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4"/>
        <w:tblW w:w="0" w:type="auto"/>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62"/>
        <w:gridCol w:w="4943"/>
      </w:tblGrid>
      <w:tr w:rsidR="00D841CE" w:rsidRPr="00D84AAE" w:rsidTr="00D841CE">
        <w:tc>
          <w:tcPr>
            <w:tcW w:w="4679" w:type="dxa"/>
          </w:tcPr>
          <w:p w:rsidR="00D841CE" w:rsidRPr="00D84AAE" w:rsidRDefault="00D841CE" w:rsidP="00D84AAE">
            <w:pPr>
              <w:pStyle w:val="a3"/>
              <w:spacing w:line="276" w:lineRule="auto"/>
              <w:ind w:left="0"/>
              <w:jc w:val="center"/>
              <w:rPr>
                <w:rFonts w:ascii="Times New Roman" w:hAnsi="Times New Roman" w:cs="Times New Roman"/>
                <w:sz w:val="28"/>
                <w:szCs w:val="28"/>
              </w:rPr>
            </w:pPr>
          </w:p>
        </w:tc>
        <w:tc>
          <w:tcPr>
            <w:tcW w:w="4961" w:type="dxa"/>
          </w:tcPr>
          <w:p w:rsidR="00D841CE" w:rsidRPr="00D84AAE" w:rsidRDefault="00D841CE" w:rsidP="00D84AAE">
            <w:pPr>
              <w:pStyle w:val="a3"/>
              <w:spacing w:line="276" w:lineRule="auto"/>
              <w:ind w:left="0"/>
              <w:jc w:val="center"/>
              <w:rPr>
                <w:rFonts w:ascii="Times New Roman" w:hAnsi="Times New Roman" w:cs="Times New Roman"/>
                <w:sz w:val="28"/>
                <w:szCs w:val="28"/>
              </w:rPr>
            </w:pPr>
          </w:p>
        </w:tc>
      </w:tr>
    </w:tbl>
    <w:p w:rsidR="00934B38" w:rsidRPr="00D84AAE" w:rsidRDefault="00934B38" w:rsidP="00D84AAE">
      <w:pPr>
        <w:pStyle w:val="a3"/>
        <w:spacing w:after="0"/>
        <w:ind w:left="0"/>
        <w:rPr>
          <w:rFonts w:ascii="Times New Roman" w:hAnsi="Times New Roman" w:cs="Times New Roman"/>
          <w:b/>
          <w:sz w:val="28"/>
          <w:szCs w:val="28"/>
        </w:rPr>
      </w:pPr>
    </w:p>
    <w:p w:rsidR="00D841CE" w:rsidRPr="00D84AAE" w:rsidRDefault="00D841CE" w:rsidP="00D84AAE">
      <w:pPr>
        <w:pStyle w:val="a3"/>
        <w:spacing w:after="0"/>
        <w:ind w:left="644"/>
        <w:rPr>
          <w:rFonts w:ascii="Times New Roman" w:hAnsi="Times New Roman" w:cs="Times New Roman"/>
          <w:b/>
          <w:sz w:val="28"/>
          <w:szCs w:val="28"/>
        </w:rPr>
      </w:pPr>
    </w:p>
    <w:p w:rsidR="00D841CE" w:rsidRPr="00D84AAE" w:rsidRDefault="00D841CE" w:rsidP="00D84AAE">
      <w:pPr>
        <w:pStyle w:val="a3"/>
        <w:spacing w:after="0"/>
        <w:ind w:left="644"/>
        <w:rPr>
          <w:rFonts w:ascii="Times New Roman" w:hAnsi="Times New Roman" w:cs="Times New Roman"/>
          <w:b/>
          <w:sz w:val="28"/>
          <w:szCs w:val="28"/>
        </w:rPr>
      </w:pPr>
    </w:p>
    <w:p w:rsidR="00D841CE" w:rsidRPr="00D84AAE" w:rsidRDefault="00D841CE" w:rsidP="00D84AAE">
      <w:pPr>
        <w:pStyle w:val="a3"/>
        <w:spacing w:after="0"/>
        <w:ind w:left="644"/>
        <w:rPr>
          <w:rFonts w:ascii="Times New Roman" w:hAnsi="Times New Roman" w:cs="Times New Roman"/>
          <w:b/>
          <w:sz w:val="28"/>
          <w:szCs w:val="28"/>
        </w:rPr>
      </w:pPr>
    </w:p>
    <w:p w:rsidR="00D841CE" w:rsidRPr="00D84AAE" w:rsidRDefault="00D841CE" w:rsidP="00D84AAE">
      <w:pPr>
        <w:pStyle w:val="a3"/>
        <w:spacing w:after="0"/>
        <w:ind w:left="644"/>
        <w:rPr>
          <w:rFonts w:ascii="Times New Roman" w:hAnsi="Times New Roman" w:cs="Times New Roman"/>
          <w:b/>
          <w:sz w:val="28"/>
          <w:szCs w:val="28"/>
        </w:rPr>
      </w:pPr>
    </w:p>
    <w:p w:rsidR="00D841CE" w:rsidRPr="00D84AAE" w:rsidRDefault="00D841CE" w:rsidP="00D84AAE">
      <w:pPr>
        <w:pStyle w:val="a3"/>
        <w:spacing w:after="0"/>
        <w:ind w:left="644"/>
        <w:rPr>
          <w:rFonts w:ascii="Times New Roman" w:hAnsi="Times New Roman" w:cs="Times New Roman"/>
          <w:b/>
          <w:sz w:val="28"/>
          <w:szCs w:val="28"/>
        </w:rPr>
      </w:pPr>
    </w:p>
    <w:p w:rsidR="00D841CE" w:rsidRPr="00D84AAE" w:rsidRDefault="00D841CE" w:rsidP="00D84AAE">
      <w:pPr>
        <w:pStyle w:val="a3"/>
        <w:spacing w:after="0"/>
        <w:ind w:left="644"/>
        <w:rPr>
          <w:rFonts w:ascii="Times New Roman" w:hAnsi="Times New Roman" w:cs="Times New Roman"/>
          <w:b/>
          <w:sz w:val="28"/>
          <w:szCs w:val="28"/>
        </w:rPr>
      </w:pPr>
    </w:p>
    <w:p w:rsidR="00D841CE" w:rsidRPr="00D84AAE" w:rsidRDefault="00D841CE" w:rsidP="00D84AAE">
      <w:pPr>
        <w:pStyle w:val="a3"/>
        <w:spacing w:after="0"/>
        <w:ind w:left="644"/>
        <w:rPr>
          <w:rFonts w:ascii="Times New Roman" w:hAnsi="Times New Roman" w:cs="Times New Roman"/>
          <w:b/>
          <w:sz w:val="28"/>
          <w:szCs w:val="28"/>
        </w:rPr>
      </w:pPr>
    </w:p>
    <w:p w:rsidR="00D841CE" w:rsidRPr="00D84AAE" w:rsidRDefault="00D841CE" w:rsidP="00D84AAE">
      <w:pPr>
        <w:pStyle w:val="a3"/>
        <w:spacing w:after="0"/>
        <w:ind w:left="644"/>
        <w:rPr>
          <w:rFonts w:ascii="Times New Roman" w:hAnsi="Times New Roman" w:cs="Times New Roman"/>
          <w:b/>
          <w:sz w:val="28"/>
          <w:szCs w:val="28"/>
        </w:rPr>
      </w:pPr>
    </w:p>
    <w:p w:rsidR="00D841CE" w:rsidRPr="00D84AAE" w:rsidRDefault="00D841CE" w:rsidP="00D84AAE">
      <w:pPr>
        <w:pStyle w:val="a3"/>
        <w:spacing w:after="0"/>
        <w:ind w:left="644"/>
        <w:rPr>
          <w:rFonts w:ascii="Times New Roman" w:hAnsi="Times New Roman" w:cs="Times New Roman"/>
          <w:b/>
          <w:sz w:val="28"/>
          <w:szCs w:val="28"/>
        </w:rPr>
      </w:pPr>
    </w:p>
    <w:p w:rsidR="00D841CE" w:rsidRPr="00D84AAE" w:rsidRDefault="00D841CE" w:rsidP="00D84AAE">
      <w:pPr>
        <w:pStyle w:val="a3"/>
        <w:spacing w:after="0"/>
        <w:ind w:left="644"/>
        <w:rPr>
          <w:rFonts w:ascii="Times New Roman" w:hAnsi="Times New Roman" w:cs="Times New Roman"/>
          <w:b/>
          <w:sz w:val="28"/>
          <w:szCs w:val="28"/>
        </w:rPr>
      </w:pPr>
    </w:p>
    <w:p w:rsidR="00D841CE" w:rsidRPr="00D84AAE" w:rsidRDefault="00D841CE" w:rsidP="00D84AAE">
      <w:pPr>
        <w:pStyle w:val="a3"/>
        <w:spacing w:after="0"/>
        <w:ind w:left="644"/>
        <w:jc w:val="center"/>
        <w:rPr>
          <w:rFonts w:ascii="Times New Roman" w:hAnsi="Times New Roman" w:cs="Times New Roman"/>
          <w:b/>
          <w:sz w:val="28"/>
          <w:szCs w:val="28"/>
        </w:rPr>
      </w:pPr>
      <w:r w:rsidRPr="00D84AAE">
        <w:rPr>
          <w:rFonts w:ascii="Times New Roman" w:hAnsi="Times New Roman" w:cs="Times New Roman"/>
          <w:b/>
          <w:sz w:val="28"/>
          <w:szCs w:val="28"/>
        </w:rPr>
        <w:t>СОГЛАШЕНИЕ</w:t>
      </w:r>
    </w:p>
    <w:p w:rsidR="00D841CE" w:rsidRPr="00D84AAE" w:rsidRDefault="00D841CE" w:rsidP="00D84AAE">
      <w:pPr>
        <w:pStyle w:val="a3"/>
        <w:spacing w:after="0"/>
        <w:ind w:left="644"/>
        <w:jc w:val="center"/>
        <w:rPr>
          <w:rFonts w:ascii="Times New Roman" w:hAnsi="Times New Roman" w:cs="Times New Roman"/>
          <w:b/>
          <w:sz w:val="28"/>
          <w:szCs w:val="28"/>
        </w:rPr>
      </w:pPr>
    </w:p>
    <w:p w:rsidR="003E43FE" w:rsidRDefault="0064116B" w:rsidP="00D84AAE">
      <w:pPr>
        <w:pStyle w:val="a3"/>
        <w:spacing w:after="0"/>
        <w:ind w:left="644"/>
        <w:jc w:val="center"/>
        <w:rPr>
          <w:rFonts w:ascii="Times New Roman" w:hAnsi="Times New Roman" w:cs="Times New Roman"/>
          <w:b/>
          <w:sz w:val="28"/>
          <w:szCs w:val="28"/>
        </w:rPr>
      </w:pPr>
      <w:r w:rsidRPr="00D84AAE">
        <w:rPr>
          <w:rFonts w:ascii="Times New Roman" w:hAnsi="Times New Roman" w:cs="Times New Roman"/>
          <w:b/>
          <w:sz w:val="28"/>
          <w:szCs w:val="28"/>
        </w:rPr>
        <w:t>по отрасли физической культуры и спорту Костромской области</w:t>
      </w:r>
      <w:r w:rsidR="00D841CE" w:rsidRPr="00D84AAE">
        <w:rPr>
          <w:rFonts w:ascii="Times New Roman" w:hAnsi="Times New Roman" w:cs="Times New Roman"/>
          <w:b/>
          <w:sz w:val="28"/>
          <w:szCs w:val="28"/>
        </w:rPr>
        <w:t xml:space="preserve"> между комитетом по физической культуре и спорту Костромской области и Костромской областной</w:t>
      </w:r>
      <w:r w:rsidR="00AB2572">
        <w:rPr>
          <w:rFonts w:ascii="Times New Roman" w:hAnsi="Times New Roman" w:cs="Times New Roman"/>
          <w:b/>
          <w:sz w:val="28"/>
          <w:szCs w:val="28"/>
        </w:rPr>
        <w:t>территориальной организацией</w:t>
      </w:r>
      <w:r w:rsidR="00D841CE" w:rsidRPr="00D84AAE">
        <w:rPr>
          <w:rFonts w:ascii="Times New Roman" w:hAnsi="Times New Roman" w:cs="Times New Roman"/>
          <w:b/>
          <w:sz w:val="28"/>
          <w:szCs w:val="28"/>
        </w:rPr>
        <w:t xml:space="preserve"> Общероссийского профессионального союза работников физической культуры, спорта и туризма </w:t>
      </w:r>
    </w:p>
    <w:p w:rsidR="00D841CE" w:rsidRPr="00D84AAE" w:rsidRDefault="00D841CE" w:rsidP="00D84AAE">
      <w:pPr>
        <w:pStyle w:val="a3"/>
        <w:spacing w:after="0"/>
        <w:ind w:left="644"/>
        <w:jc w:val="center"/>
        <w:rPr>
          <w:rFonts w:ascii="Times New Roman" w:hAnsi="Times New Roman" w:cs="Times New Roman"/>
          <w:b/>
          <w:sz w:val="28"/>
          <w:szCs w:val="28"/>
        </w:rPr>
      </w:pPr>
      <w:r w:rsidRPr="00D84AAE">
        <w:rPr>
          <w:rFonts w:ascii="Times New Roman" w:hAnsi="Times New Roman" w:cs="Times New Roman"/>
          <w:b/>
          <w:sz w:val="28"/>
          <w:szCs w:val="28"/>
        </w:rPr>
        <w:t>Российской Федерации</w:t>
      </w:r>
    </w:p>
    <w:p w:rsidR="00D841CE" w:rsidRPr="00D84AAE" w:rsidRDefault="00D841CE" w:rsidP="00D84AAE">
      <w:pPr>
        <w:pStyle w:val="a3"/>
        <w:spacing w:after="0"/>
        <w:ind w:left="644"/>
        <w:jc w:val="center"/>
        <w:rPr>
          <w:rFonts w:ascii="Times New Roman" w:hAnsi="Times New Roman" w:cs="Times New Roman"/>
          <w:b/>
          <w:sz w:val="28"/>
          <w:szCs w:val="28"/>
        </w:rPr>
      </w:pPr>
    </w:p>
    <w:p w:rsidR="00D841CE" w:rsidRPr="00D84AAE" w:rsidRDefault="00D841CE" w:rsidP="00D84AAE">
      <w:pPr>
        <w:pStyle w:val="a3"/>
        <w:spacing w:after="0"/>
        <w:ind w:left="644"/>
        <w:jc w:val="center"/>
        <w:rPr>
          <w:rFonts w:ascii="Times New Roman" w:hAnsi="Times New Roman" w:cs="Times New Roman"/>
          <w:b/>
          <w:sz w:val="28"/>
          <w:szCs w:val="28"/>
        </w:rPr>
      </w:pPr>
    </w:p>
    <w:p w:rsidR="001B520A" w:rsidRPr="00D84AAE" w:rsidRDefault="001B520A" w:rsidP="00D84AAE">
      <w:pPr>
        <w:pStyle w:val="a3"/>
        <w:spacing w:after="0"/>
        <w:ind w:left="644"/>
        <w:jc w:val="center"/>
        <w:rPr>
          <w:rFonts w:ascii="Times New Roman" w:hAnsi="Times New Roman" w:cs="Times New Roman"/>
          <w:b/>
          <w:sz w:val="28"/>
          <w:szCs w:val="28"/>
        </w:rPr>
      </w:pPr>
    </w:p>
    <w:p w:rsidR="00D841CE" w:rsidRPr="00D84AAE" w:rsidRDefault="00D841CE" w:rsidP="00D84AAE">
      <w:pPr>
        <w:spacing w:after="0"/>
        <w:contextualSpacing/>
        <w:rPr>
          <w:rFonts w:ascii="Times New Roman" w:hAnsi="Times New Roman" w:cs="Times New Roman"/>
          <w:b/>
          <w:sz w:val="28"/>
          <w:szCs w:val="28"/>
        </w:rPr>
      </w:pPr>
    </w:p>
    <w:p w:rsidR="006E16F2" w:rsidRPr="00D84AAE" w:rsidRDefault="006E16F2" w:rsidP="00D84AAE">
      <w:pPr>
        <w:spacing w:after="0"/>
        <w:contextualSpacing/>
        <w:rPr>
          <w:rFonts w:ascii="Times New Roman" w:hAnsi="Times New Roman" w:cs="Times New Roman"/>
          <w:b/>
          <w:sz w:val="28"/>
          <w:szCs w:val="28"/>
        </w:rPr>
      </w:pPr>
    </w:p>
    <w:p w:rsidR="00D841CE" w:rsidRPr="00D84AAE" w:rsidRDefault="00D841CE" w:rsidP="00D84AAE">
      <w:pPr>
        <w:pStyle w:val="a3"/>
        <w:spacing w:after="0"/>
        <w:ind w:left="644"/>
        <w:jc w:val="center"/>
        <w:rPr>
          <w:rFonts w:ascii="Times New Roman" w:hAnsi="Times New Roman" w:cs="Times New Roman"/>
          <w:b/>
          <w:sz w:val="28"/>
          <w:szCs w:val="28"/>
        </w:rPr>
      </w:pPr>
    </w:p>
    <w:tbl>
      <w:tblPr>
        <w:tblStyle w:val="a4"/>
        <w:tblW w:w="9498"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62"/>
        <w:gridCol w:w="4536"/>
      </w:tblGrid>
      <w:tr w:rsidR="00BA402B" w:rsidRPr="00D84AAE" w:rsidTr="00584BE7">
        <w:tc>
          <w:tcPr>
            <w:tcW w:w="4962" w:type="dxa"/>
          </w:tcPr>
          <w:p w:rsidR="00DB4F6C" w:rsidRDefault="00BA402B" w:rsidP="00DB4F6C">
            <w:pPr>
              <w:pStyle w:val="a3"/>
              <w:spacing w:line="276" w:lineRule="auto"/>
              <w:ind w:left="0" w:right="459"/>
              <w:jc w:val="center"/>
              <w:rPr>
                <w:rFonts w:ascii="Times New Roman" w:hAnsi="Times New Roman" w:cs="Times New Roman"/>
                <w:sz w:val="28"/>
                <w:szCs w:val="28"/>
              </w:rPr>
            </w:pPr>
            <w:r w:rsidRPr="00D84AAE">
              <w:rPr>
                <w:rFonts w:ascii="Times New Roman" w:hAnsi="Times New Roman" w:cs="Times New Roman"/>
                <w:sz w:val="28"/>
                <w:szCs w:val="28"/>
              </w:rPr>
              <w:t xml:space="preserve">Председатель комитета по физической культуре и спорту </w:t>
            </w:r>
          </w:p>
          <w:p w:rsidR="00D841CE" w:rsidRDefault="00BA402B" w:rsidP="00DB4F6C">
            <w:pPr>
              <w:pStyle w:val="a3"/>
              <w:spacing w:line="276" w:lineRule="auto"/>
              <w:ind w:left="0" w:right="459"/>
              <w:jc w:val="center"/>
              <w:rPr>
                <w:rFonts w:ascii="Times New Roman" w:hAnsi="Times New Roman" w:cs="Times New Roman"/>
                <w:sz w:val="28"/>
                <w:szCs w:val="28"/>
              </w:rPr>
            </w:pPr>
            <w:r w:rsidRPr="00D84AAE">
              <w:rPr>
                <w:rFonts w:ascii="Times New Roman" w:hAnsi="Times New Roman" w:cs="Times New Roman"/>
                <w:sz w:val="28"/>
                <w:szCs w:val="28"/>
              </w:rPr>
              <w:t>Костромской области</w:t>
            </w:r>
          </w:p>
          <w:p w:rsidR="00584BE7" w:rsidRDefault="00584BE7" w:rsidP="00DB4F6C">
            <w:pPr>
              <w:pStyle w:val="a3"/>
              <w:spacing w:line="276" w:lineRule="auto"/>
              <w:ind w:left="0" w:right="459"/>
              <w:jc w:val="center"/>
              <w:rPr>
                <w:rFonts w:ascii="Times New Roman" w:hAnsi="Times New Roman" w:cs="Times New Roman"/>
                <w:sz w:val="28"/>
                <w:szCs w:val="28"/>
              </w:rPr>
            </w:pPr>
          </w:p>
          <w:p w:rsidR="00584BE7" w:rsidRDefault="00584BE7" w:rsidP="00DB4F6C">
            <w:pPr>
              <w:pStyle w:val="a3"/>
              <w:spacing w:line="276" w:lineRule="auto"/>
              <w:ind w:left="0" w:right="459"/>
              <w:jc w:val="center"/>
              <w:rPr>
                <w:rFonts w:ascii="Times New Roman" w:hAnsi="Times New Roman" w:cs="Times New Roman"/>
                <w:sz w:val="28"/>
                <w:szCs w:val="28"/>
              </w:rPr>
            </w:pPr>
          </w:p>
          <w:p w:rsidR="00584BE7" w:rsidRDefault="00584BE7" w:rsidP="00DB4F6C">
            <w:pPr>
              <w:pStyle w:val="a3"/>
              <w:spacing w:line="276" w:lineRule="auto"/>
              <w:ind w:left="0" w:right="459"/>
              <w:jc w:val="center"/>
              <w:rPr>
                <w:rFonts w:ascii="Times New Roman" w:hAnsi="Times New Roman" w:cs="Times New Roman"/>
                <w:sz w:val="28"/>
                <w:szCs w:val="28"/>
              </w:rPr>
            </w:pPr>
          </w:p>
          <w:p w:rsidR="00584BE7" w:rsidRDefault="00584BE7" w:rsidP="00584BE7">
            <w:pPr>
              <w:pStyle w:val="a3"/>
              <w:spacing w:line="276" w:lineRule="auto"/>
              <w:ind w:left="0" w:right="459"/>
              <w:rPr>
                <w:rFonts w:ascii="Times New Roman" w:hAnsi="Times New Roman" w:cs="Times New Roman"/>
                <w:sz w:val="28"/>
                <w:szCs w:val="28"/>
              </w:rPr>
            </w:pPr>
          </w:p>
          <w:p w:rsidR="00584BE7" w:rsidRPr="00D84AAE" w:rsidRDefault="00584BE7" w:rsidP="00584BE7">
            <w:pPr>
              <w:pStyle w:val="a3"/>
              <w:spacing w:line="276" w:lineRule="auto"/>
              <w:ind w:left="0" w:right="459"/>
              <w:rPr>
                <w:rFonts w:ascii="Times New Roman" w:hAnsi="Times New Roman" w:cs="Times New Roman"/>
                <w:sz w:val="28"/>
                <w:szCs w:val="28"/>
              </w:rPr>
            </w:pPr>
          </w:p>
          <w:p w:rsidR="00BA402B" w:rsidRPr="00D84AAE" w:rsidRDefault="00BA402B" w:rsidP="00DB4F6C">
            <w:pPr>
              <w:pStyle w:val="a3"/>
              <w:spacing w:line="276" w:lineRule="auto"/>
              <w:ind w:left="0" w:right="459"/>
              <w:jc w:val="center"/>
              <w:rPr>
                <w:rFonts w:ascii="Times New Roman" w:hAnsi="Times New Roman" w:cs="Times New Roman"/>
                <w:sz w:val="28"/>
                <w:szCs w:val="28"/>
              </w:rPr>
            </w:pPr>
            <w:r w:rsidRPr="00D84AAE">
              <w:rPr>
                <w:rFonts w:ascii="Times New Roman" w:hAnsi="Times New Roman" w:cs="Times New Roman"/>
                <w:sz w:val="28"/>
                <w:szCs w:val="28"/>
              </w:rPr>
              <w:t>________________П.Е. Чепогузов</w:t>
            </w:r>
          </w:p>
          <w:p w:rsidR="00BA402B" w:rsidRPr="00D84AAE" w:rsidRDefault="00BA402B" w:rsidP="00DB4F6C">
            <w:pPr>
              <w:pStyle w:val="a3"/>
              <w:spacing w:line="276" w:lineRule="auto"/>
              <w:ind w:left="0" w:right="459"/>
              <w:jc w:val="center"/>
              <w:rPr>
                <w:rFonts w:ascii="Times New Roman" w:hAnsi="Times New Roman" w:cs="Times New Roman"/>
                <w:sz w:val="28"/>
                <w:szCs w:val="28"/>
              </w:rPr>
            </w:pPr>
            <w:r w:rsidRPr="00D84AAE">
              <w:rPr>
                <w:rFonts w:ascii="Times New Roman" w:hAnsi="Times New Roman" w:cs="Times New Roman"/>
                <w:sz w:val="28"/>
                <w:szCs w:val="28"/>
              </w:rPr>
              <w:t>«___»_______________2019 год</w:t>
            </w:r>
          </w:p>
        </w:tc>
        <w:tc>
          <w:tcPr>
            <w:tcW w:w="4536" w:type="dxa"/>
          </w:tcPr>
          <w:p w:rsidR="00D841CE" w:rsidRDefault="00BA402B" w:rsidP="00D84AAE">
            <w:pPr>
              <w:pStyle w:val="a3"/>
              <w:spacing w:line="276" w:lineRule="auto"/>
              <w:ind w:left="0"/>
              <w:jc w:val="center"/>
              <w:rPr>
                <w:rFonts w:ascii="Times New Roman" w:hAnsi="Times New Roman" w:cs="Times New Roman"/>
                <w:sz w:val="28"/>
                <w:szCs w:val="28"/>
              </w:rPr>
            </w:pPr>
            <w:r w:rsidRPr="00D84AAE">
              <w:rPr>
                <w:rFonts w:ascii="Times New Roman" w:hAnsi="Times New Roman" w:cs="Times New Roman"/>
                <w:sz w:val="28"/>
                <w:szCs w:val="28"/>
              </w:rPr>
              <w:t>Председатель Костромской областной территориальной организации Общероссийского профессионального союза работников физической культуры, спорта и туризма Российской Федерации</w:t>
            </w:r>
          </w:p>
          <w:p w:rsidR="00584BE7" w:rsidRPr="00D84AAE" w:rsidRDefault="00584BE7" w:rsidP="00D84AAE">
            <w:pPr>
              <w:pStyle w:val="a3"/>
              <w:spacing w:line="276" w:lineRule="auto"/>
              <w:ind w:left="0"/>
              <w:jc w:val="center"/>
              <w:rPr>
                <w:rFonts w:ascii="Times New Roman" w:hAnsi="Times New Roman" w:cs="Times New Roman"/>
                <w:sz w:val="28"/>
                <w:szCs w:val="28"/>
              </w:rPr>
            </w:pPr>
          </w:p>
          <w:p w:rsidR="00BA402B" w:rsidRPr="00D84AAE" w:rsidRDefault="00DB4F6C" w:rsidP="00D84AAE">
            <w:pPr>
              <w:pStyle w:val="a3"/>
              <w:spacing w:line="276" w:lineRule="auto"/>
              <w:ind w:left="0"/>
              <w:jc w:val="center"/>
              <w:rPr>
                <w:rFonts w:ascii="Times New Roman" w:hAnsi="Times New Roman" w:cs="Times New Roman"/>
                <w:sz w:val="28"/>
                <w:szCs w:val="28"/>
              </w:rPr>
            </w:pPr>
            <w:r>
              <w:rPr>
                <w:rFonts w:ascii="Times New Roman" w:hAnsi="Times New Roman" w:cs="Times New Roman"/>
                <w:sz w:val="28"/>
                <w:szCs w:val="28"/>
              </w:rPr>
              <w:t>______________</w:t>
            </w:r>
            <w:r w:rsidR="00BA402B" w:rsidRPr="00D84AAE">
              <w:rPr>
                <w:rFonts w:ascii="Times New Roman" w:hAnsi="Times New Roman" w:cs="Times New Roman"/>
                <w:sz w:val="28"/>
                <w:szCs w:val="28"/>
              </w:rPr>
              <w:t>О.Ю. Ловушкина</w:t>
            </w:r>
          </w:p>
          <w:p w:rsidR="00BA402B" w:rsidRPr="00D84AAE" w:rsidRDefault="00DB4F6C" w:rsidP="00D84AAE">
            <w:pPr>
              <w:pStyle w:val="a3"/>
              <w:spacing w:line="276" w:lineRule="auto"/>
              <w:ind w:left="0"/>
              <w:jc w:val="center"/>
              <w:rPr>
                <w:rFonts w:ascii="Times New Roman" w:hAnsi="Times New Roman" w:cs="Times New Roman"/>
                <w:b/>
                <w:sz w:val="28"/>
                <w:szCs w:val="28"/>
              </w:rPr>
            </w:pPr>
            <w:r>
              <w:rPr>
                <w:rFonts w:ascii="Times New Roman" w:hAnsi="Times New Roman" w:cs="Times New Roman"/>
                <w:sz w:val="28"/>
                <w:szCs w:val="28"/>
              </w:rPr>
              <w:t>«____»________________</w:t>
            </w:r>
            <w:r w:rsidR="00BA402B" w:rsidRPr="00D84AAE">
              <w:rPr>
                <w:rFonts w:ascii="Times New Roman" w:hAnsi="Times New Roman" w:cs="Times New Roman"/>
                <w:sz w:val="28"/>
                <w:szCs w:val="28"/>
              </w:rPr>
              <w:t>2019 год</w:t>
            </w:r>
          </w:p>
        </w:tc>
      </w:tr>
    </w:tbl>
    <w:p w:rsidR="00D841CE" w:rsidRPr="00D84AAE" w:rsidRDefault="00D841CE" w:rsidP="00D84AAE">
      <w:pPr>
        <w:pStyle w:val="a3"/>
        <w:spacing w:after="0"/>
        <w:ind w:left="644"/>
        <w:jc w:val="center"/>
        <w:rPr>
          <w:rFonts w:ascii="Times New Roman" w:hAnsi="Times New Roman" w:cs="Times New Roman"/>
          <w:b/>
          <w:sz w:val="28"/>
          <w:szCs w:val="28"/>
        </w:rPr>
      </w:pPr>
    </w:p>
    <w:p w:rsidR="00D841CE" w:rsidRPr="0091388D" w:rsidRDefault="005A673F" w:rsidP="00D84AAE">
      <w:pPr>
        <w:pStyle w:val="a3"/>
        <w:spacing w:after="0"/>
        <w:ind w:left="0"/>
        <w:jc w:val="center"/>
        <w:rPr>
          <w:rFonts w:ascii="Times New Roman" w:hAnsi="Times New Roman" w:cs="Times New Roman"/>
          <w:sz w:val="28"/>
          <w:szCs w:val="28"/>
        </w:rPr>
      </w:pPr>
      <w:r w:rsidRPr="0091388D">
        <w:rPr>
          <w:rFonts w:ascii="Times New Roman" w:hAnsi="Times New Roman" w:cs="Times New Roman"/>
          <w:sz w:val="28"/>
          <w:szCs w:val="28"/>
        </w:rPr>
        <w:t>г</w:t>
      </w:r>
      <w:r w:rsidR="00D841CE" w:rsidRPr="0091388D">
        <w:rPr>
          <w:rFonts w:ascii="Times New Roman" w:hAnsi="Times New Roman" w:cs="Times New Roman"/>
          <w:sz w:val="28"/>
          <w:szCs w:val="28"/>
        </w:rPr>
        <w:t>.Кострома</w:t>
      </w:r>
    </w:p>
    <w:p w:rsidR="00D841CE" w:rsidRDefault="00D841CE" w:rsidP="00D84AAE">
      <w:pPr>
        <w:pStyle w:val="a3"/>
        <w:spacing w:after="0"/>
        <w:ind w:left="0"/>
        <w:jc w:val="center"/>
        <w:rPr>
          <w:rFonts w:ascii="Times New Roman" w:hAnsi="Times New Roman" w:cs="Times New Roman"/>
          <w:sz w:val="28"/>
          <w:szCs w:val="28"/>
        </w:rPr>
      </w:pPr>
      <w:r w:rsidRPr="0091388D">
        <w:rPr>
          <w:rFonts w:ascii="Times New Roman" w:hAnsi="Times New Roman" w:cs="Times New Roman"/>
          <w:sz w:val="28"/>
          <w:szCs w:val="28"/>
        </w:rPr>
        <w:t>2019г.</w:t>
      </w:r>
    </w:p>
    <w:p w:rsidR="00CB0113" w:rsidRPr="0091388D" w:rsidRDefault="00CB0113" w:rsidP="00D84AAE">
      <w:pPr>
        <w:pStyle w:val="a3"/>
        <w:spacing w:after="0"/>
        <w:ind w:left="0"/>
        <w:jc w:val="center"/>
        <w:rPr>
          <w:rFonts w:ascii="Times New Roman" w:hAnsi="Times New Roman" w:cs="Times New Roman"/>
          <w:sz w:val="28"/>
          <w:szCs w:val="28"/>
        </w:rPr>
      </w:pPr>
    </w:p>
    <w:p w:rsidR="00BA402B" w:rsidRPr="00D84AAE" w:rsidRDefault="00BA402B" w:rsidP="003E43FE">
      <w:pPr>
        <w:pStyle w:val="a3"/>
        <w:numPr>
          <w:ilvl w:val="0"/>
          <w:numId w:val="6"/>
        </w:numPr>
        <w:spacing w:after="0"/>
        <w:ind w:left="0" w:firstLine="709"/>
        <w:jc w:val="center"/>
        <w:rPr>
          <w:rFonts w:ascii="Times New Roman" w:eastAsia="Times New Roman" w:hAnsi="Times New Roman" w:cs="Times New Roman"/>
          <w:b/>
          <w:bCs/>
          <w:sz w:val="28"/>
          <w:szCs w:val="28"/>
        </w:rPr>
      </w:pPr>
      <w:r w:rsidRPr="00D84AAE">
        <w:rPr>
          <w:rFonts w:ascii="Times New Roman" w:hAnsi="Times New Roman" w:cs="Times New Roman"/>
          <w:b/>
          <w:bCs/>
          <w:sz w:val="28"/>
          <w:szCs w:val="28"/>
        </w:rPr>
        <w:t>ОБЩИЕ ПОЛОЖЕНИЯ</w:t>
      </w:r>
    </w:p>
    <w:p w:rsidR="00BA402B" w:rsidRPr="00D84AAE" w:rsidRDefault="00BA402B" w:rsidP="003E43FE">
      <w:pPr>
        <w:pStyle w:val="a3"/>
        <w:spacing w:after="0"/>
        <w:ind w:left="0" w:firstLine="709"/>
        <w:jc w:val="both"/>
        <w:rPr>
          <w:rFonts w:ascii="Times New Roman" w:eastAsia="Times New Roman" w:hAnsi="Times New Roman" w:cs="Times New Roman"/>
          <w:sz w:val="28"/>
          <w:szCs w:val="28"/>
        </w:rPr>
      </w:pPr>
    </w:p>
    <w:p w:rsidR="00BA402B" w:rsidRPr="00D84AAE" w:rsidRDefault="00BA402B" w:rsidP="003E43FE">
      <w:pPr>
        <w:pStyle w:val="HTML"/>
        <w:tabs>
          <w:tab w:val="clear" w:pos="10076"/>
          <w:tab w:val="clear" w:pos="10992"/>
          <w:tab w:val="clear" w:pos="11908"/>
          <w:tab w:val="clear" w:pos="12824"/>
          <w:tab w:val="clear" w:pos="13740"/>
          <w:tab w:val="clear" w:pos="14656"/>
          <w:tab w:val="left" w:pos="9275"/>
          <w:tab w:val="left" w:pos="9275"/>
          <w:tab w:val="left" w:pos="9275"/>
          <w:tab w:val="left" w:pos="9275"/>
          <w:tab w:val="left" w:pos="9275"/>
          <w:tab w:val="left" w:pos="9275"/>
        </w:tabs>
        <w:ind w:firstLine="709"/>
        <w:contextualSpacing/>
        <w:jc w:val="both"/>
        <w:rPr>
          <w:rFonts w:ascii="Times New Roman" w:eastAsia="Times New Roman" w:hAnsi="Times New Roman"/>
          <w:sz w:val="28"/>
          <w:szCs w:val="28"/>
        </w:rPr>
      </w:pPr>
      <w:r w:rsidRPr="00D84AAE">
        <w:rPr>
          <w:rFonts w:ascii="Times New Roman" w:eastAsia="Times New Roman" w:hAnsi="Times New Roman"/>
          <w:sz w:val="28"/>
          <w:szCs w:val="28"/>
        </w:rPr>
        <w:t xml:space="preserve">1.1. </w:t>
      </w:r>
      <w:r w:rsidRPr="00D84AAE">
        <w:rPr>
          <w:rFonts w:ascii="Times New Roman" w:hAnsi="Times New Roman"/>
          <w:sz w:val="28"/>
          <w:szCs w:val="28"/>
        </w:rPr>
        <w:t>Настоящее Отраслевое соглашение (далее – Соглашение), заключено на областном уровне и основывается на действующих нормах, содержащихся в Конституции Российской Федерации, Трудовом кодексе Российской Федерации, Федеральных законах: от 12.01.1996</w:t>
      </w:r>
      <w:r w:rsidR="00762DFD" w:rsidRPr="00D84AAE">
        <w:rPr>
          <w:rFonts w:ascii="Times New Roman" w:hAnsi="Times New Roman"/>
          <w:sz w:val="28"/>
          <w:szCs w:val="28"/>
        </w:rPr>
        <w:t xml:space="preserve"> г.</w:t>
      </w:r>
      <w:r w:rsidRPr="00D84AAE">
        <w:rPr>
          <w:rFonts w:ascii="Times New Roman" w:hAnsi="Times New Roman"/>
          <w:sz w:val="28"/>
          <w:szCs w:val="28"/>
        </w:rPr>
        <w:br/>
        <w:t>№ 10-ФЗ «О профессиональных союзах, их правах и гарантиях деятельности»;</w:t>
      </w:r>
      <w:r w:rsidRPr="00D84AAE">
        <w:rPr>
          <w:rFonts w:ascii="Times New Roman" w:hAnsi="Times New Roman"/>
          <w:sz w:val="28"/>
          <w:szCs w:val="28"/>
        </w:rPr>
        <w:br/>
        <w:t>от 04.12.2007</w:t>
      </w:r>
      <w:r w:rsidR="00762DFD" w:rsidRPr="00D84AAE">
        <w:rPr>
          <w:rFonts w:ascii="Times New Roman" w:hAnsi="Times New Roman"/>
          <w:sz w:val="28"/>
          <w:szCs w:val="28"/>
        </w:rPr>
        <w:t xml:space="preserve"> г.</w:t>
      </w:r>
      <w:r w:rsidRPr="00D84AAE">
        <w:rPr>
          <w:rFonts w:ascii="Times New Roman" w:hAnsi="Times New Roman"/>
          <w:sz w:val="28"/>
          <w:szCs w:val="28"/>
        </w:rPr>
        <w:t xml:space="preserve"> № 329-ФЗ «О физической культуре и спорте в Российской Федерации»; действующем </w:t>
      </w:r>
      <w:r w:rsidR="00706FBF" w:rsidRPr="00D84AAE">
        <w:rPr>
          <w:rFonts w:ascii="Times New Roman" w:hAnsi="Times New Roman"/>
          <w:sz w:val="28"/>
          <w:szCs w:val="28"/>
        </w:rPr>
        <w:t xml:space="preserve">Отраслевом </w:t>
      </w:r>
      <w:r w:rsidRPr="00D84AAE">
        <w:rPr>
          <w:rFonts w:ascii="Times New Roman" w:hAnsi="Times New Roman"/>
          <w:sz w:val="28"/>
          <w:szCs w:val="28"/>
        </w:rPr>
        <w:t>соглашении</w:t>
      </w:r>
      <w:r w:rsidR="00706FBF" w:rsidRPr="00D84AAE">
        <w:rPr>
          <w:rFonts w:ascii="Times New Roman" w:hAnsi="Times New Roman"/>
          <w:sz w:val="28"/>
          <w:szCs w:val="28"/>
        </w:rPr>
        <w:t xml:space="preserve"> по организациям, подведомственным Министерству спорта Российской Федерации, между Министерством спорта Российской Феде</w:t>
      </w:r>
      <w:r w:rsidR="00762DFD" w:rsidRPr="00D84AAE">
        <w:rPr>
          <w:rFonts w:ascii="Times New Roman" w:hAnsi="Times New Roman"/>
          <w:sz w:val="28"/>
          <w:szCs w:val="28"/>
        </w:rPr>
        <w:t>рации и Общественной организацией «Общероссийский профессиональный союз работников физической культуры, спорта и туризма Российской Федерации» на 2018-2020 годы</w:t>
      </w:r>
      <w:r w:rsidRPr="00D84AAE">
        <w:rPr>
          <w:rFonts w:ascii="Times New Roman" w:hAnsi="Times New Roman"/>
          <w:sz w:val="28"/>
          <w:szCs w:val="28"/>
        </w:rPr>
        <w:t xml:space="preserve">;Единых рекомендациях по установлению на федеральном, региональном и местном уровнях систем оплаты труда работников государственных </w:t>
      </w:r>
      <w:r w:rsidR="00102ED9">
        <w:rPr>
          <w:rFonts w:ascii="Times New Roman" w:hAnsi="Times New Roman"/>
          <w:sz w:val="28"/>
          <w:szCs w:val="28"/>
        </w:rPr>
        <w:t>и муниципальных учреждений (утвержденных</w:t>
      </w:r>
      <w:r w:rsidRPr="00D84AAE">
        <w:rPr>
          <w:rFonts w:ascii="Times New Roman" w:hAnsi="Times New Roman"/>
          <w:sz w:val="28"/>
          <w:szCs w:val="28"/>
        </w:rPr>
        <w:t xml:space="preserve"> решением Российской трехсторонней комиссии по регулированию социально-трудовых отношений</w:t>
      </w:r>
      <w:r w:rsidR="00762DFD" w:rsidRPr="00D84AAE">
        <w:rPr>
          <w:rFonts w:ascii="Times New Roman" w:hAnsi="Times New Roman"/>
          <w:sz w:val="28"/>
          <w:szCs w:val="28"/>
        </w:rPr>
        <w:t xml:space="preserve"> от 22.12.2017 г., протокол № 11</w:t>
      </w:r>
      <w:r w:rsidRPr="00D84AAE">
        <w:rPr>
          <w:rFonts w:ascii="Times New Roman" w:hAnsi="Times New Roman"/>
          <w:sz w:val="28"/>
          <w:szCs w:val="28"/>
        </w:rPr>
        <w:t>), и иных нормативных правовых актах и направлено на обеспечение стабильной и эффе</w:t>
      </w:r>
      <w:r w:rsidR="00762DFD" w:rsidRPr="00D84AAE">
        <w:rPr>
          <w:rFonts w:ascii="Times New Roman" w:hAnsi="Times New Roman"/>
          <w:sz w:val="28"/>
          <w:szCs w:val="28"/>
        </w:rPr>
        <w:t>ктивной деятельности учреждений</w:t>
      </w:r>
      <w:r w:rsidRPr="00D84AAE">
        <w:rPr>
          <w:rFonts w:ascii="Times New Roman" w:hAnsi="Times New Roman"/>
          <w:sz w:val="28"/>
          <w:szCs w:val="28"/>
        </w:rPr>
        <w:t>, входящих в отраслевую систему физической культу</w:t>
      </w:r>
      <w:r w:rsidR="00762DFD" w:rsidRPr="00D84AAE">
        <w:rPr>
          <w:rFonts w:ascii="Times New Roman" w:hAnsi="Times New Roman"/>
          <w:sz w:val="28"/>
          <w:szCs w:val="28"/>
        </w:rPr>
        <w:t>ры и спорта Костромской области</w:t>
      </w:r>
      <w:r w:rsidRPr="00D84AAE">
        <w:rPr>
          <w:rFonts w:ascii="Times New Roman" w:hAnsi="Times New Roman"/>
          <w:sz w:val="28"/>
          <w:szCs w:val="28"/>
        </w:rPr>
        <w:t>(далее – отрасль), в</w:t>
      </w:r>
      <w:r w:rsidR="00762DFD" w:rsidRPr="00D84AAE">
        <w:rPr>
          <w:rFonts w:ascii="Times New Roman" w:hAnsi="Times New Roman"/>
          <w:sz w:val="28"/>
          <w:szCs w:val="28"/>
        </w:rPr>
        <w:t xml:space="preserve"> условиях сложившейся </w:t>
      </w:r>
      <w:r w:rsidRPr="00D84AAE">
        <w:rPr>
          <w:rFonts w:ascii="Times New Roman" w:hAnsi="Times New Roman"/>
          <w:sz w:val="28"/>
          <w:szCs w:val="28"/>
        </w:rPr>
        <w:t>экономической ситуации, вцелях обеспечения защиты социально-экономических прав работников, достойной оплаты труда, условий иохраны труда, регулирования социально-трудовых отношений и обеспечения занятости.</w:t>
      </w:r>
      <w:bookmarkStart w:id="0" w:name="sub_1011"/>
    </w:p>
    <w:p w:rsidR="00BA402B" w:rsidRPr="00D84AAE" w:rsidRDefault="00BA402B" w:rsidP="003E43FE">
      <w:pPr>
        <w:spacing w:after="0" w:line="240" w:lineRule="auto"/>
        <w:ind w:firstLine="709"/>
        <w:contextualSpacing/>
        <w:jc w:val="both"/>
        <w:rPr>
          <w:rFonts w:ascii="Times New Roman" w:hAnsi="Times New Roman" w:cs="Times New Roman"/>
          <w:sz w:val="28"/>
          <w:szCs w:val="28"/>
        </w:rPr>
      </w:pPr>
      <w:bookmarkStart w:id="1" w:name="sub_1012"/>
      <w:r w:rsidRPr="00D84AAE">
        <w:rPr>
          <w:rFonts w:ascii="Times New Roman" w:hAnsi="Times New Roman" w:cs="Times New Roman"/>
          <w:sz w:val="28"/>
          <w:szCs w:val="28"/>
        </w:rPr>
        <w:t>1.2. Сторонами Соглашения являются</w:t>
      </w:r>
      <w:r w:rsidR="00A14C14" w:rsidRPr="00D84AAE">
        <w:rPr>
          <w:rFonts w:ascii="Times New Roman" w:hAnsi="Times New Roman" w:cs="Times New Roman"/>
          <w:sz w:val="28"/>
          <w:szCs w:val="28"/>
        </w:rPr>
        <w:t xml:space="preserve"> (действие Соглашения распространяется)</w:t>
      </w:r>
      <w:r w:rsidRPr="00D84AAE">
        <w:rPr>
          <w:rFonts w:ascii="Times New Roman" w:hAnsi="Times New Roman" w:cs="Times New Roman"/>
          <w:sz w:val="28"/>
          <w:szCs w:val="28"/>
        </w:rPr>
        <w:t>:</w:t>
      </w:r>
    </w:p>
    <w:p w:rsidR="00FB5826" w:rsidRPr="00D84AAE" w:rsidRDefault="00FB5826" w:rsidP="003E43FE">
      <w:pPr>
        <w:pStyle w:val="ae"/>
        <w:spacing w:after="0" w:line="240" w:lineRule="auto"/>
        <w:ind w:firstLine="709"/>
        <w:contextualSpacing/>
        <w:jc w:val="both"/>
        <w:rPr>
          <w:rFonts w:ascii="Times New Roman" w:hAnsi="Times New Roman" w:cs="Times New Roman"/>
          <w:sz w:val="28"/>
          <w:szCs w:val="28"/>
        </w:rPr>
      </w:pPr>
      <w:r w:rsidRPr="00D84AAE">
        <w:rPr>
          <w:rFonts w:ascii="Times New Roman" w:hAnsi="Times New Roman" w:cs="Times New Roman"/>
          <w:sz w:val="28"/>
          <w:szCs w:val="28"/>
        </w:rPr>
        <w:t>работники</w:t>
      </w:r>
      <w:r w:rsidR="00A14C14" w:rsidRPr="00D84AAE">
        <w:rPr>
          <w:rFonts w:ascii="Times New Roman" w:hAnsi="Times New Roman" w:cs="Times New Roman"/>
          <w:sz w:val="28"/>
          <w:szCs w:val="28"/>
        </w:rPr>
        <w:t xml:space="preserve"> учреждений, организаций</w:t>
      </w:r>
      <w:r w:rsidR="00F62CE8" w:rsidRPr="00D84AAE">
        <w:rPr>
          <w:rFonts w:ascii="Times New Roman" w:hAnsi="Times New Roman" w:cs="Times New Roman"/>
          <w:sz w:val="28"/>
          <w:szCs w:val="28"/>
        </w:rPr>
        <w:t xml:space="preserve"> спортивной направленности,</w:t>
      </w:r>
      <w:r w:rsidR="00A14C14" w:rsidRPr="00D84AAE">
        <w:rPr>
          <w:rFonts w:ascii="Times New Roman" w:hAnsi="Times New Roman" w:cs="Times New Roman"/>
          <w:sz w:val="28"/>
          <w:szCs w:val="28"/>
        </w:rPr>
        <w:t xml:space="preserve"> осуществляющих деятельность в отрасли физической культуры и спорта</w:t>
      </w:r>
      <w:r w:rsidRPr="00D84AAE">
        <w:rPr>
          <w:rFonts w:ascii="Times New Roman" w:hAnsi="Times New Roman" w:cs="Times New Roman"/>
          <w:sz w:val="28"/>
          <w:szCs w:val="28"/>
        </w:rPr>
        <w:t xml:space="preserve">, в лице их представителя – </w:t>
      </w:r>
      <w:r w:rsidR="00A14C14" w:rsidRPr="00D84AAE">
        <w:rPr>
          <w:rFonts w:ascii="Times New Roman" w:hAnsi="Times New Roman" w:cs="Times New Roman"/>
          <w:sz w:val="28"/>
          <w:szCs w:val="28"/>
        </w:rPr>
        <w:t xml:space="preserve">территориальной организации </w:t>
      </w:r>
      <w:r w:rsidR="00A14C14" w:rsidRPr="00D84AAE">
        <w:rPr>
          <w:rFonts w:ascii="Times New Roman" w:hAnsi="Times New Roman" w:cs="Times New Roman"/>
          <w:bCs/>
          <w:sz w:val="28"/>
          <w:szCs w:val="28"/>
        </w:rPr>
        <w:t>Общероссийского профессионального союза работников физической культуры, спорта и туризма Рос</w:t>
      </w:r>
      <w:r w:rsidR="00F62CE8" w:rsidRPr="00D84AAE">
        <w:rPr>
          <w:rFonts w:ascii="Times New Roman" w:hAnsi="Times New Roman" w:cs="Times New Roman"/>
          <w:bCs/>
          <w:sz w:val="28"/>
          <w:szCs w:val="28"/>
        </w:rPr>
        <w:t>сийской Федерации</w:t>
      </w:r>
      <w:r w:rsidRPr="00D84AAE">
        <w:rPr>
          <w:rFonts w:ascii="Times New Roman" w:hAnsi="Times New Roman" w:cs="Times New Roman"/>
          <w:sz w:val="28"/>
          <w:szCs w:val="28"/>
        </w:rPr>
        <w:t>;</w:t>
      </w:r>
    </w:p>
    <w:p w:rsidR="00FB5826" w:rsidRPr="00102ED9" w:rsidRDefault="00FB5826" w:rsidP="003E43FE">
      <w:pPr>
        <w:pStyle w:val="ae"/>
        <w:spacing w:after="0" w:line="240" w:lineRule="auto"/>
        <w:ind w:firstLine="709"/>
        <w:contextualSpacing/>
        <w:jc w:val="both"/>
        <w:rPr>
          <w:rFonts w:ascii="Times New Roman" w:hAnsi="Times New Roman" w:cs="Times New Roman"/>
          <w:sz w:val="28"/>
          <w:szCs w:val="28"/>
        </w:rPr>
      </w:pPr>
      <w:r w:rsidRPr="00D84AAE">
        <w:rPr>
          <w:rFonts w:ascii="Times New Roman" w:hAnsi="Times New Roman" w:cs="Times New Roman"/>
          <w:sz w:val="28"/>
          <w:szCs w:val="28"/>
        </w:rPr>
        <w:t>работод</w:t>
      </w:r>
      <w:r w:rsidR="00E26F70">
        <w:rPr>
          <w:rFonts w:ascii="Times New Roman" w:hAnsi="Times New Roman" w:cs="Times New Roman"/>
          <w:sz w:val="28"/>
          <w:szCs w:val="28"/>
        </w:rPr>
        <w:t>атели (</w:t>
      </w:r>
      <w:r w:rsidR="00A14C14" w:rsidRPr="00D84AAE">
        <w:rPr>
          <w:rFonts w:ascii="Times New Roman" w:hAnsi="Times New Roman" w:cs="Times New Roman"/>
          <w:sz w:val="28"/>
          <w:szCs w:val="28"/>
        </w:rPr>
        <w:t>учреждения), функции и полномочия учредителя, в отношении которых осуществляет комитет по физической культуре и спорту Костромской области</w:t>
      </w:r>
      <w:r w:rsidR="00E26F70">
        <w:rPr>
          <w:rFonts w:ascii="Times New Roman" w:hAnsi="Times New Roman" w:cs="Times New Roman"/>
          <w:sz w:val="28"/>
          <w:szCs w:val="28"/>
        </w:rPr>
        <w:t xml:space="preserve"> (далее – комспорт)</w:t>
      </w:r>
      <w:r w:rsidR="00A14C14" w:rsidRPr="00D84AAE">
        <w:rPr>
          <w:rFonts w:ascii="Times New Roman" w:hAnsi="Times New Roman" w:cs="Times New Roman"/>
          <w:sz w:val="28"/>
          <w:szCs w:val="28"/>
        </w:rPr>
        <w:t>,  являющийсяих полномоч</w:t>
      </w:r>
      <w:r w:rsidRPr="00D84AAE">
        <w:rPr>
          <w:rFonts w:ascii="Times New Roman" w:hAnsi="Times New Roman" w:cs="Times New Roman"/>
          <w:sz w:val="28"/>
          <w:szCs w:val="28"/>
        </w:rPr>
        <w:t xml:space="preserve">ным представителем </w:t>
      </w:r>
      <w:r w:rsidR="00A14C14" w:rsidRPr="00102ED9">
        <w:rPr>
          <w:rFonts w:ascii="Times New Roman" w:hAnsi="Times New Roman" w:cs="Times New Roman"/>
          <w:sz w:val="28"/>
          <w:szCs w:val="28"/>
        </w:rPr>
        <w:t xml:space="preserve">в порядке, определенном </w:t>
      </w:r>
      <w:hyperlink r:id="rId8" w:history="1">
        <w:r w:rsidR="00A14C14" w:rsidRPr="00102ED9">
          <w:rPr>
            <w:rFonts w:ascii="Times New Roman" w:hAnsi="Times New Roman" w:cs="Times New Roman"/>
            <w:sz w:val="28"/>
            <w:szCs w:val="28"/>
          </w:rPr>
          <w:t>статьей 34</w:t>
        </w:r>
      </w:hyperlink>
      <w:r w:rsidR="00A14C14" w:rsidRPr="00102ED9">
        <w:rPr>
          <w:rFonts w:ascii="Times New Roman" w:hAnsi="Times New Roman" w:cs="Times New Roman"/>
          <w:sz w:val="28"/>
          <w:szCs w:val="28"/>
        </w:rPr>
        <w:t xml:space="preserve"> Трудового кодекса Российской Федерации;</w:t>
      </w:r>
    </w:p>
    <w:p w:rsidR="00FB5826" w:rsidRPr="00D84AAE" w:rsidRDefault="00655C08" w:rsidP="003E43FE">
      <w:pPr>
        <w:spacing w:after="0" w:line="240" w:lineRule="auto"/>
        <w:ind w:firstLine="709"/>
        <w:contextualSpacing/>
        <w:jc w:val="both"/>
        <w:rPr>
          <w:rFonts w:ascii="Times New Roman" w:hAnsi="Times New Roman" w:cs="Times New Roman"/>
          <w:sz w:val="28"/>
          <w:szCs w:val="28"/>
        </w:rPr>
      </w:pPr>
      <w:r w:rsidRPr="00D84AAE">
        <w:rPr>
          <w:rFonts w:ascii="Times New Roman" w:hAnsi="Times New Roman" w:cs="Times New Roman"/>
          <w:sz w:val="28"/>
          <w:szCs w:val="28"/>
        </w:rPr>
        <w:t xml:space="preserve">иные </w:t>
      </w:r>
      <w:r w:rsidR="00A14C14" w:rsidRPr="00D84AAE">
        <w:rPr>
          <w:rFonts w:ascii="Times New Roman" w:hAnsi="Times New Roman" w:cs="Times New Roman"/>
          <w:sz w:val="28"/>
          <w:szCs w:val="28"/>
        </w:rPr>
        <w:t xml:space="preserve">работодатели (организации спортивной направленности), </w:t>
      </w:r>
      <w:r w:rsidR="00F62CE8" w:rsidRPr="00D84AAE">
        <w:rPr>
          <w:rFonts w:ascii="Times New Roman" w:hAnsi="Times New Roman" w:cs="Times New Roman"/>
          <w:sz w:val="28"/>
          <w:szCs w:val="28"/>
        </w:rPr>
        <w:t>осуществляющие деятельность</w:t>
      </w:r>
      <w:r w:rsidRPr="00D84AAE">
        <w:rPr>
          <w:rFonts w:ascii="Times New Roman" w:hAnsi="Times New Roman" w:cs="Times New Roman"/>
          <w:sz w:val="28"/>
          <w:szCs w:val="28"/>
        </w:rPr>
        <w:t xml:space="preserve"> на территории Костромской области</w:t>
      </w:r>
      <w:r w:rsidR="00F62CE8" w:rsidRPr="00D84AAE">
        <w:rPr>
          <w:rFonts w:ascii="Times New Roman" w:hAnsi="Times New Roman" w:cs="Times New Roman"/>
          <w:sz w:val="28"/>
          <w:szCs w:val="28"/>
        </w:rPr>
        <w:t xml:space="preserve"> в отрасли физической культуры и спорта,</w:t>
      </w:r>
      <w:r w:rsidR="00A14C14" w:rsidRPr="00D84AAE">
        <w:rPr>
          <w:rFonts w:ascii="Times New Roman" w:hAnsi="Times New Roman" w:cs="Times New Roman"/>
          <w:sz w:val="28"/>
          <w:szCs w:val="28"/>
        </w:rPr>
        <w:t>присоединившиеся к Соглашению после его заключения</w:t>
      </w:r>
      <w:r w:rsidR="00E26F70">
        <w:rPr>
          <w:rFonts w:ascii="Times New Roman" w:hAnsi="Times New Roman" w:cs="Times New Roman"/>
          <w:sz w:val="28"/>
          <w:szCs w:val="28"/>
        </w:rPr>
        <w:t xml:space="preserve"> (далее – иные работодатели)</w:t>
      </w:r>
      <w:r w:rsidR="00A14C14" w:rsidRPr="00D84AAE">
        <w:rPr>
          <w:rFonts w:ascii="Times New Roman" w:hAnsi="Times New Roman" w:cs="Times New Roman"/>
          <w:sz w:val="28"/>
          <w:szCs w:val="28"/>
        </w:rPr>
        <w:t>.</w:t>
      </w:r>
    </w:p>
    <w:p w:rsidR="00B825DD" w:rsidRPr="00B825DD" w:rsidRDefault="00655C08" w:rsidP="003E43FE">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D84AAE">
        <w:rPr>
          <w:rFonts w:ascii="Times New Roman" w:hAnsi="Times New Roman" w:cs="Times New Roman"/>
          <w:sz w:val="28"/>
          <w:szCs w:val="28"/>
        </w:rPr>
        <w:lastRenderedPageBreak/>
        <w:t>К организациям</w:t>
      </w:r>
      <w:r w:rsidR="006E4864" w:rsidRPr="00D84AAE">
        <w:rPr>
          <w:rFonts w:ascii="Times New Roman" w:hAnsi="Times New Roman" w:cs="Times New Roman"/>
          <w:sz w:val="28"/>
          <w:szCs w:val="28"/>
        </w:rPr>
        <w:t xml:space="preserve"> спортивной направленности</w:t>
      </w:r>
      <w:r w:rsidRPr="00D84AAE">
        <w:rPr>
          <w:rFonts w:ascii="Times New Roman" w:hAnsi="Times New Roman" w:cs="Times New Roman"/>
          <w:sz w:val="28"/>
          <w:szCs w:val="28"/>
        </w:rPr>
        <w:t xml:space="preserve">относятся: </w:t>
      </w:r>
      <w:r w:rsidR="00B825DD" w:rsidRPr="00B825DD">
        <w:rPr>
          <w:rFonts w:ascii="Times New Roman" w:hAnsi="Times New Roman" w:cs="Times New Roman"/>
          <w:color w:val="000000"/>
          <w:sz w:val="28"/>
          <w:szCs w:val="28"/>
        </w:rPr>
        <w:t>физкультурно-спортивные организации, независимо от их организационно-правовой формы, осуществляющие деятельность в области физической культуры и спорта в качестве основного вида деятельности.</w:t>
      </w:r>
    </w:p>
    <w:p w:rsidR="00DF5129" w:rsidRPr="00D84AAE" w:rsidRDefault="00DF5129" w:rsidP="003E43FE">
      <w:pPr>
        <w:spacing w:after="0" w:line="240" w:lineRule="auto"/>
        <w:ind w:firstLine="709"/>
        <w:contextualSpacing/>
        <w:jc w:val="both"/>
        <w:rPr>
          <w:rFonts w:ascii="Times New Roman" w:eastAsia="Times New Roman" w:hAnsi="Times New Roman" w:cs="Times New Roman"/>
          <w:sz w:val="28"/>
          <w:szCs w:val="28"/>
        </w:rPr>
      </w:pPr>
      <w:r w:rsidRPr="00D84AAE">
        <w:rPr>
          <w:rFonts w:ascii="Times New Roman" w:hAnsi="Times New Roman" w:cs="Times New Roman"/>
          <w:sz w:val="28"/>
          <w:szCs w:val="28"/>
        </w:rPr>
        <w:t>В случае реорганизации представителей сторон, права и обязанности по Соглашению переходят к правопреемнику (правопреемникам) и сохраняются до заключения нового Соглашения, но не более срока действия, определенного в Соглашении.</w:t>
      </w:r>
    </w:p>
    <w:bookmarkEnd w:id="0"/>
    <w:bookmarkEnd w:id="1"/>
    <w:p w:rsidR="00FB5826" w:rsidRPr="00D84AAE" w:rsidRDefault="00691400" w:rsidP="003E43FE">
      <w:pPr>
        <w:spacing w:after="0" w:line="240" w:lineRule="auto"/>
        <w:ind w:firstLine="709"/>
        <w:contextualSpacing/>
        <w:jc w:val="both"/>
        <w:rPr>
          <w:rFonts w:ascii="Times New Roman" w:hAnsi="Times New Roman" w:cs="Times New Roman"/>
          <w:sz w:val="28"/>
          <w:szCs w:val="28"/>
        </w:rPr>
      </w:pPr>
      <w:r w:rsidRPr="00D84AAE">
        <w:rPr>
          <w:rFonts w:ascii="Times New Roman" w:hAnsi="Times New Roman" w:cs="Times New Roman"/>
          <w:sz w:val="28"/>
          <w:szCs w:val="28"/>
        </w:rPr>
        <w:t xml:space="preserve">1.3. </w:t>
      </w:r>
      <w:r w:rsidR="00F62CE8" w:rsidRPr="00D84AAE">
        <w:rPr>
          <w:rFonts w:ascii="Times New Roman" w:hAnsi="Times New Roman" w:cs="Times New Roman"/>
          <w:sz w:val="28"/>
          <w:szCs w:val="28"/>
        </w:rPr>
        <w:t xml:space="preserve">Территориальная организация </w:t>
      </w:r>
      <w:r w:rsidR="00F62CE8" w:rsidRPr="00D84AAE">
        <w:rPr>
          <w:rFonts w:ascii="Times New Roman" w:hAnsi="Times New Roman" w:cs="Times New Roman"/>
          <w:bCs/>
          <w:sz w:val="28"/>
          <w:szCs w:val="28"/>
        </w:rPr>
        <w:t>Общероссийского профессионального союза работников физической культуры, спорта и туризма</w:t>
      </w:r>
      <w:r w:rsidR="00B825DD">
        <w:rPr>
          <w:rFonts w:ascii="Times New Roman" w:hAnsi="Times New Roman" w:cs="Times New Roman"/>
          <w:bCs/>
          <w:sz w:val="28"/>
          <w:szCs w:val="28"/>
        </w:rPr>
        <w:t xml:space="preserve"> Российской Федерации (далее – п</w:t>
      </w:r>
      <w:r w:rsidR="00F62CE8" w:rsidRPr="00D84AAE">
        <w:rPr>
          <w:rFonts w:ascii="Times New Roman" w:hAnsi="Times New Roman" w:cs="Times New Roman"/>
          <w:bCs/>
          <w:sz w:val="28"/>
          <w:szCs w:val="28"/>
        </w:rPr>
        <w:t xml:space="preserve">рофспорттур) является полномочным </w:t>
      </w:r>
      <w:r w:rsidR="00F62CE8" w:rsidRPr="00D84AAE">
        <w:rPr>
          <w:rFonts w:ascii="Times New Roman" w:hAnsi="Times New Roman" w:cs="Times New Roman"/>
          <w:sz w:val="28"/>
          <w:szCs w:val="28"/>
        </w:rPr>
        <w:t>п</w:t>
      </w:r>
      <w:r w:rsidR="00BA402B" w:rsidRPr="00D84AAE">
        <w:rPr>
          <w:rFonts w:ascii="Times New Roman" w:hAnsi="Times New Roman" w:cs="Times New Roman"/>
          <w:sz w:val="28"/>
          <w:szCs w:val="28"/>
        </w:rPr>
        <w:t>редставителем работников отрасли физической культуры и спорта по заключению настоящего Соглашения</w:t>
      </w:r>
      <w:r w:rsidR="00CE3E18" w:rsidRPr="00D84AAE">
        <w:rPr>
          <w:rFonts w:ascii="Times New Roman" w:hAnsi="Times New Roman" w:cs="Times New Roman"/>
          <w:sz w:val="28"/>
          <w:szCs w:val="28"/>
        </w:rPr>
        <w:t>, внесению в него изменений и контролю за его исполнением</w:t>
      </w:r>
      <w:r w:rsidR="00BA402B" w:rsidRPr="00D84AAE">
        <w:rPr>
          <w:rFonts w:ascii="Times New Roman" w:hAnsi="Times New Roman" w:cs="Times New Roman"/>
          <w:sz w:val="28"/>
          <w:szCs w:val="28"/>
        </w:rPr>
        <w:t>.</w:t>
      </w:r>
    </w:p>
    <w:p w:rsidR="00BA402B" w:rsidRPr="00D84AAE" w:rsidRDefault="00F62CE8" w:rsidP="003E43FE">
      <w:pPr>
        <w:spacing w:after="0" w:line="240" w:lineRule="auto"/>
        <w:ind w:firstLine="709"/>
        <w:contextualSpacing/>
        <w:jc w:val="both"/>
        <w:rPr>
          <w:rFonts w:ascii="Times New Roman" w:hAnsi="Times New Roman" w:cs="Times New Roman"/>
          <w:sz w:val="28"/>
          <w:szCs w:val="28"/>
        </w:rPr>
      </w:pPr>
      <w:r w:rsidRPr="00D84AAE">
        <w:rPr>
          <w:rFonts w:ascii="Times New Roman" w:eastAsia="Times New Roman" w:hAnsi="Times New Roman" w:cs="Times New Roman"/>
          <w:sz w:val="28"/>
          <w:szCs w:val="28"/>
        </w:rPr>
        <w:t xml:space="preserve">1.4. </w:t>
      </w:r>
      <w:r w:rsidR="00BA402B" w:rsidRPr="004A168D">
        <w:rPr>
          <w:rFonts w:ascii="Times New Roman" w:hAnsi="Times New Roman" w:cs="Times New Roman"/>
          <w:sz w:val="28"/>
          <w:szCs w:val="28"/>
        </w:rPr>
        <w:t xml:space="preserve">Настоящее Соглашение </w:t>
      </w:r>
      <w:r w:rsidR="004A168D" w:rsidRPr="004A168D">
        <w:rPr>
          <w:rFonts w:ascii="Times New Roman" w:hAnsi="Times New Roman" w:cs="Times New Roman"/>
          <w:sz w:val="28"/>
          <w:szCs w:val="28"/>
        </w:rPr>
        <w:t>может применя</w:t>
      </w:r>
      <w:r w:rsidR="00BA402B" w:rsidRPr="004A168D">
        <w:rPr>
          <w:rFonts w:ascii="Times New Roman" w:hAnsi="Times New Roman" w:cs="Times New Roman"/>
          <w:sz w:val="28"/>
          <w:szCs w:val="28"/>
        </w:rPr>
        <w:t>т</w:t>
      </w:r>
      <w:r w:rsidR="004A168D" w:rsidRPr="004A168D">
        <w:rPr>
          <w:rFonts w:ascii="Times New Roman" w:hAnsi="Times New Roman" w:cs="Times New Roman"/>
          <w:sz w:val="28"/>
          <w:szCs w:val="28"/>
        </w:rPr>
        <w:t>ь</w:t>
      </w:r>
      <w:r w:rsidR="00BA402B" w:rsidRPr="004A168D">
        <w:rPr>
          <w:rFonts w:ascii="Times New Roman" w:hAnsi="Times New Roman" w:cs="Times New Roman"/>
          <w:sz w:val="28"/>
          <w:szCs w:val="28"/>
        </w:rPr>
        <w:t>ся</w:t>
      </w:r>
      <w:r w:rsidR="004A168D" w:rsidRPr="004A168D">
        <w:rPr>
          <w:rFonts w:ascii="Times New Roman" w:hAnsi="Times New Roman" w:cs="Times New Roman"/>
          <w:sz w:val="28"/>
          <w:szCs w:val="28"/>
        </w:rPr>
        <w:t xml:space="preserve"> в качестве основы для заключения</w:t>
      </w:r>
      <w:r w:rsidR="004A168D">
        <w:rPr>
          <w:rFonts w:ascii="Times New Roman" w:hAnsi="Times New Roman" w:cs="Times New Roman"/>
          <w:sz w:val="28"/>
          <w:szCs w:val="28"/>
        </w:rPr>
        <w:t xml:space="preserve"> территориальных соглашений</w:t>
      </w:r>
      <w:r w:rsidR="00BA402B" w:rsidRPr="004A168D">
        <w:rPr>
          <w:rFonts w:ascii="Times New Roman" w:hAnsi="Times New Roman" w:cs="Times New Roman"/>
          <w:sz w:val="28"/>
          <w:szCs w:val="28"/>
        </w:rPr>
        <w:t>, коллективных и трудовых догово</w:t>
      </w:r>
      <w:r w:rsidR="004A168D">
        <w:rPr>
          <w:rFonts w:ascii="Times New Roman" w:hAnsi="Times New Roman" w:cs="Times New Roman"/>
          <w:sz w:val="28"/>
          <w:szCs w:val="28"/>
        </w:rPr>
        <w:t>ров</w:t>
      </w:r>
      <w:r w:rsidR="004A168D">
        <w:rPr>
          <w:rFonts w:ascii="Times New Roman" w:hAnsi="Times New Roman"/>
          <w:sz w:val="28"/>
          <w:szCs w:val="28"/>
        </w:rPr>
        <w:t>(дополнительных соглашений</w:t>
      </w:r>
      <w:r w:rsidR="004A168D" w:rsidRPr="00D84AAE">
        <w:rPr>
          <w:rFonts w:ascii="Times New Roman" w:hAnsi="Times New Roman"/>
          <w:sz w:val="28"/>
          <w:szCs w:val="28"/>
        </w:rPr>
        <w:t xml:space="preserve"> к трудовым договорам)</w:t>
      </w:r>
      <w:r w:rsidR="00BA402B" w:rsidRPr="004A168D">
        <w:rPr>
          <w:rFonts w:ascii="Times New Roman" w:hAnsi="Times New Roman" w:cs="Times New Roman"/>
          <w:sz w:val="28"/>
          <w:szCs w:val="28"/>
        </w:rPr>
        <w:t>.</w:t>
      </w:r>
    </w:p>
    <w:p w:rsidR="000C29F8" w:rsidRPr="00D84AAE" w:rsidRDefault="00BA402B" w:rsidP="003E43FE">
      <w:pPr>
        <w:spacing w:after="0" w:line="240" w:lineRule="auto"/>
        <w:ind w:firstLine="709"/>
        <w:contextualSpacing/>
        <w:jc w:val="both"/>
        <w:rPr>
          <w:rFonts w:ascii="Times New Roman" w:hAnsi="Times New Roman" w:cs="Times New Roman"/>
          <w:color w:val="000000" w:themeColor="text1"/>
          <w:sz w:val="28"/>
          <w:szCs w:val="28"/>
        </w:rPr>
      </w:pPr>
      <w:r w:rsidRPr="00D84AAE">
        <w:rPr>
          <w:rFonts w:ascii="Times New Roman" w:hAnsi="Times New Roman" w:cs="Times New Roman"/>
          <w:sz w:val="28"/>
          <w:szCs w:val="28"/>
        </w:rPr>
        <w:t xml:space="preserve">1.5. </w:t>
      </w:r>
      <w:r w:rsidR="000C29F8" w:rsidRPr="00D84AAE">
        <w:rPr>
          <w:rFonts w:ascii="Times New Roman" w:hAnsi="Times New Roman" w:cs="Times New Roman"/>
          <w:color w:val="000000" w:themeColor="text1"/>
          <w:sz w:val="28"/>
          <w:szCs w:val="28"/>
        </w:rPr>
        <w:t>Настоящее Соглашение открыто для присоединения к нему работодателей и профсоюзных организаций, не участвующих в заключении настоящего Соглашения и заявивших свое согласие на присоединение к нему.</w:t>
      </w:r>
    </w:p>
    <w:p w:rsidR="000C29F8" w:rsidRPr="00D84AAE" w:rsidRDefault="000C29F8" w:rsidP="003E43FE">
      <w:pPr>
        <w:spacing w:after="0" w:line="240" w:lineRule="auto"/>
        <w:ind w:firstLine="709"/>
        <w:contextualSpacing/>
        <w:jc w:val="both"/>
        <w:rPr>
          <w:rFonts w:ascii="Times New Roman" w:hAnsi="Times New Roman" w:cs="Times New Roman"/>
          <w:color w:val="000000" w:themeColor="text1"/>
          <w:sz w:val="28"/>
          <w:szCs w:val="28"/>
        </w:rPr>
      </w:pPr>
      <w:r w:rsidRPr="00D84AAE">
        <w:rPr>
          <w:rFonts w:ascii="Times New Roman" w:hAnsi="Times New Roman" w:cs="Times New Roman"/>
          <w:color w:val="000000" w:themeColor="text1"/>
          <w:sz w:val="28"/>
          <w:szCs w:val="28"/>
        </w:rPr>
        <w:t>Решение о присоединении к настоящему Соглашению оформляется совместным заявлением работодателя и созданного в соответствии с действующим законодательством, действующего у работодателя соответствующего представительного органа работников (профсоюзного органа).</w:t>
      </w:r>
    </w:p>
    <w:p w:rsidR="000C29F8" w:rsidRPr="00D84AAE" w:rsidRDefault="000C29F8" w:rsidP="003E43FE">
      <w:pPr>
        <w:spacing w:after="0" w:line="240" w:lineRule="auto"/>
        <w:ind w:firstLine="709"/>
        <w:contextualSpacing/>
        <w:jc w:val="both"/>
        <w:rPr>
          <w:rFonts w:ascii="Times New Roman" w:hAnsi="Times New Roman" w:cs="Times New Roman"/>
          <w:color w:val="000000" w:themeColor="text1"/>
          <w:sz w:val="28"/>
          <w:szCs w:val="28"/>
        </w:rPr>
      </w:pPr>
      <w:r w:rsidRPr="00D84AAE">
        <w:rPr>
          <w:rFonts w:ascii="Times New Roman" w:hAnsi="Times New Roman" w:cs="Times New Roman"/>
          <w:color w:val="000000" w:themeColor="text1"/>
          <w:sz w:val="28"/>
          <w:szCs w:val="28"/>
        </w:rPr>
        <w:t xml:space="preserve">Настоящее Соглашение считается распространенным на данного работодателя с момента принятия соответствующего решения </w:t>
      </w:r>
      <w:r w:rsidRPr="00D84AAE">
        <w:rPr>
          <w:rFonts w:ascii="Times New Roman" w:eastAsia="Times New Roman" w:hAnsi="Times New Roman" w:cs="Times New Roman"/>
          <w:sz w:val="28"/>
          <w:szCs w:val="28"/>
          <w:lang w:eastAsia="ar-SA"/>
        </w:rPr>
        <w:t>Отраслевой</w:t>
      </w:r>
      <w:r w:rsidRPr="00D84AAE">
        <w:rPr>
          <w:rFonts w:ascii="Times New Roman" w:hAnsi="Times New Roman" w:cs="Times New Roman"/>
          <w:sz w:val="28"/>
          <w:szCs w:val="28"/>
        </w:rPr>
        <w:t xml:space="preserve"> комиссией</w:t>
      </w:r>
      <w:r w:rsidRPr="00D84AAE">
        <w:rPr>
          <w:rFonts w:ascii="Times New Roman" w:hAnsi="Times New Roman" w:cs="Times New Roman"/>
          <w:color w:val="000000"/>
          <w:sz w:val="28"/>
          <w:szCs w:val="28"/>
        </w:rPr>
        <w:t>по регулированию социально-трудовых отношений в отрасли физической культуры и спорта</w:t>
      </w:r>
      <w:r w:rsidRPr="00D84AAE">
        <w:rPr>
          <w:rFonts w:ascii="Times New Roman" w:hAnsi="Times New Roman" w:cs="Times New Roman"/>
          <w:color w:val="000000" w:themeColor="text1"/>
          <w:sz w:val="28"/>
          <w:szCs w:val="28"/>
        </w:rPr>
        <w:t xml:space="preserve"> на основании заявления работодателя, поданного ч</w:t>
      </w:r>
      <w:r w:rsidR="004A168D">
        <w:rPr>
          <w:rFonts w:ascii="Times New Roman" w:hAnsi="Times New Roman" w:cs="Times New Roman"/>
          <w:color w:val="000000" w:themeColor="text1"/>
          <w:sz w:val="28"/>
          <w:szCs w:val="28"/>
        </w:rPr>
        <w:t>ерез комспорт</w:t>
      </w:r>
      <w:r w:rsidRPr="00D84AAE">
        <w:rPr>
          <w:rFonts w:ascii="Times New Roman" w:hAnsi="Times New Roman" w:cs="Times New Roman"/>
          <w:color w:val="000000" w:themeColor="text1"/>
          <w:sz w:val="28"/>
          <w:szCs w:val="28"/>
        </w:rPr>
        <w:t>.</w:t>
      </w:r>
    </w:p>
    <w:p w:rsidR="00BA402B" w:rsidRPr="00D84AAE" w:rsidRDefault="00BA402B" w:rsidP="003E43FE">
      <w:pPr>
        <w:pStyle w:val="HTML"/>
        <w:tabs>
          <w:tab w:val="clear" w:pos="10076"/>
          <w:tab w:val="clear" w:pos="10992"/>
          <w:tab w:val="clear" w:pos="11908"/>
          <w:tab w:val="clear" w:pos="12824"/>
          <w:tab w:val="clear" w:pos="13740"/>
          <w:tab w:val="clear" w:pos="14656"/>
          <w:tab w:val="left" w:pos="9275"/>
          <w:tab w:val="left" w:pos="9275"/>
          <w:tab w:val="left" w:pos="9275"/>
          <w:tab w:val="left" w:pos="9275"/>
          <w:tab w:val="left" w:pos="9275"/>
          <w:tab w:val="left" w:pos="9275"/>
        </w:tabs>
        <w:ind w:firstLine="709"/>
        <w:contextualSpacing/>
        <w:jc w:val="both"/>
        <w:rPr>
          <w:rFonts w:ascii="Times New Roman" w:eastAsia="Times New Roman" w:hAnsi="Times New Roman"/>
          <w:sz w:val="28"/>
          <w:szCs w:val="28"/>
        </w:rPr>
      </w:pPr>
      <w:r w:rsidRPr="00D84AAE">
        <w:rPr>
          <w:rFonts w:ascii="Times New Roman" w:eastAsia="Times New Roman" w:hAnsi="Times New Roman"/>
          <w:sz w:val="28"/>
          <w:szCs w:val="28"/>
        </w:rPr>
        <w:t xml:space="preserve">1.6. </w:t>
      </w:r>
      <w:r w:rsidR="000C29F8" w:rsidRPr="00D84AAE">
        <w:rPr>
          <w:rFonts w:ascii="Times New Roman" w:hAnsi="Times New Roman"/>
          <w:sz w:val="28"/>
          <w:szCs w:val="28"/>
        </w:rPr>
        <w:t>Профсоюз, его территориальные и</w:t>
      </w:r>
      <w:r w:rsidRPr="00D84AAE">
        <w:rPr>
          <w:rFonts w:ascii="Times New Roman" w:hAnsi="Times New Roman"/>
          <w:sz w:val="28"/>
          <w:szCs w:val="28"/>
        </w:rPr>
        <w:t xml:space="preserve"> первичные организации</w:t>
      </w:r>
      <w:r w:rsidR="000C29F8" w:rsidRPr="00D84AAE">
        <w:rPr>
          <w:rFonts w:ascii="Times New Roman" w:hAnsi="Times New Roman"/>
          <w:sz w:val="28"/>
          <w:szCs w:val="28"/>
        </w:rPr>
        <w:t>,</w:t>
      </w:r>
      <w:r w:rsidRPr="00D84AAE">
        <w:rPr>
          <w:rFonts w:ascii="Times New Roman" w:hAnsi="Times New Roman"/>
          <w:sz w:val="28"/>
          <w:szCs w:val="28"/>
        </w:rPr>
        <w:t xml:space="preserve"> их выборные органы выступают, в соответствии с Уставом Профсоюза, в качестве полномочных представителей работников отрасли, при разработке и заключении коллективных договоров и соглашений, ведении переговоров по решению трудовых, профессиональных и социально-экономических задач.</w:t>
      </w:r>
    </w:p>
    <w:p w:rsidR="00BA402B" w:rsidRPr="00D84AAE" w:rsidRDefault="00BA402B" w:rsidP="003E43FE">
      <w:pPr>
        <w:pStyle w:val="HTML"/>
        <w:tabs>
          <w:tab w:val="clear" w:pos="10076"/>
          <w:tab w:val="clear" w:pos="10992"/>
          <w:tab w:val="clear" w:pos="11908"/>
          <w:tab w:val="clear" w:pos="12824"/>
          <w:tab w:val="clear" w:pos="13740"/>
          <w:tab w:val="clear" w:pos="14656"/>
          <w:tab w:val="left" w:pos="9275"/>
          <w:tab w:val="left" w:pos="9275"/>
          <w:tab w:val="left" w:pos="9275"/>
          <w:tab w:val="left" w:pos="9275"/>
          <w:tab w:val="left" w:pos="9275"/>
          <w:tab w:val="left" w:pos="9275"/>
        </w:tabs>
        <w:ind w:firstLine="709"/>
        <w:contextualSpacing/>
        <w:jc w:val="both"/>
        <w:rPr>
          <w:rFonts w:ascii="Times New Roman" w:eastAsia="Times New Roman" w:hAnsi="Times New Roman"/>
          <w:sz w:val="28"/>
          <w:szCs w:val="28"/>
        </w:rPr>
      </w:pPr>
      <w:r w:rsidRPr="00D84AAE">
        <w:rPr>
          <w:rFonts w:ascii="Times New Roman" w:eastAsia="Times New Roman" w:hAnsi="Times New Roman"/>
          <w:sz w:val="28"/>
          <w:szCs w:val="28"/>
        </w:rPr>
        <w:t xml:space="preserve">1.7. </w:t>
      </w:r>
      <w:r w:rsidRPr="00D84AAE">
        <w:rPr>
          <w:rFonts w:ascii="Times New Roman" w:hAnsi="Times New Roman"/>
          <w:sz w:val="28"/>
          <w:szCs w:val="28"/>
        </w:rPr>
        <w:t xml:space="preserve">Условия и оплата труда, социальные льготы и гарантии, установленные в </w:t>
      </w:r>
      <w:r w:rsidR="008C6DC2" w:rsidRPr="00D84AAE">
        <w:rPr>
          <w:rFonts w:ascii="Times New Roman" w:hAnsi="Times New Roman"/>
          <w:sz w:val="28"/>
          <w:szCs w:val="28"/>
        </w:rPr>
        <w:t xml:space="preserve">территориальных </w:t>
      </w:r>
      <w:r w:rsidRPr="00D84AAE">
        <w:rPr>
          <w:rFonts w:ascii="Times New Roman" w:hAnsi="Times New Roman"/>
          <w:sz w:val="28"/>
          <w:szCs w:val="28"/>
        </w:rPr>
        <w:t xml:space="preserve">соглашениях, в коллективных и трудовых договорах (дополнительных соглашениях к трудовым договорам), ухудшающие положение работников отрасли по сравнению с действующим трудовым законодательством Российской Федерации и настоящим Соглашением, являются недействительными. </w:t>
      </w:r>
    </w:p>
    <w:p w:rsidR="00BA402B" w:rsidRPr="00D84AAE" w:rsidRDefault="00BA402B" w:rsidP="003E43FE">
      <w:pPr>
        <w:pStyle w:val="ConsPlusNormal"/>
        <w:widowControl/>
        <w:spacing w:after="0" w:line="240" w:lineRule="auto"/>
        <w:ind w:firstLine="709"/>
        <w:contextualSpacing/>
        <w:jc w:val="both"/>
        <w:rPr>
          <w:rFonts w:ascii="Times New Roman" w:eastAsia="Times New Roman" w:hAnsi="Times New Roman" w:cs="Times New Roman"/>
          <w:sz w:val="28"/>
          <w:szCs w:val="28"/>
        </w:rPr>
      </w:pPr>
      <w:r w:rsidRPr="00D84AAE">
        <w:rPr>
          <w:rFonts w:ascii="Times New Roman" w:hAnsi="Times New Roman" w:cs="Times New Roman"/>
          <w:sz w:val="28"/>
          <w:szCs w:val="28"/>
        </w:rPr>
        <w:lastRenderedPageBreak/>
        <w:t>1.8. Если в отношении работников действует одновременно несколько соглаш</w:t>
      </w:r>
      <w:r w:rsidR="008C6DC2" w:rsidRPr="00D84AAE">
        <w:rPr>
          <w:rFonts w:ascii="Times New Roman" w:hAnsi="Times New Roman" w:cs="Times New Roman"/>
          <w:sz w:val="28"/>
          <w:szCs w:val="28"/>
        </w:rPr>
        <w:t>ений, в этом случае действуют положения тех соглашений</w:t>
      </w:r>
      <w:r w:rsidRPr="00D84AAE">
        <w:rPr>
          <w:rFonts w:ascii="Times New Roman" w:hAnsi="Times New Roman" w:cs="Times New Roman"/>
          <w:sz w:val="28"/>
          <w:szCs w:val="28"/>
        </w:rPr>
        <w:t>, условия которых являются наиболее благоприятными для работников.</w:t>
      </w:r>
    </w:p>
    <w:p w:rsidR="00BA402B" w:rsidRPr="00D84AAE" w:rsidRDefault="00BA402B" w:rsidP="003E43FE">
      <w:pPr>
        <w:pStyle w:val="HTML"/>
        <w:tabs>
          <w:tab w:val="clear" w:pos="10076"/>
          <w:tab w:val="clear" w:pos="10992"/>
          <w:tab w:val="clear" w:pos="11908"/>
          <w:tab w:val="clear" w:pos="12824"/>
          <w:tab w:val="clear" w:pos="13740"/>
          <w:tab w:val="clear" w:pos="14656"/>
          <w:tab w:val="left" w:pos="9275"/>
          <w:tab w:val="left" w:pos="9275"/>
          <w:tab w:val="left" w:pos="9275"/>
          <w:tab w:val="left" w:pos="9275"/>
          <w:tab w:val="left" w:pos="9275"/>
          <w:tab w:val="left" w:pos="9275"/>
        </w:tabs>
        <w:ind w:firstLine="709"/>
        <w:contextualSpacing/>
        <w:jc w:val="both"/>
        <w:rPr>
          <w:rFonts w:ascii="Times New Roman" w:hAnsi="Times New Roman"/>
          <w:sz w:val="28"/>
          <w:szCs w:val="28"/>
        </w:rPr>
      </w:pPr>
      <w:r w:rsidRPr="00D84AAE">
        <w:rPr>
          <w:rFonts w:ascii="Times New Roman" w:eastAsia="Times New Roman" w:hAnsi="Times New Roman"/>
          <w:sz w:val="28"/>
          <w:szCs w:val="28"/>
        </w:rPr>
        <w:t xml:space="preserve">1.9. </w:t>
      </w:r>
      <w:r w:rsidRPr="00D84AAE">
        <w:rPr>
          <w:rFonts w:ascii="Times New Roman" w:hAnsi="Times New Roman"/>
          <w:bCs/>
          <w:iCs/>
          <w:sz w:val="28"/>
          <w:szCs w:val="28"/>
        </w:rPr>
        <w:t>Работодатели принимают локальные нормативные акты, содержащие нормы трудового права (далее - локальные нормативные акты), в пределах своей компетенции в соответствии с трудовым законодательством и иными нормативными правовыми актами, содержащими нормы трудового права, коллективными договорами, соглашениями, в том числе настоящим Соглашением.</w:t>
      </w:r>
    </w:p>
    <w:p w:rsidR="00BA402B" w:rsidRPr="00D84AAE" w:rsidRDefault="00A65CAF" w:rsidP="003E43FE">
      <w:pPr>
        <w:pStyle w:val="HTML"/>
        <w:tabs>
          <w:tab w:val="clear" w:pos="10076"/>
          <w:tab w:val="clear" w:pos="10992"/>
          <w:tab w:val="clear" w:pos="11908"/>
          <w:tab w:val="clear" w:pos="12824"/>
          <w:tab w:val="clear" w:pos="13740"/>
          <w:tab w:val="clear" w:pos="14656"/>
          <w:tab w:val="left" w:pos="9275"/>
          <w:tab w:val="left" w:pos="9275"/>
          <w:tab w:val="left" w:pos="9275"/>
          <w:tab w:val="left" w:pos="9275"/>
          <w:tab w:val="left" w:pos="9275"/>
          <w:tab w:val="left" w:pos="9275"/>
        </w:tabs>
        <w:ind w:firstLine="709"/>
        <w:contextualSpacing/>
        <w:jc w:val="both"/>
        <w:rPr>
          <w:rFonts w:ascii="Times New Roman" w:eastAsia="Times New Roman" w:hAnsi="Times New Roman"/>
          <w:sz w:val="28"/>
          <w:szCs w:val="28"/>
        </w:rPr>
      </w:pPr>
      <w:r w:rsidRPr="00D84AAE">
        <w:rPr>
          <w:rFonts w:ascii="Times New Roman" w:hAnsi="Times New Roman"/>
          <w:sz w:val="28"/>
          <w:szCs w:val="28"/>
        </w:rPr>
        <w:t>Непосредственно в учреждениях</w:t>
      </w:r>
      <w:r w:rsidR="0091388D">
        <w:rPr>
          <w:rFonts w:ascii="Times New Roman" w:hAnsi="Times New Roman"/>
          <w:sz w:val="28"/>
          <w:szCs w:val="28"/>
        </w:rPr>
        <w:t xml:space="preserve"> (организациях)</w:t>
      </w:r>
      <w:r w:rsidR="00BA402B" w:rsidRPr="00D84AAE">
        <w:rPr>
          <w:rFonts w:ascii="Times New Roman" w:hAnsi="Times New Roman"/>
          <w:sz w:val="28"/>
          <w:szCs w:val="28"/>
        </w:rPr>
        <w:t xml:space="preserve"> регулирование трудовых, социальных и связанных с ними экономических отношений между работниками и работодателем осуществляется путем заключения коллективного договора на основе данного Соглашения.</w:t>
      </w:r>
      <w:r w:rsidR="00BA402B" w:rsidRPr="00D84AAE">
        <w:rPr>
          <w:rFonts w:ascii="Times New Roman" w:eastAsia="Times New Roman" w:hAnsi="Times New Roman"/>
          <w:sz w:val="28"/>
          <w:szCs w:val="28"/>
        </w:rPr>
        <w:t xml:space="preserve">При отсутствии в </w:t>
      </w:r>
      <w:r w:rsidR="002078B9">
        <w:rPr>
          <w:rFonts w:ascii="Times New Roman" w:eastAsia="Times New Roman" w:hAnsi="Times New Roman"/>
          <w:sz w:val="28"/>
          <w:szCs w:val="28"/>
        </w:rPr>
        <w:t>учреждении (</w:t>
      </w:r>
      <w:r w:rsidR="00BA402B" w:rsidRPr="00D84AAE">
        <w:rPr>
          <w:rFonts w:ascii="Times New Roman" w:eastAsia="Times New Roman" w:hAnsi="Times New Roman"/>
          <w:sz w:val="28"/>
          <w:szCs w:val="28"/>
        </w:rPr>
        <w:t>организации</w:t>
      </w:r>
      <w:r w:rsidR="002078B9">
        <w:rPr>
          <w:rFonts w:ascii="Times New Roman" w:eastAsia="Times New Roman" w:hAnsi="Times New Roman"/>
          <w:sz w:val="28"/>
          <w:szCs w:val="28"/>
        </w:rPr>
        <w:t>)</w:t>
      </w:r>
      <w:r w:rsidR="00BA402B" w:rsidRPr="00D84AAE">
        <w:rPr>
          <w:rFonts w:ascii="Times New Roman" w:eastAsia="Times New Roman" w:hAnsi="Times New Roman"/>
          <w:sz w:val="28"/>
          <w:szCs w:val="28"/>
        </w:rPr>
        <w:t xml:space="preserve"> коллективного договора</w:t>
      </w:r>
      <w:r w:rsidR="00BA402B" w:rsidRPr="00D84AAE">
        <w:rPr>
          <w:rFonts w:ascii="Times New Roman" w:hAnsi="Times New Roman"/>
          <w:sz w:val="28"/>
          <w:szCs w:val="28"/>
        </w:rPr>
        <w:t>,</w:t>
      </w:r>
      <w:r w:rsidR="00691400" w:rsidRPr="00D84AAE">
        <w:rPr>
          <w:rFonts w:ascii="Times New Roman" w:hAnsi="Times New Roman"/>
          <w:sz w:val="28"/>
          <w:szCs w:val="28"/>
        </w:rPr>
        <w:t xml:space="preserve"> нормы и положения настоящего</w:t>
      </w:r>
      <w:r w:rsidR="00BA402B" w:rsidRPr="00D84AAE">
        <w:rPr>
          <w:rFonts w:ascii="Times New Roman" w:hAnsi="Times New Roman"/>
          <w:sz w:val="28"/>
          <w:szCs w:val="28"/>
        </w:rPr>
        <w:t xml:space="preserve"> Соглашения</w:t>
      </w:r>
      <w:r w:rsidR="008C6DC2" w:rsidRPr="00D84AAE">
        <w:rPr>
          <w:rFonts w:ascii="Times New Roman" w:hAnsi="Times New Roman"/>
          <w:sz w:val="28"/>
          <w:szCs w:val="28"/>
        </w:rPr>
        <w:t xml:space="preserve"> имеют прямое действие</w:t>
      </w:r>
      <w:r w:rsidR="00BA402B" w:rsidRPr="00D84AAE">
        <w:rPr>
          <w:rFonts w:ascii="Times New Roman" w:hAnsi="Times New Roman"/>
          <w:sz w:val="28"/>
          <w:szCs w:val="28"/>
        </w:rPr>
        <w:t>.</w:t>
      </w:r>
    </w:p>
    <w:p w:rsidR="000C29F8" w:rsidRPr="00D84AAE" w:rsidRDefault="00BA402B" w:rsidP="003E43FE">
      <w:pPr>
        <w:spacing w:after="0" w:line="240" w:lineRule="auto"/>
        <w:ind w:firstLine="709"/>
        <w:contextualSpacing/>
        <w:jc w:val="both"/>
        <w:rPr>
          <w:rFonts w:ascii="Times New Roman" w:hAnsi="Times New Roman" w:cs="Times New Roman"/>
          <w:sz w:val="28"/>
          <w:szCs w:val="28"/>
        </w:rPr>
      </w:pPr>
      <w:r w:rsidRPr="00D84AAE">
        <w:rPr>
          <w:rFonts w:ascii="Times New Roman" w:hAnsi="Times New Roman" w:cs="Times New Roman"/>
          <w:sz w:val="28"/>
          <w:szCs w:val="28"/>
        </w:rPr>
        <w:t xml:space="preserve">1.10. </w:t>
      </w:r>
      <w:r w:rsidR="000C29F8" w:rsidRPr="00D84AAE">
        <w:rPr>
          <w:rFonts w:ascii="Times New Roman" w:hAnsi="Times New Roman" w:cs="Times New Roman"/>
          <w:sz w:val="28"/>
          <w:szCs w:val="28"/>
        </w:rPr>
        <w:t xml:space="preserve">Изменения и дополнения в настоящее Соглашение в период срока его действия вносятся по взаимному согласию Сторон после рассмотрения их на заседании </w:t>
      </w:r>
      <w:r w:rsidR="000C29F8" w:rsidRPr="00D84AAE">
        <w:rPr>
          <w:rFonts w:ascii="Times New Roman" w:eastAsia="Times New Roman" w:hAnsi="Times New Roman" w:cs="Times New Roman"/>
          <w:sz w:val="28"/>
          <w:szCs w:val="28"/>
          <w:lang w:eastAsia="ar-SA"/>
        </w:rPr>
        <w:t>Отраслевой</w:t>
      </w:r>
      <w:r w:rsidR="000C29F8" w:rsidRPr="00D84AAE">
        <w:rPr>
          <w:rFonts w:ascii="Times New Roman" w:hAnsi="Times New Roman" w:cs="Times New Roman"/>
          <w:sz w:val="28"/>
          <w:szCs w:val="28"/>
        </w:rPr>
        <w:t xml:space="preserve"> комиссии</w:t>
      </w:r>
      <w:r w:rsidR="000C29F8" w:rsidRPr="00D84AAE">
        <w:rPr>
          <w:rFonts w:ascii="Times New Roman" w:hAnsi="Times New Roman" w:cs="Times New Roman"/>
          <w:color w:val="000000"/>
          <w:sz w:val="28"/>
          <w:szCs w:val="28"/>
        </w:rPr>
        <w:t>по регулированию социально-трудовых отношений в отрасли физической культуры и спорта</w:t>
      </w:r>
      <w:r w:rsidR="000C29F8" w:rsidRPr="00D84AAE">
        <w:rPr>
          <w:rFonts w:ascii="Times New Roman" w:hAnsi="Times New Roman" w:cs="Times New Roman"/>
          <w:sz w:val="28"/>
          <w:szCs w:val="28"/>
        </w:rPr>
        <w:t>.</w:t>
      </w:r>
    </w:p>
    <w:p w:rsidR="00BA402B" w:rsidRPr="00D84AAE" w:rsidRDefault="00BA402B" w:rsidP="003E43FE">
      <w:pPr>
        <w:spacing w:after="0" w:line="240" w:lineRule="auto"/>
        <w:ind w:firstLine="709"/>
        <w:contextualSpacing/>
        <w:jc w:val="both"/>
        <w:rPr>
          <w:rFonts w:ascii="Times New Roman" w:eastAsia="Times New Roman" w:hAnsi="Times New Roman" w:cs="Times New Roman"/>
          <w:sz w:val="28"/>
          <w:szCs w:val="28"/>
        </w:rPr>
      </w:pPr>
      <w:r w:rsidRPr="00D84AAE">
        <w:rPr>
          <w:rFonts w:ascii="Times New Roman" w:hAnsi="Times New Roman" w:cs="Times New Roman"/>
          <w:sz w:val="28"/>
          <w:szCs w:val="28"/>
        </w:rPr>
        <w:t xml:space="preserve">1.11. В период действия Соглашения, при условии соблюдения его требований, стороны обязуются использовать все имеющиеся возможности для устранения причин и обстоятельств, которые могут повлечь индивидуальные и коллективные трудовые споры с использованием установленных законодательством способов их разрешения. </w:t>
      </w:r>
    </w:p>
    <w:p w:rsidR="00BA402B" w:rsidRPr="00D84AAE" w:rsidRDefault="00BA402B" w:rsidP="003E43FE">
      <w:pPr>
        <w:pStyle w:val="HTML"/>
        <w:tabs>
          <w:tab w:val="clear" w:pos="10076"/>
          <w:tab w:val="clear" w:pos="10992"/>
          <w:tab w:val="clear" w:pos="11908"/>
          <w:tab w:val="clear" w:pos="12824"/>
          <w:tab w:val="clear" w:pos="13740"/>
          <w:tab w:val="clear" w:pos="14656"/>
          <w:tab w:val="left" w:pos="9275"/>
          <w:tab w:val="left" w:pos="9275"/>
          <w:tab w:val="left" w:pos="9275"/>
          <w:tab w:val="left" w:pos="9275"/>
          <w:tab w:val="left" w:pos="9275"/>
          <w:tab w:val="left" w:pos="9275"/>
        </w:tabs>
        <w:ind w:firstLine="709"/>
        <w:contextualSpacing/>
        <w:jc w:val="both"/>
        <w:rPr>
          <w:rFonts w:ascii="Times New Roman" w:eastAsia="Times New Roman" w:hAnsi="Times New Roman"/>
          <w:sz w:val="28"/>
          <w:szCs w:val="28"/>
        </w:rPr>
      </w:pPr>
      <w:r w:rsidRPr="00D84AAE">
        <w:rPr>
          <w:rFonts w:ascii="Times New Roman" w:eastAsia="Times New Roman" w:hAnsi="Times New Roman"/>
          <w:sz w:val="28"/>
          <w:szCs w:val="28"/>
        </w:rPr>
        <w:t xml:space="preserve">1.12. </w:t>
      </w:r>
      <w:r w:rsidRPr="00D84AAE">
        <w:rPr>
          <w:rFonts w:ascii="Times New Roman" w:hAnsi="Times New Roman"/>
          <w:sz w:val="28"/>
          <w:szCs w:val="28"/>
        </w:rPr>
        <w:t>Ни одна из сторон не может в течение установленного срока действия Соглашения в одностороннем порядке изменить или прекратить выполнение принятых на себя обязательств.</w:t>
      </w:r>
    </w:p>
    <w:p w:rsidR="00691400" w:rsidRPr="00D84AAE" w:rsidRDefault="00AB1E91" w:rsidP="003E43FE">
      <w:pPr>
        <w:spacing w:after="0" w:line="240" w:lineRule="auto"/>
        <w:ind w:firstLine="709"/>
        <w:contextualSpacing/>
        <w:jc w:val="both"/>
        <w:rPr>
          <w:rFonts w:ascii="Times New Roman" w:hAnsi="Times New Roman" w:cs="Times New Roman"/>
          <w:color w:val="000000" w:themeColor="text1"/>
          <w:sz w:val="28"/>
          <w:szCs w:val="28"/>
        </w:rPr>
      </w:pPr>
      <w:bookmarkStart w:id="2" w:name="sub_1019"/>
      <w:r w:rsidRPr="00D84AAE">
        <w:rPr>
          <w:rFonts w:ascii="Times New Roman" w:eastAsia="Times New Roman" w:hAnsi="Times New Roman" w:cs="Times New Roman"/>
          <w:sz w:val="28"/>
          <w:szCs w:val="28"/>
        </w:rPr>
        <w:t>1.13</w:t>
      </w:r>
      <w:r w:rsidR="00BA402B" w:rsidRPr="00D84AAE">
        <w:rPr>
          <w:rFonts w:ascii="Times New Roman" w:eastAsia="Times New Roman" w:hAnsi="Times New Roman" w:cs="Times New Roman"/>
          <w:sz w:val="28"/>
          <w:szCs w:val="28"/>
        </w:rPr>
        <w:t xml:space="preserve">. </w:t>
      </w:r>
      <w:r w:rsidR="00691400" w:rsidRPr="00D84AAE">
        <w:rPr>
          <w:rFonts w:ascii="Times New Roman" w:hAnsi="Times New Roman" w:cs="Times New Roman"/>
          <w:color w:val="000000" w:themeColor="text1"/>
          <w:sz w:val="28"/>
          <w:szCs w:val="28"/>
        </w:rPr>
        <w:t xml:space="preserve">В случае невозможности реализации по причинам экономического, технологического и организационного характера отдельных положений настоящего Соглашения, работодатель с учетом мнения выборного органа первичной профсоюзной организации вправе обратиться в письменной форме в </w:t>
      </w:r>
      <w:r w:rsidR="00691400" w:rsidRPr="00D84AAE">
        <w:rPr>
          <w:rFonts w:ascii="Times New Roman" w:eastAsia="Times New Roman" w:hAnsi="Times New Roman" w:cs="Times New Roman"/>
          <w:sz w:val="28"/>
          <w:szCs w:val="28"/>
          <w:lang w:eastAsia="ar-SA"/>
        </w:rPr>
        <w:t>Отраслевую</w:t>
      </w:r>
      <w:r w:rsidR="00691400" w:rsidRPr="00D84AAE">
        <w:rPr>
          <w:rFonts w:ascii="Times New Roman" w:hAnsi="Times New Roman" w:cs="Times New Roman"/>
          <w:sz w:val="28"/>
          <w:szCs w:val="28"/>
        </w:rPr>
        <w:t xml:space="preserve"> комиссию</w:t>
      </w:r>
      <w:r w:rsidR="00691400" w:rsidRPr="00D84AAE">
        <w:rPr>
          <w:rFonts w:ascii="Times New Roman" w:hAnsi="Times New Roman" w:cs="Times New Roman"/>
          <w:color w:val="000000"/>
          <w:sz w:val="28"/>
          <w:szCs w:val="28"/>
        </w:rPr>
        <w:t xml:space="preserve">по регулированию социально-трудовых отношений в отрасли физической культуры и спорта </w:t>
      </w:r>
      <w:r w:rsidR="00691400" w:rsidRPr="00D84AAE">
        <w:rPr>
          <w:rFonts w:ascii="Times New Roman" w:hAnsi="Times New Roman" w:cs="Times New Roman"/>
          <w:color w:val="000000" w:themeColor="text1"/>
          <w:sz w:val="28"/>
          <w:szCs w:val="28"/>
        </w:rPr>
        <w:t>ч</w:t>
      </w:r>
      <w:r w:rsidR="004A168D">
        <w:rPr>
          <w:rFonts w:ascii="Times New Roman" w:hAnsi="Times New Roman" w:cs="Times New Roman"/>
          <w:color w:val="000000" w:themeColor="text1"/>
          <w:sz w:val="28"/>
          <w:szCs w:val="28"/>
        </w:rPr>
        <w:t>ерез комспорт</w:t>
      </w:r>
      <w:r w:rsidR="00691400" w:rsidRPr="00D84AAE">
        <w:rPr>
          <w:rFonts w:ascii="Times New Roman" w:hAnsi="Times New Roman" w:cs="Times New Roman"/>
          <w:color w:val="000000" w:themeColor="text1"/>
          <w:sz w:val="28"/>
          <w:szCs w:val="28"/>
        </w:rPr>
        <w:t xml:space="preserve"> с письменным мотивированным предложением о временном приостановлении действия отдельных положений настоящего Соглашения в отношении данного работодателя.</w:t>
      </w:r>
    </w:p>
    <w:p w:rsidR="00691400" w:rsidRPr="00D84AAE" w:rsidRDefault="00566024" w:rsidP="003E43FE">
      <w:pPr>
        <w:spacing w:after="0" w:line="240" w:lineRule="auto"/>
        <w:ind w:firstLine="709"/>
        <w:contextualSpacing/>
        <w:jc w:val="both"/>
        <w:rPr>
          <w:rFonts w:ascii="Times New Roman" w:hAnsi="Times New Roman" w:cs="Times New Roman"/>
          <w:color w:val="000000" w:themeColor="text1"/>
          <w:sz w:val="28"/>
          <w:szCs w:val="28"/>
        </w:rPr>
      </w:pPr>
      <w:r w:rsidRPr="00D84AAE">
        <w:rPr>
          <w:rFonts w:ascii="Times New Roman" w:eastAsia="Times New Roman" w:hAnsi="Times New Roman" w:cs="Times New Roman"/>
          <w:sz w:val="28"/>
          <w:szCs w:val="28"/>
          <w:lang w:eastAsia="ar-SA"/>
        </w:rPr>
        <w:t>Отраслевая</w:t>
      </w:r>
      <w:r w:rsidRPr="00D84AAE">
        <w:rPr>
          <w:rFonts w:ascii="Times New Roman" w:hAnsi="Times New Roman" w:cs="Times New Roman"/>
          <w:sz w:val="28"/>
          <w:szCs w:val="28"/>
        </w:rPr>
        <w:t xml:space="preserve"> комиссия</w:t>
      </w:r>
      <w:r w:rsidRPr="00D84AAE">
        <w:rPr>
          <w:rFonts w:ascii="Times New Roman" w:hAnsi="Times New Roman" w:cs="Times New Roman"/>
          <w:color w:val="000000"/>
          <w:sz w:val="28"/>
          <w:szCs w:val="28"/>
        </w:rPr>
        <w:t>по регулированию социально-трудовых отношений в отрасли физической культуры и спо</w:t>
      </w:r>
      <w:r w:rsidR="005322DD">
        <w:rPr>
          <w:rFonts w:ascii="Times New Roman" w:hAnsi="Times New Roman" w:cs="Times New Roman"/>
          <w:color w:val="000000"/>
          <w:sz w:val="28"/>
          <w:szCs w:val="28"/>
        </w:rPr>
        <w:t>рта</w:t>
      </w:r>
      <w:r w:rsidR="00327DB0" w:rsidRPr="00D84AAE">
        <w:rPr>
          <w:rFonts w:ascii="Times New Roman" w:hAnsi="Times New Roman" w:cs="Times New Roman"/>
          <w:color w:val="000000"/>
          <w:sz w:val="28"/>
          <w:szCs w:val="28"/>
        </w:rPr>
        <w:t xml:space="preserve"> в срок не более 30 календарных дней</w:t>
      </w:r>
      <w:r w:rsidR="00691400" w:rsidRPr="00D84AAE">
        <w:rPr>
          <w:rFonts w:ascii="Times New Roman" w:hAnsi="Times New Roman" w:cs="Times New Roman"/>
          <w:color w:val="000000" w:themeColor="text1"/>
          <w:sz w:val="28"/>
          <w:szCs w:val="28"/>
        </w:rPr>
        <w:t>рассматривает данное предложение и может принять соответствующее решение о временном приостановлении действия отдельных положений настоящего Соглашения в отношении данного работодателя.</w:t>
      </w:r>
    </w:p>
    <w:p w:rsidR="00BA402B" w:rsidRPr="00D84AAE" w:rsidRDefault="00F62CE8" w:rsidP="003E43FE">
      <w:pPr>
        <w:pStyle w:val="HTML"/>
        <w:tabs>
          <w:tab w:val="clear" w:pos="10076"/>
          <w:tab w:val="clear" w:pos="10992"/>
          <w:tab w:val="clear" w:pos="11908"/>
          <w:tab w:val="clear" w:pos="12824"/>
          <w:tab w:val="clear" w:pos="13740"/>
          <w:tab w:val="clear" w:pos="14656"/>
          <w:tab w:val="left" w:pos="9275"/>
          <w:tab w:val="left" w:pos="9275"/>
          <w:tab w:val="left" w:pos="9275"/>
          <w:tab w:val="left" w:pos="9275"/>
          <w:tab w:val="left" w:pos="9275"/>
          <w:tab w:val="left" w:pos="9275"/>
        </w:tabs>
        <w:ind w:firstLine="709"/>
        <w:contextualSpacing/>
        <w:jc w:val="both"/>
        <w:rPr>
          <w:rFonts w:ascii="Times New Roman" w:hAnsi="Times New Roman"/>
          <w:color w:val="auto"/>
          <w:sz w:val="28"/>
          <w:szCs w:val="28"/>
        </w:rPr>
      </w:pPr>
      <w:r w:rsidRPr="00D84AAE">
        <w:rPr>
          <w:rFonts w:ascii="Times New Roman" w:hAnsi="Times New Roman"/>
          <w:color w:val="auto"/>
          <w:sz w:val="28"/>
          <w:szCs w:val="28"/>
        </w:rPr>
        <w:t xml:space="preserve">1.14. </w:t>
      </w:r>
      <w:r w:rsidR="005322DD">
        <w:rPr>
          <w:rFonts w:ascii="Times New Roman" w:hAnsi="Times New Roman"/>
          <w:color w:val="auto"/>
          <w:sz w:val="28"/>
          <w:szCs w:val="28"/>
        </w:rPr>
        <w:t xml:space="preserve">Настоящее </w:t>
      </w:r>
      <w:r w:rsidR="00BA402B" w:rsidRPr="009C27D7">
        <w:rPr>
          <w:rFonts w:ascii="Times New Roman" w:hAnsi="Times New Roman"/>
          <w:color w:val="auto"/>
          <w:sz w:val="28"/>
          <w:szCs w:val="28"/>
        </w:rPr>
        <w:t>Сог</w:t>
      </w:r>
      <w:r w:rsidR="009C27D7" w:rsidRPr="009C27D7">
        <w:rPr>
          <w:rFonts w:ascii="Times New Roman" w:hAnsi="Times New Roman"/>
          <w:color w:val="auto"/>
          <w:sz w:val="28"/>
          <w:szCs w:val="28"/>
        </w:rPr>
        <w:t>лашение заключено сроком на три года</w:t>
      </w:r>
      <w:r w:rsidR="005322DD">
        <w:rPr>
          <w:rFonts w:ascii="Times New Roman" w:hAnsi="Times New Roman"/>
          <w:color w:val="auto"/>
          <w:sz w:val="28"/>
          <w:szCs w:val="28"/>
        </w:rPr>
        <w:t xml:space="preserve"> и</w:t>
      </w:r>
      <w:r w:rsidR="00BA402B" w:rsidRPr="009C27D7">
        <w:rPr>
          <w:rFonts w:ascii="Times New Roman" w:hAnsi="Times New Roman"/>
          <w:color w:val="auto"/>
          <w:sz w:val="28"/>
          <w:szCs w:val="28"/>
        </w:rPr>
        <w:t xml:space="preserve"> вступает в силу </w:t>
      </w:r>
      <w:r w:rsidR="009C27D7" w:rsidRPr="009C27D7">
        <w:rPr>
          <w:rFonts w:ascii="Times New Roman" w:hAnsi="Times New Roman"/>
          <w:color w:val="000000" w:themeColor="text1"/>
          <w:sz w:val="28"/>
          <w:szCs w:val="28"/>
        </w:rPr>
        <w:t xml:space="preserve">с момента </w:t>
      </w:r>
      <w:r w:rsidR="005322DD">
        <w:rPr>
          <w:rFonts w:ascii="Times New Roman" w:hAnsi="Times New Roman"/>
          <w:color w:val="000000" w:themeColor="text1"/>
          <w:sz w:val="28"/>
          <w:szCs w:val="28"/>
        </w:rPr>
        <w:t xml:space="preserve">его </w:t>
      </w:r>
      <w:r w:rsidR="009C27D7" w:rsidRPr="009C27D7">
        <w:rPr>
          <w:rFonts w:ascii="Times New Roman" w:hAnsi="Times New Roman"/>
          <w:color w:val="000000" w:themeColor="text1"/>
          <w:sz w:val="28"/>
          <w:szCs w:val="28"/>
        </w:rPr>
        <w:t>подписания</w:t>
      </w:r>
      <w:r w:rsidR="00BA402B" w:rsidRPr="009C27D7">
        <w:rPr>
          <w:rFonts w:ascii="Times New Roman" w:hAnsi="Times New Roman"/>
          <w:color w:val="auto"/>
          <w:sz w:val="28"/>
          <w:szCs w:val="28"/>
        </w:rPr>
        <w:t>.</w:t>
      </w:r>
    </w:p>
    <w:p w:rsidR="00DF5129" w:rsidRPr="00D84AAE" w:rsidRDefault="00DF5129" w:rsidP="003E43FE">
      <w:pPr>
        <w:pStyle w:val="HTML"/>
        <w:tabs>
          <w:tab w:val="clear" w:pos="916"/>
          <w:tab w:val="clear" w:pos="10076"/>
          <w:tab w:val="clear" w:pos="10992"/>
          <w:tab w:val="clear" w:pos="11908"/>
          <w:tab w:val="clear" w:pos="12824"/>
          <w:tab w:val="clear" w:pos="13740"/>
          <w:tab w:val="clear" w:pos="14656"/>
          <w:tab w:val="left" w:pos="900"/>
          <w:tab w:val="left" w:pos="9275"/>
          <w:tab w:val="left" w:pos="9275"/>
          <w:tab w:val="left" w:pos="9275"/>
          <w:tab w:val="left" w:pos="9275"/>
          <w:tab w:val="left" w:pos="9275"/>
          <w:tab w:val="left" w:pos="9275"/>
        </w:tabs>
        <w:ind w:firstLine="709"/>
        <w:contextualSpacing/>
        <w:jc w:val="both"/>
        <w:rPr>
          <w:rFonts w:ascii="Times New Roman" w:hAnsi="Times New Roman"/>
          <w:sz w:val="28"/>
          <w:szCs w:val="28"/>
        </w:rPr>
      </w:pPr>
      <w:r w:rsidRPr="00D84AAE">
        <w:rPr>
          <w:rFonts w:ascii="Times New Roman" w:hAnsi="Times New Roman"/>
          <w:sz w:val="28"/>
          <w:szCs w:val="28"/>
        </w:rPr>
        <w:lastRenderedPageBreak/>
        <w:t>1.15</w:t>
      </w:r>
      <w:r w:rsidR="00BA402B" w:rsidRPr="00D84AAE">
        <w:rPr>
          <w:rFonts w:ascii="Times New Roman" w:hAnsi="Times New Roman"/>
          <w:sz w:val="28"/>
          <w:szCs w:val="28"/>
        </w:rPr>
        <w:t xml:space="preserve">. </w:t>
      </w:r>
      <w:r w:rsidRPr="00D84AAE">
        <w:rPr>
          <w:rFonts w:ascii="Times New Roman" w:hAnsi="Times New Roman"/>
          <w:sz w:val="28"/>
          <w:szCs w:val="28"/>
        </w:rPr>
        <w:t>После подписани</w:t>
      </w:r>
      <w:r w:rsidR="004A168D">
        <w:rPr>
          <w:rFonts w:ascii="Times New Roman" w:hAnsi="Times New Roman"/>
          <w:sz w:val="28"/>
          <w:szCs w:val="28"/>
        </w:rPr>
        <w:t>я настоящего Соглашения комспорт</w:t>
      </w:r>
      <w:r w:rsidRPr="00D84AAE">
        <w:rPr>
          <w:rFonts w:ascii="Times New Roman" w:hAnsi="Times New Roman"/>
          <w:color w:val="000000" w:themeColor="text1"/>
          <w:sz w:val="28"/>
          <w:szCs w:val="28"/>
        </w:rPr>
        <w:t>обязуется в</w:t>
      </w:r>
      <w:r w:rsidRPr="00D84AAE">
        <w:rPr>
          <w:rFonts w:ascii="Times New Roman" w:hAnsi="Times New Roman"/>
          <w:sz w:val="28"/>
          <w:szCs w:val="28"/>
        </w:rPr>
        <w:t xml:space="preserve"> месячный срок опубликовать через источник официального опубликования нормативных правовых актов органов государственной власти Костромской области полный текст настоящег</w:t>
      </w:r>
      <w:r w:rsidR="009C27D7">
        <w:rPr>
          <w:rFonts w:ascii="Times New Roman" w:hAnsi="Times New Roman"/>
          <w:sz w:val="28"/>
          <w:szCs w:val="28"/>
        </w:rPr>
        <w:t>о Соглашения, а также довести текст</w:t>
      </w:r>
      <w:r w:rsidRPr="00D84AAE">
        <w:rPr>
          <w:rFonts w:ascii="Times New Roman" w:hAnsi="Times New Roman"/>
          <w:sz w:val="28"/>
          <w:szCs w:val="28"/>
        </w:rPr>
        <w:t xml:space="preserve"> настоящего Соглашения </w:t>
      </w:r>
      <w:r w:rsidR="009C27D7">
        <w:rPr>
          <w:rFonts w:ascii="Times New Roman" w:hAnsi="Times New Roman"/>
          <w:sz w:val="28"/>
          <w:szCs w:val="28"/>
        </w:rPr>
        <w:t>до органов</w:t>
      </w:r>
      <w:r w:rsidRPr="00D84AAE">
        <w:rPr>
          <w:rFonts w:ascii="Times New Roman" w:hAnsi="Times New Roman"/>
          <w:sz w:val="28"/>
          <w:szCs w:val="28"/>
        </w:rPr>
        <w:t xml:space="preserve"> местного самоуправления муниципальных районов и городских округов Костромской области.</w:t>
      </w:r>
    </w:p>
    <w:p w:rsidR="00DF5129" w:rsidRPr="00D84AAE" w:rsidRDefault="00AB2572" w:rsidP="003E43FE">
      <w:pPr>
        <w:pStyle w:val="HTML"/>
        <w:tabs>
          <w:tab w:val="clear" w:pos="916"/>
          <w:tab w:val="clear" w:pos="10076"/>
          <w:tab w:val="clear" w:pos="10992"/>
          <w:tab w:val="clear" w:pos="11908"/>
          <w:tab w:val="clear" w:pos="12824"/>
          <w:tab w:val="clear" w:pos="13740"/>
          <w:tab w:val="clear" w:pos="14656"/>
          <w:tab w:val="left" w:pos="900"/>
          <w:tab w:val="left" w:pos="9275"/>
          <w:tab w:val="left" w:pos="9275"/>
          <w:tab w:val="left" w:pos="9275"/>
          <w:tab w:val="left" w:pos="9275"/>
          <w:tab w:val="left" w:pos="9275"/>
          <w:tab w:val="left" w:pos="9275"/>
        </w:tabs>
        <w:ind w:firstLine="709"/>
        <w:contextualSpacing/>
        <w:jc w:val="both"/>
        <w:rPr>
          <w:rFonts w:ascii="Times New Roman" w:hAnsi="Times New Roman"/>
          <w:sz w:val="28"/>
          <w:szCs w:val="28"/>
        </w:rPr>
      </w:pPr>
      <w:r>
        <w:rPr>
          <w:rFonts w:ascii="Times New Roman" w:hAnsi="Times New Roman"/>
          <w:sz w:val="28"/>
          <w:szCs w:val="28"/>
        </w:rPr>
        <w:t>Текст соглашения</w:t>
      </w:r>
      <w:r w:rsidR="00DF5129" w:rsidRPr="005452C9">
        <w:rPr>
          <w:rFonts w:ascii="Times New Roman" w:hAnsi="Times New Roman"/>
          <w:sz w:val="28"/>
          <w:szCs w:val="28"/>
        </w:rPr>
        <w:t xml:space="preserve"> размещает</w:t>
      </w:r>
      <w:r w:rsidR="009C27D7" w:rsidRPr="005452C9">
        <w:rPr>
          <w:rFonts w:ascii="Times New Roman" w:hAnsi="Times New Roman"/>
          <w:sz w:val="28"/>
          <w:szCs w:val="28"/>
        </w:rPr>
        <w:t>ся на официальном сайте комспорта</w:t>
      </w:r>
      <w:r w:rsidR="00DF5129" w:rsidRPr="005452C9">
        <w:rPr>
          <w:rFonts w:ascii="Times New Roman" w:hAnsi="Times New Roman"/>
          <w:sz w:val="28"/>
          <w:szCs w:val="28"/>
        </w:rPr>
        <w:t>.</w:t>
      </w:r>
    </w:p>
    <w:p w:rsidR="00BA402B" w:rsidRPr="00D84AAE" w:rsidRDefault="00DF5129" w:rsidP="003E43FE">
      <w:pPr>
        <w:pStyle w:val="HTML"/>
        <w:tabs>
          <w:tab w:val="clear" w:pos="916"/>
          <w:tab w:val="clear" w:pos="10076"/>
          <w:tab w:val="clear" w:pos="10992"/>
          <w:tab w:val="clear" w:pos="11908"/>
          <w:tab w:val="clear" w:pos="12824"/>
          <w:tab w:val="clear" w:pos="13740"/>
          <w:tab w:val="clear" w:pos="14656"/>
          <w:tab w:val="left" w:pos="900"/>
          <w:tab w:val="left" w:pos="9275"/>
          <w:tab w:val="left" w:pos="9275"/>
          <w:tab w:val="left" w:pos="9275"/>
          <w:tab w:val="left" w:pos="9275"/>
          <w:tab w:val="left" w:pos="9275"/>
          <w:tab w:val="left" w:pos="9275"/>
        </w:tabs>
        <w:ind w:firstLine="709"/>
        <w:contextualSpacing/>
        <w:jc w:val="both"/>
        <w:rPr>
          <w:rFonts w:ascii="Times New Roman" w:hAnsi="Times New Roman"/>
          <w:sz w:val="28"/>
          <w:szCs w:val="28"/>
        </w:rPr>
      </w:pPr>
      <w:r w:rsidRPr="00D84AAE">
        <w:rPr>
          <w:rFonts w:ascii="Times New Roman" w:eastAsia="Times New Roman" w:hAnsi="Times New Roman"/>
          <w:sz w:val="28"/>
          <w:szCs w:val="28"/>
        </w:rPr>
        <w:t>1.16</w:t>
      </w:r>
      <w:r w:rsidR="00BA402B" w:rsidRPr="00D84AAE">
        <w:rPr>
          <w:rFonts w:ascii="Times New Roman" w:eastAsia="Times New Roman" w:hAnsi="Times New Roman"/>
          <w:sz w:val="28"/>
          <w:szCs w:val="28"/>
        </w:rPr>
        <w:t xml:space="preserve">. </w:t>
      </w:r>
      <w:r w:rsidRPr="00D84AAE">
        <w:rPr>
          <w:rFonts w:ascii="Times New Roman" w:hAnsi="Times New Roman"/>
          <w:sz w:val="28"/>
          <w:szCs w:val="28"/>
        </w:rPr>
        <w:t>П</w:t>
      </w:r>
      <w:r w:rsidR="00AB1E91" w:rsidRPr="00D84AAE">
        <w:rPr>
          <w:rFonts w:ascii="Times New Roman" w:hAnsi="Times New Roman"/>
          <w:sz w:val="28"/>
          <w:szCs w:val="28"/>
        </w:rPr>
        <w:t>рофспорттур</w:t>
      </w:r>
      <w:r w:rsidRPr="00D84AAE">
        <w:rPr>
          <w:rFonts w:ascii="Times New Roman" w:hAnsi="Times New Roman"/>
          <w:sz w:val="28"/>
          <w:szCs w:val="28"/>
        </w:rPr>
        <w:t xml:space="preserve">обязуется </w:t>
      </w:r>
      <w:r w:rsidRPr="00D84AAE">
        <w:rPr>
          <w:rFonts w:ascii="Times New Roman" w:hAnsi="Times New Roman"/>
          <w:color w:val="000000" w:themeColor="text1"/>
          <w:sz w:val="28"/>
          <w:szCs w:val="28"/>
        </w:rPr>
        <w:t xml:space="preserve">обеспечить текстом настоящего Соглашения профсоюзные организации, </w:t>
      </w:r>
      <w:r w:rsidR="002078B9">
        <w:rPr>
          <w:rFonts w:ascii="Times New Roman" w:hAnsi="Times New Roman"/>
          <w:sz w:val="28"/>
          <w:szCs w:val="28"/>
        </w:rPr>
        <w:t>входящие в его</w:t>
      </w:r>
      <w:r w:rsidRPr="00D84AAE">
        <w:rPr>
          <w:rFonts w:ascii="Times New Roman" w:hAnsi="Times New Roman"/>
          <w:sz w:val="28"/>
          <w:szCs w:val="28"/>
        </w:rPr>
        <w:t xml:space="preserve"> состав</w:t>
      </w:r>
      <w:r w:rsidR="00AB1E91" w:rsidRPr="00D84AAE">
        <w:rPr>
          <w:rFonts w:ascii="Times New Roman" w:hAnsi="Times New Roman"/>
          <w:sz w:val="28"/>
          <w:szCs w:val="28"/>
        </w:rPr>
        <w:t xml:space="preserve">. </w:t>
      </w:r>
    </w:p>
    <w:p w:rsidR="00327DB0" w:rsidRPr="00D84AAE" w:rsidRDefault="00327DB0" w:rsidP="003E43FE">
      <w:pPr>
        <w:spacing w:after="0" w:line="240" w:lineRule="auto"/>
        <w:ind w:firstLine="709"/>
        <w:contextualSpacing/>
        <w:jc w:val="both"/>
        <w:rPr>
          <w:rFonts w:ascii="Times New Roman" w:hAnsi="Times New Roman" w:cs="Times New Roman"/>
          <w:color w:val="000000" w:themeColor="text1"/>
          <w:sz w:val="28"/>
          <w:szCs w:val="28"/>
        </w:rPr>
      </w:pPr>
      <w:r w:rsidRPr="00D84AAE">
        <w:rPr>
          <w:rFonts w:ascii="Times New Roman" w:hAnsi="Times New Roman" w:cs="Times New Roman"/>
          <w:color w:val="000000" w:themeColor="text1"/>
          <w:sz w:val="28"/>
          <w:szCs w:val="28"/>
        </w:rPr>
        <w:t>1.17. Стороны в трехмесячный срок после подписания настоящего Соглашения принимают решение о публикации через источник официального опубликования нормативных правовых актов органов государственной власти Костромской области обращение к работодателям, неучаствовавшим в заключении настоящего Соглашения, о предложении присоединиться к нему.</w:t>
      </w:r>
    </w:p>
    <w:p w:rsidR="00DF5129" w:rsidRPr="00D84AAE" w:rsidRDefault="00DF5129" w:rsidP="003E43FE">
      <w:pPr>
        <w:pStyle w:val="HTML"/>
        <w:tabs>
          <w:tab w:val="clear" w:pos="916"/>
          <w:tab w:val="clear" w:pos="10076"/>
          <w:tab w:val="clear" w:pos="10992"/>
          <w:tab w:val="clear" w:pos="11908"/>
          <w:tab w:val="clear" w:pos="12824"/>
          <w:tab w:val="clear" w:pos="13740"/>
          <w:tab w:val="clear" w:pos="14656"/>
          <w:tab w:val="left" w:pos="900"/>
          <w:tab w:val="left" w:pos="9275"/>
          <w:tab w:val="left" w:pos="9275"/>
          <w:tab w:val="left" w:pos="9275"/>
          <w:tab w:val="left" w:pos="9275"/>
          <w:tab w:val="left" w:pos="9275"/>
          <w:tab w:val="left" w:pos="9275"/>
        </w:tabs>
        <w:ind w:firstLine="709"/>
        <w:contextualSpacing/>
        <w:jc w:val="both"/>
        <w:rPr>
          <w:rFonts w:ascii="Times New Roman" w:hAnsi="Times New Roman"/>
          <w:b/>
          <w:bCs/>
          <w:sz w:val="28"/>
          <w:szCs w:val="28"/>
        </w:rPr>
      </w:pPr>
    </w:p>
    <w:p w:rsidR="00AB1E91" w:rsidRPr="00D84AAE" w:rsidRDefault="00AB1E91" w:rsidP="003E43FE">
      <w:pPr>
        <w:pStyle w:val="HTML"/>
        <w:tabs>
          <w:tab w:val="clear" w:pos="916"/>
          <w:tab w:val="clear" w:pos="10076"/>
          <w:tab w:val="clear" w:pos="10992"/>
          <w:tab w:val="clear" w:pos="11908"/>
          <w:tab w:val="clear" w:pos="12824"/>
          <w:tab w:val="clear" w:pos="13740"/>
          <w:tab w:val="clear" w:pos="14656"/>
          <w:tab w:val="left" w:pos="900"/>
          <w:tab w:val="left" w:pos="9275"/>
          <w:tab w:val="left" w:pos="9275"/>
          <w:tab w:val="left" w:pos="9275"/>
          <w:tab w:val="left" w:pos="9275"/>
          <w:tab w:val="left" w:pos="9275"/>
          <w:tab w:val="left" w:pos="9275"/>
        </w:tabs>
        <w:contextualSpacing/>
        <w:jc w:val="center"/>
        <w:rPr>
          <w:rFonts w:ascii="Times New Roman" w:hAnsi="Times New Roman"/>
          <w:b/>
          <w:bCs/>
          <w:sz w:val="28"/>
          <w:szCs w:val="28"/>
        </w:rPr>
      </w:pPr>
      <w:r w:rsidRPr="00D84AAE">
        <w:rPr>
          <w:rFonts w:ascii="Times New Roman" w:hAnsi="Times New Roman"/>
          <w:b/>
          <w:bCs/>
          <w:sz w:val="28"/>
          <w:szCs w:val="28"/>
          <w:lang w:val="en-US"/>
        </w:rPr>
        <w:t>II</w:t>
      </w:r>
      <w:r w:rsidRPr="00D84AAE">
        <w:rPr>
          <w:rFonts w:ascii="Times New Roman" w:hAnsi="Times New Roman"/>
          <w:b/>
          <w:bCs/>
          <w:sz w:val="28"/>
          <w:szCs w:val="28"/>
        </w:rPr>
        <w:t>.</w:t>
      </w:r>
      <w:r w:rsidR="00F67108" w:rsidRPr="00D84AAE">
        <w:rPr>
          <w:rFonts w:ascii="Times New Roman" w:hAnsi="Times New Roman"/>
          <w:b/>
          <w:bCs/>
          <w:sz w:val="28"/>
          <w:szCs w:val="28"/>
        </w:rPr>
        <w:t xml:space="preserve"> СОЦИАЛЬНОЕ ПАРТНЕРСТВО И КООРДИНАЦИЯ ДЕЙСТВИЙ СТОРОН СОГЛАШЕНИЯ</w:t>
      </w:r>
    </w:p>
    <w:p w:rsidR="00F67108" w:rsidRPr="00D84AAE" w:rsidRDefault="00F67108" w:rsidP="003E43FE">
      <w:pPr>
        <w:pStyle w:val="HTML"/>
        <w:tabs>
          <w:tab w:val="clear" w:pos="916"/>
          <w:tab w:val="clear" w:pos="10076"/>
          <w:tab w:val="clear" w:pos="10992"/>
          <w:tab w:val="clear" w:pos="11908"/>
          <w:tab w:val="clear" w:pos="12824"/>
          <w:tab w:val="clear" w:pos="13740"/>
          <w:tab w:val="clear" w:pos="14656"/>
          <w:tab w:val="left" w:pos="900"/>
          <w:tab w:val="left" w:pos="9275"/>
          <w:tab w:val="left" w:pos="9275"/>
          <w:tab w:val="left" w:pos="9275"/>
          <w:tab w:val="left" w:pos="9275"/>
          <w:tab w:val="left" w:pos="9275"/>
          <w:tab w:val="left" w:pos="9275"/>
        </w:tabs>
        <w:ind w:firstLine="709"/>
        <w:contextualSpacing/>
        <w:jc w:val="both"/>
        <w:rPr>
          <w:rFonts w:ascii="Times New Roman" w:hAnsi="Times New Roman"/>
          <w:b/>
          <w:bCs/>
          <w:sz w:val="28"/>
          <w:szCs w:val="28"/>
        </w:rPr>
      </w:pPr>
    </w:p>
    <w:p w:rsidR="00F67108" w:rsidRPr="00D84AAE" w:rsidRDefault="00F67108" w:rsidP="003E43FE">
      <w:pPr>
        <w:pStyle w:val="HTML"/>
        <w:tabs>
          <w:tab w:val="clear" w:pos="916"/>
          <w:tab w:val="clear" w:pos="10076"/>
          <w:tab w:val="clear" w:pos="10992"/>
          <w:tab w:val="clear" w:pos="11908"/>
          <w:tab w:val="clear" w:pos="12824"/>
          <w:tab w:val="clear" w:pos="13740"/>
          <w:tab w:val="clear" w:pos="14656"/>
          <w:tab w:val="left" w:pos="900"/>
          <w:tab w:val="left" w:pos="9275"/>
          <w:tab w:val="left" w:pos="9275"/>
          <w:tab w:val="left" w:pos="9275"/>
          <w:tab w:val="left" w:pos="9275"/>
          <w:tab w:val="left" w:pos="9275"/>
          <w:tab w:val="left" w:pos="9275"/>
        </w:tabs>
        <w:ind w:firstLine="709"/>
        <w:contextualSpacing/>
        <w:jc w:val="both"/>
        <w:rPr>
          <w:rFonts w:ascii="Times New Roman" w:hAnsi="Times New Roman"/>
          <w:bCs/>
          <w:sz w:val="28"/>
          <w:szCs w:val="28"/>
        </w:rPr>
      </w:pPr>
      <w:r w:rsidRPr="00D84AAE">
        <w:rPr>
          <w:rFonts w:ascii="Times New Roman" w:hAnsi="Times New Roman"/>
          <w:bCs/>
          <w:sz w:val="28"/>
          <w:szCs w:val="28"/>
        </w:rPr>
        <w:t>2.1. Руководствуясь основными принципами социального партнерств</w:t>
      </w:r>
      <w:r w:rsidR="00DF5129" w:rsidRPr="00D84AAE">
        <w:rPr>
          <w:rFonts w:ascii="Times New Roman" w:hAnsi="Times New Roman"/>
          <w:bCs/>
          <w:sz w:val="28"/>
          <w:szCs w:val="28"/>
        </w:rPr>
        <w:t>а стороны</w:t>
      </w:r>
      <w:r w:rsidRPr="00D84AAE">
        <w:rPr>
          <w:rFonts w:ascii="Times New Roman" w:hAnsi="Times New Roman"/>
          <w:bCs/>
          <w:sz w:val="28"/>
          <w:szCs w:val="28"/>
        </w:rPr>
        <w:t xml:space="preserve"> договорились:</w:t>
      </w:r>
    </w:p>
    <w:p w:rsidR="00F67108" w:rsidRPr="00D84AAE" w:rsidRDefault="00F67108" w:rsidP="003E43FE">
      <w:pPr>
        <w:pStyle w:val="HTML"/>
        <w:tabs>
          <w:tab w:val="clear" w:pos="916"/>
          <w:tab w:val="clear" w:pos="10076"/>
          <w:tab w:val="clear" w:pos="10992"/>
          <w:tab w:val="clear" w:pos="11908"/>
          <w:tab w:val="clear" w:pos="12824"/>
          <w:tab w:val="clear" w:pos="13740"/>
          <w:tab w:val="clear" w:pos="14656"/>
          <w:tab w:val="left" w:pos="900"/>
          <w:tab w:val="left" w:pos="9275"/>
          <w:tab w:val="left" w:pos="9275"/>
          <w:tab w:val="left" w:pos="9275"/>
          <w:tab w:val="left" w:pos="9275"/>
          <w:tab w:val="left" w:pos="9275"/>
          <w:tab w:val="left" w:pos="9275"/>
        </w:tabs>
        <w:ind w:firstLine="709"/>
        <w:contextualSpacing/>
        <w:jc w:val="both"/>
        <w:rPr>
          <w:rFonts w:ascii="Times New Roman" w:hAnsi="Times New Roman"/>
          <w:bCs/>
          <w:sz w:val="28"/>
          <w:szCs w:val="28"/>
        </w:rPr>
      </w:pPr>
      <w:r w:rsidRPr="00D84AAE">
        <w:rPr>
          <w:rFonts w:ascii="Times New Roman" w:hAnsi="Times New Roman"/>
          <w:bCs/>
          <w:sz w:val="28"/>
          <w:szCs w:val="28"/>
        </w:rPr>
        <w:t xml:space="preserve">2.1.1. Признать социальное партнерство в сфере труда основным принципом правового регулирования </w:t>
      </w:r>
      <w:r w:rsidR="00B70402" w:rsidRPr="00D84AAE">
        <w:rPr>
          <w:rFonts w:ascii="Times New Roman" w:hAnsi="Times New Roman"/>
          <w:bCs/>
          <w:sz w:val="28"/>
          <w:szCs w:val="28"/>
        </w:rPr>
        <w:t>социально-</w:t>
      </w:r>
      <w:r w:rsidRPr="00D84AAE">
        <w:rPr>
          <w:rFonts w:ascii="Times New Roman" w:hAnsi="Times New Roman"/>
          <w:bCs/>
          <w:sz w:val="28"/>
          <w:szCs w:val="28"/>
        </w:rPr>
        <w:t>трудовых отношений.</w:t>
      </w:r>
    </w:p>
    <w:p w:rsidR="00F67108" w:rsidRPr="00D84AAE" w:rsidRDefault="00F67108" w:rsidP="003E43FE">
      <w:pPr>
        <w:pStyle w:val="HTML"/>
        <w:tabs>
          <w:tab w:val="clear" w:pos="916"/>
          <w:tab w:val="clear" w:pos="10076"/>
          <w:tab w:val="clear" w:pos="10992"/>
          <w:tab w:val="clear" w:pos="11908"/>
          <w:tab w:val="clear" w:pos="12824"/>
          <w:tab w:val="clear" w:pos="13740"/>
          <w:tab w:val="clear" w:pos="14656"/>
          <w:tab w:val="left" w:pos="900"/>
          <w:tab w:val="left" w:pos="9275"/>
          <w:tab w:val="left" w:pos="9275"/>
          <w:tab w:val="left" w:pos="9275"/>
          <w:tab w:val="left" w:pos="9275"/>
          <w:tab w:val="left" w:pos="9275"/>
          <w:tab w:val="left" w:pos="9275"/>
        </w:tabs>
        <w:ind w:firstLine="709"/>
        <w:contextualSpacing/>
        <w:jc w:val="both"/>
        <w:rPr>
          <w:rFonts w:ascii="Times New Roman" w:hAnsi="Times New Roman"/>
          <w:bCs/>
          <w:sz w:val="28"/>
          <w:szCs w:val="28"/>
        </w:rPr>
      </w:pPr>
      <w:r w:rsidRPr="00D84AAE">
        <w:rPr>
          <w:rFonts w:ascii="Times New Roman" w:hAnsi="Times New Roman"/>
          <w:bCs/>
          <w:sz w:val="28"/>
          <w:szCs w:val="28"/>
        </w:rPr>
        <w:t xml:space="preserve">2.1.2. Предусматривать участие представителей сторон Соглашения в заседаниях руководящих органов, рабочих групп и комиссий при рассмотрении вопросов, связанных с содержанием данного Соглашения и его выполнением, предоставление друг другу полной и своевременной информации о принимаемых решениях, затрагивающих трудовые, профессиональные и социально-экономические права и интересы работников </w:t>
      </w:r>
      <w:r w:rsidR="00E01064" w:rsidRPr="00D84AAE">
        <w:rPr>
          <w:rFonts w:ascii="Times New Roman" w:hAnsi="Times New Roman"/>
          <w:bCs/>
          <w:sz w:val="28"/>
          <w:szCs w:val="28"/>
        </w:rPr>
        <w:t>учр</w:t>
      </w:r>
      <w:r w:rsidR="002078B9">
        <w:rPr>
          <w:rFonts w:ascii="Times New Roman" w:hAnsi="Times New Roman"/>
          <w:bCs/>
          <w:sz w:val="28"/>
          <w:szCs w:val="28"/>
        </w:rPr>
        <w:t>еждений (</w:t>
      </w:r>
      <w:r w:rsidR="00B70402" w:rsidRPr="00D84AAE">
        <w:rPr>
          <w:rFonts w:ascii="Times New Roman" w:hAnsi="Times New Roman"/>
          <w:bCs/>
          <w:sz w:val="28"/>
          <w:szCs w:val="28"/>
        </w:rPr>
        <w:t>организаций</w:t>
      </w:r>
      <w:r w:rsidR="002078B9">
        <w:rPr>
          <w:rFonts w:ascii="Times New Roman" w:hAnsi="Times New Roman"/>
          <w:bCs/>
          <w:sz w:val="28"/>
          <w:szCs w:val="28"/>
        </w:rPr>
        <w:t>)</w:t>
      </w:r>
      <w:r w:rsidR="00B70402" w:rsidRPr="00D84AAE">
        <w:rPr>
          <w:rFonts w:ascii="Times New Roman" w:hAnsi="Times New Roman"/>
          <w:bCs/>
          <w:sz w:val="28"/>
          <w:szCs w:val="28"/>
        </w:rPr>
        <w:t>; проводить взаимные консультации</w:t>
      </w:r>
      <w:r w:rsidR="00E01064" w:rsidRPr="00D84AAE">
        <w:rPr>
          <w:rFonts w:ascii="Times New Roman" w:hAnsi="Times New Roman"/>
          <w:bCs/>
          <w:sz w:val="28"/>
          <w:szCs w:val="28"/>
        </w:rPr>
        <w:t xml:space="preserve"> по социально-экономическим и другим проблемам и задачам </w:t>
      </w:r>
      <w:r w:rsidR="00B70402" w:rsidRPr="00D84AAE">
        <w:rPr>
          <w:rFonts w:ascii="Times New Roman" w:hAnsi="Times New Roman"/>
          <w:bCs/>
          <w:sz w:val="28"/>
          <w:szCs w:val="28"/>
        </w:rPr>
        <w:t xml:space="preserve">в </w:t>
      </w:r>
      <w:r w:rsidR="002078B9">
        <w:rPr>
          <w:rFonts w:ascii="Times New Roman" w:hAnsi="Times New Roman"/>
          <w:bCs/>
          <w:sz w:val="28"/>
          <w:szCs w:val="28"/>
        </w:rPr>
        <w:t>учреждениях (</w:t>
      </w:r>
      <w:r w:rsidR="00B70402" w:rsidRPr="00D84AAE">
        <w:rPr>
          <w:rFonts w:ascii="Times New Roman" w:hAnsi="Times New Roman"/>
          <w:bCs/>
          <w:sz w:val="28"/>
          <w:szCs w:val="28"/>
        </w:rPr>
        <w:t>организациях</w:t>
      </w:r>
      <w:r w:rsidR="002078B9">
        <w:rPr>
          <w:rFonts w:ascii="Times New Roman" w:hAnsi="Times New Roman"/>
          <w:bCs/>
          <w:sz w:val="28"/>
          <w:szCs w:val="28"/>
        </w:rPr>
        <w:t>)</w:t>
      </w:r>
      <w:r w:rsidR="00B70402" w:rsidRPr="00D84AAE">
        <w:rPr>
          <w:rFonts w:ascii="Times New Roman" w:hAnsi="Times New Roman"/>
          <w:bCs/>
          <w:sz w:val="28"/>
          <w:szCs w:val="28"/>
        </w:rPr>
        <w:t xml:space="preserve"> спортивной направленности</w:t>
      </w:r>
      <w:r w:rsidR="00E01064" w:rsidRPr="00D84AAE">
        <w:rPr>
          <w:rFonts w:ascii="Times New Roman" w:hAnsi="Times New Roman"/>
          <w:bCs/>
          <w:sz w:val="28"/>
          <w:szCs w:val="28"/>
        </w:rPr>
        <w:t>.</w:t>
      </w:r>
    </w:p>
    <w:p w:rsidR="00B70402" w:rsidRPr="00D84AAE" w:rsidRDefault="00E01064" w:rsidP="003E43FE">
      <w:pPr>
        <w:pStyle w:val="HTML"/>
        <w:tabs>
          <w:tab w:val="clear" w:pos="916"/>
          <w:tab w:val="clear" w:pos="10076"/>
          <w:tab w:val="clear" w:pos="10992"/>
          <w:tab w:val="clear" w:pos="11908"/>
          <w:tab w:val="clear" w:pos="12824"/>
          <w:tab w:val="clear" w:pos="13740"/>
          <w:tab w:val="clear" w:pos="14656"/>
          <w:tab w:val="left" w:pos="900"/>
          <w:tab w:val="left" w:pos="9275"/>
          <w:tab w:val="left" w:pos="9275"/>
          <w:tab w:val="left" w:pos="9275"/>
          <w:tab w:val="left" w:pos="9275"/>
          <w:tab w:val="left" w:pos="9275"/>
          <w:tab w:val="left" w:pos="9275"/>
        </w:tabs>
        <w:ind w:firstLine="709"/>
        <w:contextualSpacing/>
        <w:jc w:val="both"/>
        <w:rPr>
          <w:rFonts w:ascii="Times New Roman" w:hAnsi="Times New Roman"/>
          <w:bCs/>
          <w:sz w:val="28"/>
          <w:szCs w:val="28"/>
        </w:rPr>
      </w:pPr>
      <w:r w:rsidRPr="00D84AAE">
        <w:rPr>
          <w:rFonts w:ascii="Times New Roman" w:hAnsi="Times New Roman"/>
          <w:bCs/>
          <w:sz w:val="28"/>
          <w:szCs w:val="28"/>
        </w:rPr>
        <w:t xml:space="preserve">Проводить совместные проверки по соблюдению трудового законодательства и иных нормативных правовых актов, содержащих нормы трудового права, по вопросам выполнения требований коллективных договоров, охраны труда, а также правильность оформления трудовых отношений с работниками </w:t>
      </w:r>
      <w:r w:rsidR="00B70402" w:rsidRPr="00D84AAE">
        <w:rPr>
          <w:rFonts w:ascii="Times New Roman" w:hAnsi="Times New Roman"/>
          <w:bCs/>
          <w:sz w:val="28"/>
          <w:szCs w:val="28"/>
        </w:rPr>
        <w:t>организаций спортивной направленности.</w:t>
      </w:r>
    </w:p>
    <w:p w:rsidR="00E01064" w:rsidRPr="00D84AAE" w:rsidRDefault="00E01064" w:rsidP="003E43FE">
      <w:pPr>
        <w:pStyle w:val="HTML"/>
        <w:tabs>
          <w:tab w:val="clear" w:pos="916"/>
          <w:tab w:val="clear" w:pos="10076"/>
          <w:tab w:val="clear" w:pos="10992"/>
          <w:tab w:val="clear" w:pos="11908"/>
          <w:tab w:val="clear" w:pos="12824"/>
          <w:tab w:val="clear" w:pos="13740"/>
          <w:tab w:val="clear" w:pos="14656"/>
          <w:tab w:val="left" w:pos="900"/>
          <w:tab w:val="left" w:pos="9275"/>
          <w:tab w:val="left" w:pos="9275"/>
          <w:tab w:val="left" w:pos="9275"/>
          <w:tab w:val="left" w:pos="9275"/>
          <w:tab w:val="left" w:pos="9275"/>
          <w:tab w:val="left" w:pos="9275"/>
        </w:tabs>
        <w:ind w:firstLine="709"/>
        <w:contextualSpacing/>
        <w:jc w:val="both"/>
        <w:rPr>
          <w:rFonts w:ascii="Times New Roman" w:hAnsi="Times New Roman"/>
          <w:bCs/>
          <w:sz w:val="28"/>
          <w:szCs w:val="28"/>
        </w:rPr>
      </w:pPr>
      <w:r w:rsidRPr="00D84AAE">
        <w:rPr>
          <w:rFonts w:ascii="Times New Roman" w:hAnsi="Times New Roman"/>
          <w:bCs/>
          <w:sz w:val="28"/>
          <w:szCs w:val="28"/>
        </w:rPr>
        <w:t>2</w:t>
      </w:r>
      <w:r w:rsidR="002A2A64" w:rsidRPr="00D84AAE">
        <w:rPr>
          <w:rFonts w:ascii="Times New Roman" w:hAnsi="Times New Roman"/>
          <w:bCs/>
          <w:sz w:val="28"/>
          <w:szCs w:val="28"/>
        </w:rPr>
        <w:t>.</w:t>
      </w:r>
      <w:r w:rsidRPr="00D84AAE">
        <w:rPr>
          <w:rFonts w:ascii="Times New Roman" w:hAnsi="Times New Roman"/>
          <w:bCs/>
          <w:sz w:val="28"/>
          <w:szCs w:val="28"/>
        </w:rPr>
        <w:t>1.3.</w:t>
      </w:r>
      <w:r w:rsidR="002A2A64" w:rsidRPr="00D84AAE">
        <w:rPr>
          <w:rFonts w:ascii="Times New Roman" w:hAnsi="Times New Roman"/>
          <w:bCs/>
          <w:sz w:val="28"/>
          <w:szCs w:val="28"/>
        </w:rPr>
        <w:t>Развивать систему органов социального партне</w:t>
      </w:r>
      <w:r w:rsidR="00A70DAB" w:rsidRPr="00D84AAE">
        <w:rPr>
          <w:rFonts w:ascii="Times New Roman" w:hAnsi="Times New Roman"/>
          <w:bCs/>
          <w:sz w:val="28"/>
          <w:szCs w:val="28"/>
        </w:rPr>
        <w:t>рства в отрасли на региональном, т</w:t>
      </w:r>
      <w:r w:rsidR="002A2A64" w:rsidRPr="00D84AAE">
        <w:rPr>
          <w:rFonts w:ascii="Times New Roman" w:hAnsi="Times New Roman"/>
          <w:bCs/>
          <w:sz w:val="28"/>
          <w:szCs w:val="28"/>
        </w:rPr>
        <w:t>ерриториальном и лок</w:t>
      </w:r>
      <w:r w:rsidR="00DF5129" w:rsidRPr="00D84AAE">
        <w:rPr>
          <w:rFonts w:ascii="Times New Roman" w:hAnsi="Times New Roman"/>
          <w:bCs/>
          <w:sz w:val="28"/>
          <w:szCs w:val="28"/>
        </w:rPr>
        <w:t>альном уровнях, содействовать заключению</w:t>
      </w:r>
      <w:r w:rsidR="002A2A64" w:rsidRPr="00D84AAE">
        <w:rPr>
          <w:rFonts w:ascii="Times New Roman" w:hAnsi="Times New Roman"/>
          <w:bCs/>
          <w:sz w:val="28"/>
          <w:szCs w:val="28"/>
        </w:rPr>
        <w:t xml:space="preserve"> коллективных дог</w:t>
      </w:r>
      <w:r w:rsidR="00DF5129" w:rsidRPr="00D84AAE">
        <w:rPr>
          <w:rFonts w:ascii="Times New Roman" w:hAnsi="Times New Roman"/>
          <w:bCs/>
          <w:sz w:val="28"/>
          <w:szCs w:val="28"/>
        </w:rPr>
        <w:t>оворов в</w:t>
      </w:r>
      <w:r w:rsidR="002078B9">
        <w:rPr>
          <w:rFonts w:ascii="Times New Roman" w:hAnsi="Times New Roman"/>
          <w:bCs/>
          <w:sz w:val="28"/>
          <w:szCs w:val="28"/>
        </w:rPr>
        <w:t>учреждениях (</w:t>
      </w:r>
      <w:r w:rsidR="002A2A64" w:rsidRPr="00D84AAE">
        <w:rPr>
          <w:rFonts w:ascii="Times New Roman" w:hAnsi="Times New Roman"/>
          <w:bCs/>
          <w:sz w:val="28"/>
          <w:szCs w:val="28"/>
        </w:rPr>
        <w:t>организациях</w:t>
      </w:r>
      <w:r w:rsidR="002078B9">
        <w:rPr>
          <w:rFonts w:ascii="Times New Roman" w:hAnsi="Times New Roman"/>
          <w:bCs/>
          <w:sz w:val="28"/>
          <w:szCs w:val="28"/>
        </w:rPr>
        <w:t>)</w:t>
      </w:r>
      <w:r w:rsidR="00DF5129" w:rsidRPr="00D84AAE">
        <w:rPr>
          <w:rFonts w:ascii="Times New Roman" w:hAnsi="Times New Roman"/>
          <w:bCs/>
          <w:sz w:val="28"/>
          <w:szCs w:val="28"/>
        </w:rPr>
        <w:t xml:space="preserve"> спортивной направленности</w:t>
      </w:r>
      <w:r w:rsidR="002A2A64" w:rsidRPr="00D84AAE">
        <w:rPr>
          <w:rFonts w:ascii="Times New Roman" w:hAnsi="Times New Roman"/>
          <w:bCs/>
          <w:sz w:val="28"/>
          <w:szCs w:val="28"/>
        </w:rPr>
        <w:t xml:space="preserve"> и территориальных отраслевых соглашений в городах и районах </w:t>
      </w:r>
      <w:r w:rsidR="00DF5129" w:rsidRPr="00D84AAE">
        <w:rPr>
          <w:rFonts w:ascii="Times New Roman" w:hAnsi="Times New Roman"/>
          <w:bCs/>
          <w:sz w:val="28"/>
          <w:szCs w:val="28"/>
        </w:rPr>
        <w:t xml:space="preserve">Костромской </w:t>
      </w:r>
      <w:r w:rsidR="002A2A64" w:rsidRPr="00D84AAE">
        <w:rPr>
          <w:rFonts w:ascii="Times New Roman" w:hAnsi="Times New Roman"/>
          <w:bCs/>
          <w:sz w:val="28"/>
          <w:szCs w:val="28"/>
        </w:rPr>
        <w:t>области</w:t>
      </w:r>
      <w:r w:rsidR="00AE1FDD" w:rsidRPr="00D84AAE">
        <w:rPr>
          <w:rFonts w:ascii="Times New Roman" w:hAnsi="Times New Roman"/>
          <w:bCs/>
          <w:sz w:val="28"/>
          <w:szCs w:val="28"/>
        </w:rPr>
        <w:t xml:space="preserve"> (при наличии территориальных организаций </w:t>
      </w:r>
      <w:r w:rsidR="00102ED9">
        <w:rPr>
          <w:rFonts w:ascii="Times New Roman" w:hAnsi="Times New Roman"/>
          <w:sz w:val="28"/>
          <w:szCs w:val="28"/>
        </w:rPr>
        <w:t>п</w:t>
      </w:r>
      <w:r w:rsidR="00AE1FDD" w:rsidRPr="00D84AAE">
        <w:rPr>
          <w:rFonts w:ascii="Times New Roman" w:hAnsi="Times New Roman"/>
          <w:sz w:val="28"/>
          <w:szCs w:val="28"/>
        </w:rPr>
        <w:t>рофспорттур)</w:t>
      </w:r>
      <w:r w:rsidR="002A2A64" w:rsidRPr="00D84AAE">
        <w:rPr>
          <w:rFonts w:ascii="Times New Roman" w:hAnsi="Times New Roman"/>
          <w:bCs/>
          <w:sz w:val="28"/>
          <w:szCs w:val="28"/>
        </w:rPr>
        <w:t>.</w:t>
      </w:r>
    </w:p>
    <w:p w:rsidR="002A2A64" w:rsidRPr="00D84AAE" w:rsidRDefault="002A2A64" w:rsidP="003E43FE">
      <w:pPr>
        <w:pStyle w:val="HTML"/>
        <w:tabs>
          <w:tab w:val="clear" w:pos="916"/>
          <w:tab w:val="clear" w:pos="10076"/>
          <w:tab w:val="clear" w:pos="10992"/>
          <w:tab w:val="clear" w:pos="11908"/>
          <w:tab w:val="clear" w:pos="12824"/>
          <w:tab w:val="clear" w:pos="13740"/>
          <w:tab w:val="clear" w:pos="14656"/>
          <w:tab w:val="left" w:pos="900"/>
          <w:tab w:val="left" w:pos="9275"/>
          <w:tab w:val="left" w:pos="9275"/>
          <w:tab w:val="left" w:pos="9275"/>
          <w:tab w:val="left" w:pos="9275"/>
          <w:tab w:val="left" w:pos="9275"/>
          <w:tab w:val="left" w:pos="9275"/>
        </w:tabs>
        <w:ind w:firstLine="709"/>
        <w:contextualSpacing/>
        <w:jc w:val="both"/>
        <w:rPr>
          <w:rFonts w:ascii="Times New Roman" w:hAnsi="Times New Roman"/>
          <w:bCs/>
          <w:sz w:val="28"/>
          <w:szCs w:val="28"/>
        </w:rPr>
      </w:pPr>
      <w:r w:rsidRPr="00D84AAE">
        <w:rPr>
          <w:rFonts w:ascii="Times New Roman" w:hAnsi="Times New Roman"/>
          <w:bCs/>
          <w:sz w:val="28"/>
          <w:szCs w:val="28"/>
        </w:rPr>
        <w:lastRenderedPageBreak/>
        <w:t>В целях повышения эффективности коллективно-договорного регулирования на уровне</w:t>
      </w:r>
      <w:r w:rsidR="002078B9">
        <w:rPr>
          <w:rFonts w:ascii="Times New Roman" w:hAnsi="Times New Roman"/>
          <w:bCs/>
          <w:sz w:val="28"/>
          <w:szCs w:val="28"/>
        </w:rPr>
        <w:t xml:space="preserve"> учреждений(</w:t>
      </w:r>
      <w:r w:rsidR="00B70402" w:rsidRPr="00D84AAE">
        <w:rPr>
          <w:rFonts w:ascii="Times New Roman" w:hAnsi="Times New Roman"/>
          <w:bCs/>
          <w:sz w:val="28"/>
          <w:szCs w:val="28"/>
        </w:rPr>
        <w:t>организаций</w:t>
      </w:r>
      <w:r w:rsidR="002078B9">
        <w:rPr>
          <w:rFonts w:ascii="Times New Roman" w:hAnsi="Times New Roman"/>
          <w:bCs/>
          <w:sz w:val="28"/>
          <w:szCs w:val="28"/>
        </w:rPr>
        <w:t>)</w:t>
      </w:r>
      <w:r w:rsidR="00B70402" w:rsidRPr="00D84AAE">
        <w:rPr>
          <w:rFonts w:ascii="Times New Roman" w:hAnsi="Times New Roman"/>
          <w:bCs/>
          <w:sz w:val="28"/>
          <w:szCs w:val="28"/>
        </w:rPr>
        <w:t xml:space="preserve"> спортивной направленности</w:t>
      </w:r>
      <w:r w:rsidRPr="00D84AAE">
        <w:rPr>
          <w:rFonts w:ascii="Times New Roman" w:hAnsi="Times New Roman"/>
          <w:bCs/>
          <w:sz w:val="28"/>
          <w:szCs w:val="28"/>
        </w:rPr>
        <w:t>содействовать принятию локальных нормативных актов, содержащих нормы трудового права, в том числе при установлении либо изменении условий, норм и оплаты труда по согласованию с соответствующим выборным профсоюзным органом.</w:t>
      </w:r>
    </w:p>
    <w:p w:rsidR="00EA10E9" w:rsidRPr="00D84AAE" w:rsidRDefault="00EA10E9" w:rsidP="003E43FE">
      <w:pPr>
        <w:pStyle w:val="HTML"/>
        <w:tabs>
          <w:tab w:val="clear" w:pos="916"/>
          <w:tab w:val="clear" w:pos="10076"/>
          <w:tab w:val="clear" w:pos="10992"/>
          <w:tab w:val="clear" w:pos="11908"/>
          <w:tab w:val="clear" w:pos="12824"/>
          <w:tab w:val="clear" w:pos="13740"/>
          <w:tab w:val="clear" w:pos="14656"/>
          <w:tab w:val="left" w:pos="900"/>
          <w:tab w:val="left" w:pos="9275"/>
          <w:tab w:val="left" w:pos="9275"/>
          <w:tab w:val="left" w:pos="9275"/>
          <w:tab w:val="left" w:pos="9275"/>
          <w:tab w:val="left" w:pos="9275"/>
          <w:tab w:val="left" w:pos="9275"/>
        </w:tabs>
        <w:ind w:firstLine="709"/>
        <w:contextualSpacing/>
        <w:jc w:val="both"/>
        <w:rPr>
          <w:rFonts w:ascii="Times New Roman" w:hAnsi="Times New Roman"/>
          <w:bCs/>
          <w:sz w:val="28"/>
          <w:szCs w:val="28"/>
        </w:rPr>
      </w:pPr>
      <w:r w:rsidRPr="00D84AAE">
        <w:rPr>
          <w:rFonts w:ascii="Times New Roman" w:hAnsi="Times New Roman"/>
          <w:bCs/>
          <w:sz w:val="28"/>
          <w:szCs w:val="28"/>
        </w:rPr>
        <w:t>2.1.4. Содействовать реализации принципа государственно-общественного управления физической культуры и спорта на принципах законности, демократии, автономии физкультурно-спортивных организаций, информационной открытости системы физической культуры и спорта и учета общественного мнения.</w:t>
      </w:r>
    </w:p>
    <w:p w:rsidR="00EA10E9" w:rsidRPr="00D84AAE" w:rsidRDefault="00EA10E9" w:rsidP="003E43FE">
      <w:pPr>
        <w:pStyle w:val="HTML"/>
        <w:tabs>
          <w:tab w:val="clear" w:pos="916"/>
          <w:tab w:val="clear" w:pos="10076"/>
          <w:tab w:val="clear" w:pos="10992"/>
          <w:tab w:val="clear" w:pos="11908"/>
          <w:tab w:val="clear" w:pos="12824"/>
          <w:tab w:val="clear" w:pos="13740"/>
          <w:tab w:val="clear" w:pos="14656"/>
          <w:tab w:val="left" w:pos="900"/>
          <w:tab w:val="left" w:pos="9275"/>
          <w:tab w:val="left" w:pos="9275"/>
          <w:tab w:val="left" w:pos="9275"/>
          <w:tab w:val="left" w:pos="9275"/>
          <w:tab w:val="left" w:pos="9275"/>
          <w:tab w:val="left" w:pos="9275"/>
        </w:tabs>
        <w:ind w:firstLine="709"/>
        <w:contextualSpacing/>
        <w:jc w:val="both"/>
        <w:rPr>
          <w:rFonts w:ascii="Times New Roman" w:hAnsi="Times New Roman"/>
          <w:bCs/>
          <w:sz w:val="28"/>
          <w:szCs w:val="28"/>
        </w:rPr>
      </w:pPr>
      <w:r w:rsidRPr="00D84AAE">
        <w:rPr>
          <w:rFonts w:ascii="Times New Roman" w:hAnsi="Times New Roman"/>
          <w:bCs/>
          <w:sz w:val="28"/>
          <w:szCs w:val="28"/>
        </w:rPr>
        <w:t xml:space="preserve">2.1.5. Содействовать предотвращению в </w:t>
      </w:r>
      <w:r w:rsidR="002078B9">
        <w:rPr>
          <w:rFonts w:ascii="Times New Roman" w:hAnsi="Times New Roman"/>
          <w:bCs/>
          <w:sz w:val="28"/>
          <w:szCs w:val="28"/>
        </w:rPr>
        <w:t>учреждениях (</w:t>
      </w:r>
      <w:r w:rsidR="00B70402" w:rsidRPr="00D84AAE">
        <w:rPr>
          <w:rFonts w:ascii="Times New Roman" w:hAnsi="Times New Roman"/>
          <w:bCs/>
          <w:sz w:val="28"/>
          <w:szCs w:val="28"/>
        </w:rPr>
        <w:t>организациях</w:t>
      </w:r>
      <w:r w:rsidR="002078B9">
        <w:rPr>
          <w:rFonts w:ascii="Times New Roman" w:hAnsi="Times New Roman"/>
          <w:bCs/>
          <w:sz w:val="28"/>
          <w:szCs w:val="28"/>
        </w:rPr>
        <w:t>)</w:t>
      </w:r>
      <w:r w:rsidR="00B70402" w:rsidRPr="00D84AAE">
        <w:rPr>
          <w:rFonts w:ascii="Times New Roman" w:hAnsi="Times New Roman"/>
          <w:bCs/>
          <w:sz w:val="28"/>
          <w:szCs w:val="28"/>
        </w:rPr>
        <w:t xml:space="preserve"> спортивной направленности</w:t>
      </w:r>
      <w:r w:rsidRPr="00D84AAE">
        <w:rPr>
          <w:rFonts w:ascii="Times New Roman" w:hAnsi="Times New Roman"/>
          <w:bCs/>
          <w:sz w:val="28"/>
          <w:szCs w:val="28"/>
        </w:rPr>
        <w:t xml:space="preserve"> коллективных трудовых споров при выполнении работодателями обязательств, включенных в Соглашение и коллективные договоры.</w:t>
      </w:r>
    </w:p>
    <w:p w:rsidR="00EA10E9" w:rsidRPr="00D84AAE" w:rsidRDefault="00EA10E9" w:rsidP="003E43FE">
      <w:pPr>
        <w:pStyle w:val="HTML"/>
        <w:tabs>
          <w:tab w:val="clear" w:pos="916"/>
          <w:tab w:val="clear" w:pos="10076"/>
          <w:tab w:val="clear" w:pos="10992"/>
          <w:tab w:val="clear" w:pos="11908"/>
          <w:tab w:val="clear" w:pos="12824"/>
          <w:tab w:val="clear" w:pos="13740"/>
          <w:tab w:val="clear" w:pos="14656"/>
          <w:tab w:val="left" w:pos="900"/>
          <w:tab w:val="left" w:pos="9275"/>
          <w:tab w:val="left" w:pos="9275"/>
          <w:tab w:val="left" w:pos="9275"/>
          <w:tab w:val="left" w:pos="9275"/>
          <w:tab w:val="left" w:pos="9275"/>
          <w:tab w:val="left" w:pos="9275"/>
        </w:tabs>
        <w:ind w:firstLine="709"/>
        <w:contextualSpacing/>
        <w:jc w:val="both"/>
        <w:rPr>
          <w:rFonts w:ascii="Times New Roman" w:hAnsi="Times New Roman"/>
          <w:bCs/>
          <w:sz w:val="28"/>
          <w:szCs w:val="28"/>
        </w:rPr>
      </w:pPr>
      <w:r w:rsidRPr="00D84AAE">
        <w:rPr>
          <w:rFonts w:ascii="Times New Roman" w:hAnsi="Times New Roman"/>
          <w:bCs/>
          <w:sz w:val="28"/>
          <w:szCs w:val="28"/>
        </w:rPr>
        <w:t>2.</w:t>
      </w:r>
      <w:r w:rsidR="00C219A4">
        <w:rPr>
          <w:rFonts w:ascii="Times New Roman" w:hAnsi="Times New Roman"/>
          <w:bCs/>
          <w:sz w:val="28"/>
          <w:szCs w:val="28"/>
        </w:rPr>
        <w:t>1.6. Совместно рассматривать вопросы</w:t>
      </w:r>
      <w:r w:rsidRPr="00D84AAE">
        <w:rPr>
          <w:rFonts w:ascii="Times New Roman" w:hAnsi="Times New Roman"/>
          <w:bCs/>
          <w:sz w:val="28"/>
          <w:szCs w:val="28"/>
        </w:rPr>
        <w:t xml:space="preserve"> о присвоении почетных званий и награждений ведомственными знаками отличия</w:t>
      </w:r>
      <w:r w:rsidR="00B70402" w:rsidRPr="00D84AAE">
        <w:rPr>
          <w:rFonts w:ascii="Times New Roman" w:hAnsi="Times New Roman"/>
          <w:bCs/>
          <w:sz w:val="28"/>
          <w:szCs w:val="28"/>
        </w:rPr>
        <w:t xml:space="preserve"> работников </w:t>
      </w:r>
      <w:r w:rsidR="002078B9">
        <w:rPr>
          <w:rFonts w:ascii="Times New Roman" w:hAnsi="Times New Roman"/>
          <w:bCs/>
          <w:sz w:val="28"/>
          <w:szCs w:val="28"/>
        </w:rPr>
        <w:t>учреждений (</w:t>
      </w:r>
      <w:r w:rsidR="00B70402" w:rsidRPr="00D84AAE">
        <w:rPr>
          <w:rFonts w:ascii="Times New Roman" w:hAnsi="Times New Roman"/>
          <w:bCs/>
          <w:sz w:val="28"/>
          <w:szCs w:val="28"/>
        </w:rPr>
        <w:t>организаций</w:t>
      </w:r>
      <w:r w:rsidR="002078B9">
        <w:rPr>
          <w:rFonts w:ascii="Times New Roman" w:hAnsi="Times New Roman"/>
          <w:bCs/>
          <w:sz w:val="28"/>
          <w:szCs w:val="28"/>
        </w:rPr>
        <w:t>)</w:t>
      </w:r>
      <w:r w:rsidR="00B70402" w:rsidRPr="00D84AAE">
        <w:rPr>
          <w:rFonts w:ascii="Times New Roman" w:hAnsi="Times New Roman"/>
          <w:bCs/>
          <w:sz w:val="28"/>
          <w:szCs w:val="28"/>
        </w:rPr>
        <w:t xml:space="preserve"> спортивной направленности, в том числе</w:t>
      </w:r>
      <w:r w:rsidRPr="00D84AAE">
        <w:rPr>
          <w:rFonts w:ascii="Times New Roman" w:hAnsi="Times New Roman"/>
          <w:bCs/>
          <w:sz w:val="28"/>
          <w:szCs w:val="28"/>
        </w:rPr>
        <w:t xml:space="preserve"> выборных профсоюзных работников </w:t>
      </w:r>
      <w:r w:rsidR="00B70402" w:rsidRPr="00D84AAE">
        <w:rPr>
          <w:rFonts w:ascii="Times New Roman" w:hAnsi="Times New Roman"/>
          <w:bCs/>
          <w:sz w:val="28"/>
          <w:szCs w:val="28"/>
        </w:rPr>
        <w:t>указанных организаций</w:t>
      </w:r>
      <w:r w:rsidR="00814514" w:rsidRPr="00D84AAE">
        <w:rPr>
          <w:rFonts w:ascii="Times New Roman" w:hAnsi="Times New Roman"/>
          <w:bCs/>
          <w:sz w:val="28"/>
          <w:szCs w:val="28"/>
        </w:rPr>
        <w:t>.</w:t>
      </w:r>
    </w:p>
    <w:p w:rsidR="00F67108" w:rsidRPr="00D84AAE" w:rsidRDefault="00C219A4" w:rsidP="003E43FE">
      <w:pPr>
        <w:spacing w:after="0" w:line="240" w:lineRule="auto"/>
        <w:ind w:firstLine="709"/>
        <w:contextualSpacing/>
        <w:jc w:val="both"/>
        <w:rPr>
          <w:rFonts w:ascii="Times New Roman" w:eastAsia="Times New Roman" w:hAnsi="Times New Roman" w:cs="Times New Roman"/>
          <w:sz w:val="28"/>
          <w:szCs w:val="28"/>
        </w:rPr>
      </w:pPr>
      <w:r>
        <w:rPr>
          <w:rFonts w:ascii="Times New Roman" w:hAnsi="Times New Roman" w:cs="Times New Roman"/>
          <w:sz w:val="28"/>
          <w:szCs w:val="28"/>
        </w:rPr>
        <w:t>2.2. Комспорт</w:t>
      </w:r>
      <w:r w:rsidR="00F67108" w:rsidRPr="00D84AAE">
        <w:rPr>
          <w:rFonts w:ascii="Times New Roman" w:hAnsi="Times New Roman" w:cs="Times New Roman"/>
          <w:sz w:val="28"/>
          <w:szCs w:val="28"/>
        </w:rPr>
        <w:t>:</w:t>
      </w:r>
    </w:p>
    <w:p w:rsidR="00F67108" w:rsidRPr="00D84AAE" w:rsidRDefault="00814514" w:rsidP="003E43FE">
      <w:pPr>
        <w:spacing w:after="0" w:line="240" w:lineRule="auto"/>
        <w:ind w:firstLine="709"/>
        <w:contextualSpacing/>
        <w:jc w:val="both"/>
        <w:rPr>
          <w:rFonts w:ascii="Times New Roman" w:eastAsia="Times New Roman" w:hAnsi="Times New Roman" w:cs="Times New Roman"/>
          <w:sz w:val="28"/>
          <w:szCs w:val="28"/>
        </w:rPr>
      </w:pPr>
      <w:r w:rsidRPr="00D84AAE">
        <w:rPr>
          <w:rFonts w:ascii="Times New Roman" w:hAnsi="Times New Roman" w:cs="Times New Roman"/>
          <w:sz w:val="28"/>
          <w:szCs w:val="28"/>
        </w:rPr>
        <w:t>2</w:t>
      </w:r>
      <w:r w:rsidR="00F67108" w:rsidRPr="00D84AAE">
        <w:rPr>
          <w:rFonts w:ascii="Times New Roman" w:hAnsi="Times New Roman" w:cs="Times New Roman"/>
          <w:sz w:val="28"/>
          <w:szCs w:val="28"/>
        </w:rPr>
        <w:t>.</w:t>
      </w:r>
      <w:r w:rsidRPr="00D84AAE">
        <w:rPr>
          <w:rFonts w:ascii="Times New Roman" w:hAnsi="Times New Roman" w:cs="Times New Roman"/>
          <w:sz w:val="28"/>
          <w:szCs w:val="28"/>
        </w:rPr>
        <w:t>2.</w:t>
      </w:r>
      <w:r w:rsidR="00F67108" w:rsidRPr="00D84AAE">
        <w:rPr>
          <w:rFonts w:ascii="Times New Roman" w:hAnsi="Times New Roman" w:cs="Times New Roman"/>
          <w:sz w:val="28"/>
          <w:szCs w:val="28"/>
        </w:rPr>
        <w:t>1. Всемерно содействует реализации настоящего Соглашения, коллективных договоров, снижению социальной напряженности в трудовых коллективах отрасли.</w:t>
      </w:r>
    </w:p>
    <w:p w:rsidR="00F67108" w:rsidRPr="00D84AAE" w:rsidRDefault="00814514" w:rsidP="003E43FE">
      <w:pPr>
        <w:pStyle w:val="HTML"/>
        <w:tabs>
          <w:tab w:val="clear" w:pos="916"/>
          <w:tab w:val="clear" w:pos="10076"/>
          <w:tab w:val="clear" w:pos="10992"/>
          <w:tab w:val="clear" w:pos="11908"/>
          <w:tab w:val="clear" w:pos="12824"/>
          <w:tab w:val="clear" w:pos="13740"/>
          <w:tab w:val="clear" w:pos="14656"/>
          <w:tab w:val="left" w:pos="720"/>
          <w:tab w:val="left" w:pos="9275"/>
          <w:tab w:val="left" w:pos="9275"/>
          <w:tab w:val="left" w:pos="9275"/>
          <w:tab w:val="left" w:pos="9275"/>
          <w:tab w:val="left" w:pos="9275"/>
          <w:tab w:val="left" w:pos="9275"/>
        </w:tabs>
        <w:ind w:firstLine="709"/>
        <w:contextualSpacing/>
        <w:jc w:val="both"/>
        <w:rPr>
          <w:rFonts w:ascii="Times New Roman" w:eastAsia="Times New Roman" w:hAnsi="Times New Roman"/>
          <w:sz w:val="28"/>
          <w:szCs w:val="28"/>
        </w:rPr>
      </w:pPr>
      <w:r w:rsidRPr="00D84AAE">
        <w:rPr>
          <w:rFonts w:ascii="Times New Roman" w:eastAsia="Times New Roman" w:hAnsi="Times New Roman"/>
          <w:sz w:val="28"/>
          <w:szCs w:val="28"/>
        </w:rPr>
        <w:t>2</w:t>
      </w:r>
      <w:r w:rsidR="00F67108" w:rsidRPr="00D84AAE">
        <w:rPr>
          <w:rFonts w:ascii="Times New Roman" w:eastAsia="Times New Roman" w:hAnsi="Times New Roman"/>
          <w:sz w:val="28"/>
          <w:szCs w:val="28"/>
        </w:rPr>
        <w:t>.2.</w:t>
      </w:r>
      <w:r w:rsidRPr="00D84AAE">
        <w:rPr>
          <w:rFonts w:ascii="Times New Roman" w:eastAsia="Times New Roman" w:hAnsi="Times New Roman"/>
          <w:sz w:val="28"/>
          <w:szCs w:val="28"/>
        </w:rPr>
        <w:t xml:space="preserve">2. </w:t>
      </w:r>
      <w:r w:rsidR="00322E42" w:rsidRPr="00D84AAE">
        <w:rPr>
          <w:rFonts w:ascii="Times New Roman" w:hAnsi="Times New Roman"/>
          <w:sz w:val="28"/>
          <w:szCs w:val="28"/>
        </w:rPr>
        <w:t>Заблаговременно п</w:t>
      </w:r>
      <w:r w:rsidR="00F67108" w:rsidRPr="00D84AAE">
        <w:rPr>
          <w:rFonts w:ascii="Times New Roman" w:hAnsi="Times New Roman"/>
          <w:sz w:val="28"/>
          <w:szCs w:val="28"/>
        </w:rPr>
        <w:t xml:space="preserve">редставляет в </w:t>
      </w:r>
      <w:r w:rsidR="00A70DAB" w:rsidRPr="00D84AAE">
        <w:rPr>
          <w:rFonts w:ascii="Times New Roman" w:hAnsi="Times New Roman"/>
          <w:bCs/>
          <w:sz w:val="28"/>
          <w:szCs w:val="28"/>
        </w:rPr>
        <w:t>профспорттур</w:t>
      </w:r>
      <w:r w:rsidR="00F67108" w:rsidRPr="00D84AAE">
        <w:rPr>
          <w:rFonts w:ascii="Times New Roman" w:hAnsi="Times New Roman"/>
          <w:sz w:val="28"/>
          <w:szCs w:val="28"/>
        </w:rPr>
        <w:t xml:space="preserve"> проекты нормативных правовых актов, </w:t>
      </w:r>
      <w:r w:rsidR="00B70402" w:rsidRPr="00D84AAE">
        <w:rPr>
          <w:rFonts w:ascii="Times New Roman" w:hAnsi="Times New Roman"/>
          <w:sz w:val="28"/>
          <w:szCs w:val="28"/>
        </w:rPr>
        <w:t>в</w:t>
      </w:r>
      <w:r w:rsidR="00F67108" w:rsidRPr="00D84AAE">
        <w:rPr>
          <w:rFonts w:ascii="Times New Roman" w:hAnsi="Times New Roman"/>
          <w:sz w:val="28"/>
          <w:szCs w:val="28"/>
        </w:rPr>
        <w:t>носимых на</w:t>
      </w:r>
      <w:r w:rsidRPr="00D84AAE">
        <w:rPr>
          <w:rFonts w:ascii="Times New Roman" w:hAnsi="Times New Roman"/>
          <w:sz w:val="28"/>
          <w:szCs w:val="28"/>
        </w:rPr>
        <w:t xml:space="preserve"> рассмотрение в администрацию Костромской области</w:t>
      </w:r>
      <w:r w:rsidR="00F67108" w:rsidRPr="00D84AAE">
        <w:rPr>
          <w:rFonts w:ascii="Times New Roman" w:hAnsi="Times New Roman"/>
          <w:sz w:val="28"/>
          <w:szCs w:val="28"/>
        </w:rPr>
        <w:t xml:space="preserve">, и проекты ведомственных нормативных правовых актов, затрагивающих социально-экономические и трудовые права и интересыработников отрасли, для дальнейшего учета мнения </w:t>
      </w:r>
      <w:r w:rsidR="00A70DAB" w:rsidRPr="00D84AAE">
        <w:rPr>
          <w:rFonts w:ascii="Times New Roman" w:hAnsi="Times New Roman"/>
          <w:bCs/>
          <w:sz w:val="28"/>
          <w:szCs w:val="28"/>
        </w:rPr>
        <w:t>профспорттура</w:t>
      </w:r>
      <w:r w:rsidR="00F67108" w:rsidRPr="00D84AAE">
        <w:rPr>
          <w:rFonts w:ascii="Times New Roman" w:hAnsi="Times New Roman"/>
          <w:sz w:val="28"/>
          <w:szCs w:val="28"/>
        </w:rPr>
        <w:t>.</w:t>
      </w:r>
    </w:p>
    <w:p w:rsidR="00814514" w:rsidRPr="00D84AAE" w:rsidRDefault="00C57F23" w:rsidP="003E43FE">
      <w:pPr>
        <w:pStyle w:val="HTML"/>
        <w:tabs>
          <w:tab w:val="clear" w:pos="916"/>
          <w:tab w:val="clear" w:pos="10076"/>
          <w:tab w:val="clear" w:pos="10992"/>
          <w:tab w:val="clear" w:pos="11908"/>
          <w:tab w:val="clear" w:pos="12824"/>
          <w:tab w:val="clear" w:pos="13740"/>
          <w:tab w:val="clear" w:pos="14656"/>
          <w:tab w:val="left" w:pos="720"/>
          <w:tab w:val="left" w:pos="9275"/>
          <w:tab w:val="left" w:pos="9275"/>
          <w:tab w:val="left" w:pos="9275"/>
          <w:tab w:val="left" w:pos="9275"/>
          <w:tab w:val="left" w:pos="9275"/>
          <w:tab w:val="left" w:pos="9275"/>
        </w:tabs>
        <w:ind w:firstLine="709"/>
        <w:contextualSpacing/>
        <w:jc w:val="both"/>
        <w:rPr>
          <w:rFonts w:ascii="Times New Roman" w:hAnsi="Times New Roman"/>
          <w:sz w:val="28"/>
          <w:szCs w:val="28"/>
        </w:rPr>
      </w:pPr>
      <w:r w:rsidRPr="00D84AAE">
        <w:rPr>
          <w:rFonts w:ascii="Times New Roman" w:hAnsi="Times New Roman"/>
          <w:sz w:val="28"/>
          <w:szCs w:val="28"/>
        </w:rPr>
        <w:t>2.2.3</w:t>
      </w:r>
      <w:r w:rsidR="00814514" w:rsidRPr="00D84AAE">
        <w:rPr>
          <w:rFonts w:ascii="Times New Roman" w:hAnsi="Times New Roman"/>
          <w:sz w:val="28"/>
          <w:szCs w:val="28"/>
        </w:rPr>
        <w:t>. Обеспечивает участие представителей профспорттура в составе аттестац</w:t>
      </w:r>
      <w:r w:rsidR="00C219A4">
        <w:rPr>
          <w:rFonts w:ascii="Times New Roman" w:hAnsi="Times New Roman"/>
          <w:sz w:val="28"/>
          <w:szCs w:val="28"/>
        </w:rPr>
        <w:t>ионной комиссии комспорта</w:t>
      </w:r>
      <w:r w:rsidR="00814514" w:rsidRPr="00D84AAE">
        <w:rPr>
          <w:rFonts w:ascii="Times New Roman" w:hAnsi="Times New Roman"/>
          <w:sz w:val="28"/>
          <w:szCs w:val="28"/>
        </w:rPr>
        <w:t xml:space="preserve"> для аттестации тр</w:t>
      </w:r>
      <w:r w:rsidR="002078B9">
        <w:rPr>
          <w:rFonts w:ascii="Times New Roman" w:hAnsi="Times New Roman"/>
          <w:sz w:val="28"/>
          <w:szCs w:val="28"/>
        </w:rPr>
        <w:t>енеров (в</w:t>
      </w:r>
      <w:r w:rsidR="00092C9F">
        <w:rPr>
          <w:rFonts w:ascii="Times New Roman" w:hAnsi="Times New Roman"/>
          <w:sz w:val="28"/>
          <w:szCs w:val="28"/>
        </w:rPr>
        <w:t>к</w:t>
      </w:r>
      <w:r w:rsidR="002078B9">
        <w:rPr>
          <w:rFonts w:ascii="Times New Roman" w:hAnsi="Times New Roman"/>
          <w:sz w:val="28"/>
          <w:szCs w:val="28"/>
        </w:rPr>
        <w:t>лючая старшего), тренеров-преподавателей по адаптивной физической культуре</w:t>
      </w:r>
      <w:r w:rsidR="00092C9F">
        <w:rPr>
          <w:rFonts w:ascii="Times New Roman" w:hAnsi="Times New Roman"/>
          <w:sz w:val="28"/>
          <w:szCs w:val="28"/>
        </w:rPr>
        <w:t>(включая старшего тренера-преподавателя по адаптивной физической культуре) учреждений (организаций) спортивной направленности</w:t>
      </w:r>
      <w:r w:rsidR="00814514" w:rsidRPr="00D84AAE">
        <w:rPr>
          <w:rFonts w:ascii="Times New Roman" w:hAnsi="Times New Roman"/>
          <w:sz w:val="28"/>
          <w:szCs w:val="28"/>
        </w:rPr>
        <w:t>, осуществляющих спортивную подготовку в соответствии с федеральными стандартами спортивной подготовки по видам спорта.</w:t>
      </w:r>
    </w:p>
    <w:p w:rsidR="002C63A6" w:rsidRPr="00D84AAE" w:rsidRDefault="00C57F23" w:rsidP="003E43FE">
      <w:pPr>
        <w:pStyle w:val="HTML"/>
        <w:tabs>
          <w:tab w:val="clear" w:pos="916"/>
          <w:tab w:val="clear" w:pos="10076"/>
          <w:tab w:val="clear" w:pos="10992"/>
          <w:tab w:val="clear" w:pos="11908"/>
          <w:tab w:val="clear" w:pos="12824"/>
          <w:tab w:val="clear" w:pos="13740"/>
          <w:tab w:val="clear" w:pos="14656"/>
          <w:tab w:val="left" w:pos="720"/>
          <w:tab w:val="left" w:pos="9275"/>
          <w:tab w:val="left" w:pos="9275"/>
          <w:tab w:val="left" w:pos="9275"/>
          <w:tab w:val="left" w:pos="9275"/>
          <w:tab w:val="left" w:pos="9275"/>
          <w:tab w:val="left" w:pos="9275"/>
        </w:tabs>
        <w:ind w:firstLine="709"/>
        <w:contextualSpacing/>
        <w:jc w:val="both"/>
        <w:rPr>
          <w:rFonts w:ascii="Times New Roman" w:hAnsi="Times New Roman"/>
          <w:sz w:val="28"/>
          <w:szCs w:val="28"/>
        </w:rPr>
      </w:pPr>
      <w:r w:rsidRPr="00D84AAE">
        <w:rPr>
          <w:rFonts w:ascii="Times New Roman" w:hAnsi="Times New Roman"/>
          <w:sz w:val="28"/>
          <w:szCs w:val="28"/>
        </w:rPr>
        <w:t>2.2.4</w:t>
      </w:r>
      <w:r w:rsidR="00814514" w:rsidRPr="00D84AAE">
        <w:rPr>
          <w:rFonts w:ascii="Times New Roman" w:hAnsi="Times New Roman"/>
          <w:sz w:val="28"/>
          <w:szCs w:val="28"/>
        </w:rPr>
        <w:t>. Пред</w:t>
      </w:r>
      <w:r w:rsidR="00C7158E">
        <w:rPr>
          <w:rFonts w:ascii="Times New Roman" w:hAnsi="Times New Roman"/>
          <w:sz w:val="28"/>
          <w:szCs w:val="28"/>
        </w:rPr>
        <w:t>о</w:t>
      </w:r>
      <w:r w:rsidR="00814514" w:rsidRPr="00D84AAE">
        <w:rPr>
          <w:rFonts w:ascii="Times New Roman" w:hAnsi="Times New Roman"/>
          <w:sz w:val="28"/>
          <w:szCs w:val="28"/>
        </w:rPr>
        <w:t xml:space="preserve">ставляет возможность представителям профспорттура принимать участие </w:t>
      </w:r>
      <w:r w:rsidR="00C219A4">
        <w:rPr>
          <w:rFonts w:ascii="Times New Roman" w:hAnsi="Times New Roman"/>
          <w:sz w:val="28"/>
          <w:szCs w:val="28"/>
        </w:rPr>
        <w:t>в</w:t>
      </w:r>
      <w:r w:rsidR="00814514" w:rsidRPr="00D84AAE">
        <w:rPr>
          <w:rFonts w:ascii="Times New Roman" w:hAnsi="Times New Roman"/>
          <w:sz w:val="28"/>
          <w:szCs w:val="28"/>
        </w:rPr>
        <w:t xml:space="preserve"> работе коллегий, межведомственных комиссий, рабочих групп по разработке программ в сфере физической культуры и спорта, в совещаниях и других </w:t>
      </w:r>
      <w:r w:rsidR="00C219A4">
        <w:rPr>
          <w:rFonts w:ascii="Times New Roman" w:hAnsi="Times New Roman"/>
          <w:sz w:val="28"/>
          <w:szCs w:val="28"/>
        </w:rPr>
        <w:t>мероприятиях, проводимых комспортом</w:t>
      </w:r>
      <w:r w:rsidR="00814514" w:rsidRPr="00D84AAE">
        <w:rPr>
          <w:rFonts w:ascii="Times New Roman" w:hAnsi="Times New Roman"/>
          <w:sz w:val="28"/>
          <w:szCs w:val="28"/>
        </w:rPr>
        <w:t xml:space="preserve"> с руководителями</w:t>
      </w:r>
      <w:r w:rsidR="002C63A6" w:rsidRPr="00D84AAE">
        <w:rPr>
          <w:rFonts w:ascii="Times New Roman" w:hAnsi="Times New Roman"/>
          <w:sz w:val="28"/>
          <w:szCs w:val="28"/>
        </w:rPr>
        <w:t xml:space="preserve"> (представителями) </w:t>
      </w:r>
      <w:r w:rsidR="00092C9F">
        <w:rPr>
          <w:rFonts w:ascii="Times New Roman" w:hAnsi="Times New Roman"/>
          <w:sz w:val="28"/>
          <w:szCs w:val="28"/>
        </w:rPr>
        <w:t>учреждений (</w:t>
      </w:r>
      <w:r w:rsidR="002C63A6" w:rsidRPr="00D84AAE">
        <w:rPr>
          <w:rFonts w:ascii="Times New Roman" w:hAnsi="Times New Roman"/>
          <w:sz w:val="28"/>
          <w:szCs w:val="28"/>
        </w:rPr>
        <w:t>организаций</w:t>
      </w:r>
      <w:r w:rsidR="00092C9F">
        <w:rPr>
          <w:rFonts w:ascii="Times New Roman" w:hAnsi="Times New Roman"/>
          <w:sz w:val="28"/>
          <w:szCs w:val="28"/>
        </w:rPr>
        <w:t>)</w:t>
      </w:r>
      <w:r w:rsidR="00B70402" w:rsidRPr="00D84AAE">
        <w:rPr>
          <w:rFonts w:ascii="Times New Roman" w:hAnsi="Times New Roman"/>
          <w:sz w:val="28"/>
          <w:szCs w:val="28"/>
        </w:rPr>
        <w:t xml:space="preserve"> спортивной направленности</w:t>
      </w:r>
      <w:r w:rsidR="002C63A6" w:rsidRPr="00D84AAE">
        <w:rPr>
          <w:rFonts w:ascii="Times New Roman" w:hAnsi="Times New Roman"/>
          <w:sz w:val="28"/>
          <w:szCs w:val="28"/>
        </w:rPr>
        <w:t>, по вопросам применения трудового законодательства и иных нормативных актов, содержащих нормы трудового права.</w:t>
      </w:r>
    </w:p>
    <w:p w:rsidR="0000705B" w:rsidRPr="00D84AAE" w:rsidRDefault="00C219A4" w:rsidP="003E43FE">
      <w:pPr>
        <w:pStyle w:val="HTML"/>
        <w:tabs>
          <w:tab w:val="clear" w:pos="916"/>
          <w:tab w:val="clear" w:pos="10076"/>
          <w:tab w:val="clear" w:pos="10992"/>
          <w:tab w:val="clear" w:pos="11908"/>
          <w:tab w:val="clear" w:pos="12824"/>
          <w:tab w:val="clear" w:pos="13740"/>
          <w:tab w:val="clear" w:pos="14656"/>
          <w:tab w:val="left" w:pos="720"/>
          <w:tab w:val="left" w:pos="9275"/>
          <w:tab w:val="left" w:pos="9275"/>
          <w:tab w:val="left" w:pos="9275"/>
          <w:tab w:val="left" w:pos="9275"/>
          <w:tab w:val="left" w:pos="9275"/>
          <w:tab w:val="left" w:pos="9275"/>
        </w:tabs>
        <w:ind w:firstLine="709"/>
        <w:contextualSpacing/>
        <w:jc w:val="both"/>
        <w:rPr>
          <w:rFonts w:ascii="Times New Roman" w:hAnsi="Times New Roman"/>
          <w:sz w:val="28"/>
          <w:szCs w:val="28"/>
        </w:rPr>
      </w:pPr>
      <w:r>
        <w:rPr>
          <w:rFonts w:ascii="Times New Roman" w:hAnsi="Times New Roman"/>
          <w:sz w:val="28"/>
          <w:szCs w:val="28"/>
        </w:rPr>
        <w:lastRenderedPageBreak/>
        <w:t>2.2.5</w:t>
      </w:r>
      <w:r w:rsidR="0000705B" w:rsidRPr="00D84AAE">
        <w:rPr>
          <w:rFonts w:ascii="Times New Roman" w:hAnsi="Times New Roman"/>
          <w:sz w:val="28"/>
          <w:szCs w:val="28"/>
        </w:rPr>
        <w:t>. Осуществляет ведомственный контроль за соблюдением трудового законодательства и иных нормативных правовых актов, содержащих нормы трудового права, в подведомственных учреждениях.</w:t>
      </w:r>
    </w:p>
    <w:p w:rsidR="0000705B" w:rsidRPr="00D84AAE" w:rsidRDefault="00C219A4" w:rsidP="003E43FE">
      <w:pPr>
        <w:pStyle w:val="HTML"/>
        <w:tabs>
          <w:tab w:val="clear" w:pos="916"/>
          <w:tab w:val="clear" w:pos="10076"/>
          <w:tab w:val="clear" w:pos="10992"/>
          <w:tab w:val="clear" w:pos="11908"/>
          <w:tab w:val="clear" w:pos="12824"/>
          <w:tab w:val="clear" w:pos="13740"/>
          <w:tab w:val="clear" w:pos="14656"/>
          <w:tab w:val="left" w:pos="720"/>
          <w:tab w:val="left" w:pos="9275"/>
          <w:tab w:val="left" w:pos="9275"/>
          <w:tab w:val="left" w:pos="9275"/>
          <w:tab w:val="left" w:pos="9275"/>
          <w:tab w:val="left" w:pos="9275"/>
          <w:tab w:val="left" w:pos="9275"/>
        </w:tabs>
        <w:ind w:firstLine="709"/>
        <w:contextualSpacing/>
        <w:jc w:val="both"/>
        <w:rPr>
          <w:rFonts w:ascii="Times New Roman" w:hAnsi="Times New Roman"/>
          <w:sz w:val="28"/>
          <w:szCs w:val="28"/>
        </w:rPr>
      </w:pPr>
      <w:r>
        <w:rPr>
          <w:rFonts w:ascii="Times New Roman" w:hAnsi="Times New Roman"/>
          <w:sz w:val="28"/>
          <w:szCs w:val="28"/>
        </w:rPr>
        <w:t>2.2.6</w:t>
      </w:r>
      <w:r w:rsidR="0000705B" w:rsidRPr="00D84AAE">
        <w:rPr>
          <w:rFonts w:ascii="Times New Roman" w:hAnsi="Times New Roman"/>
          <w:sz w:val="28"/>
          <w:szCs w:val="28"/>
        </w:rPr>
        <w:t>. Принимает меры по недопущению вмешательства органов управления</w:t>
      </w:r>
      <w:r w:rsidR="00272103" w:rsidRPr="00D84AAE">
        <w:rPr>
          <w:rFonts w:ascii="Times New Roman" w:hAnsi="Times New Roman"/>
          <w:sz w:val="28"/>
          <w:szCs w:val="28"/>
        </w:rPr>
        <w:t xml:space="preserve"> физической культурой и спортом, п</w:t>
      </w:r>
      <w:r w:rsidR="0000705B" w:rsidRPr="00D84AAE">
        <w:rPr>
          <w:rFonts w:ascii="Times New Roman" w:hAnsi="Times New Roman"/>
          <w:sz w:val="28"/>
          <w:szCs w:val="28"/>
        </w:rPr>
        <w:t>редставителей работодателя в практическую деятельность профсоюзных организаций и их органов, осуществляемую ими в соответствии с уставными задачами.</w:t>
      </w:r>
    </w:p>
    <w:p w:rsidR="00F67108" w:rsidRPr="00D84AAE" w:rsidRDefault="00852D35" w:rsidP="003E43FE">
      <w:pPr>
        <w:pStyle w:val="HTML"/>
        <w:tabs>
          <w:tab w:val="clear" w:pos="916"/>
          <w:tab w:val="clear" w:pos="10076"/>
          <w:tab w:val="clear" w:pos="10992"/>
          <w:tab w:val="clear" w:pos="11908"/>
          <w:tab w:val="clear" w:pos="12824"/>
          <w:tab w:val="clear" w:pos="13740"/>
          <w:tab w:val="clear" w:pos="14656"/>
          <w:tab w:val="left" w:pos="720"/>
          <w:tab w:val="left" w:pos="9275"/>
          <w:tab w:val="left" w:pos="9275"/>
          <w:tab w:val="left" w:pos="9275"/>
          <w:tab w:val="left" w:pos="9275"/>
          <w:tab w:val="left" w:pos="9275"/>
          <w:tab w:val="left" w:pos="9275"/>
        </w:tabs>
        <w:ind w:firstLine="709"/>
        <w:contextualSpacing/>
        <w:jc w:val="both"/>
        <w:rPr>
          <w:rFonts w:ascii="Times New Roman" w:eastAsia="Times New Roman" w:hAnsi="Times New Roman"/>
          <w:color w:val="auto"/>
          <w:sz w:val="28"/>
          <w:szCs w:val="28"/>
        </w:rPr>
      </w:pPr>
      <w:r w:rsidRPr="00D84AAE">
        <w:rPr>
          <w:rFonts w:ascii="Times New Roman" w:eastAsia="Times New Roman" w:hAnsi="Times New Roman"/>
          <w:color w:val="auto"/>
          <w:sz w:val="28"/>
          <w:szCs w:val="28"/>
        </w:rPr>
        <w:t>2.3. Проф</w:t>
      </w:r>
      <w:r w:rsidR="00322E42" w:rsidRPr="00D84AAE">
        <w:rPr>
          <w:rFonts w:ascii="Times New Roman" w:eastAsia="Times New Roman" w:hAnsi="Times New Roman"/>
          <w:color w:val="auto"/>
          <w:sz w:val="28"/>
          <w:szCs w:val="28"/>
        </w:rPr>
        <w:t>с</w:t>
      </w:r>
      <w:r w:rsidRPr="00D84AAE">
        <w:rPr>
          <w:rFonts w:ascii="Times New Roman" w:eastAsia="Times New Roman" w:hAnsi="Times New Roman"/>
          <w:color w:val="auto"/>
          <w:sz w:val="28"/>
          <w:szCs w:val="28"/>
        </w:rPr>
        <w:t>порттур</w:t>
      </w:r>
      <w:r w:rsidR="00F67108" w:rsidRPr="00D84AAE">
        <w:rPr>
          <w:rFonts w:ascii="Times New Roman" w:eastAsia="Times New Roman" w:hAnsi="Times New Roman"/>
          <w:color w:val="auto"/>
          <w:sz w:val="28"/>
          <w:szCs w:val="28"/>
        </w:rPr>
        <w:t xml:space="preserve"> обязуется</w:t>
      </w:r>
      <w:r w:rsidR="00F67108" w:rsidRPr="00D84AAE">
        <w:rPr>
          <w:rFonts w:ascii="Times New Roman" w:hAnsi="Times New Roman"/>
          <w:color w:val="auto"/>
          <w:sz w:val="28"/>
          <w:szCs w:val="28"/>
        </w:rPr>
        <w:t>:</w:t>
      </w:r>
    </w:p>
    <w:p w:rsidR="00F67108" w:rsidRPr="00D84AAE" w:rsidRDefault="00852D35" w:rsidP="003E43FE">
      <w:pPr>
        <w:pStyle w:val="HTML"/>
        <w:tabs>
          <w:tab w:val="clear" w:pos="916"/>
          <w:tab w:val="clear" w:pos="10076"/>
          <w:tab w:val="clear" w:pos="10992"/>
          <w:tab w:val="clear" w:pos="11908"/>
          <w:tab w:val="clear" w:pos="12824"/>
          <w:tab w:val="clear" w:pos="13740"/>
          <w:tab w:val="clear" w:pos="14656"/>
          <w:tab w:val="left" w:pos="720"/>
          <w:tab w:val="left" w:pos="9275"/>
          <w:tab w:val="left" w:pos="9275"/>
          <w:tab w:val="left" w:pos="9275"/>
          <w:tab w:val="left" w:pos="9275"/>
          <w:tab w:val="left" w:pos="9275"/>
          <w:tab w:val="left" w:pos="9275"/>
        </w:tabs>
        <w:ind w:firstLine="709"/>
        <w:contextualSpacing/>
        <w:jc w:val="both"/>
        <w:rPr>
          <w:rFonts w:ascii="Times New Roman" w:eastAsia="Times New Roman" w:hAnsi="Times New Roman"/>
          <w:sz w:val="28"/>
          <w:szCs w:val="28"/>
        </w:rPr>
      </w:pPr>
      <w:r w:rsidRPr="00D84AAE">
        <w:rPr>
          <w:rFonts w:ascii="Times New Roman" w:eastAsia="Times New Roman" w:hAnsi="Times New Roman"/>
          <w:color w:val="auto"/>
          <w:sz w:val="28"/>
          <w:szCs w:val="28"/>
        </w:rPr>
        <w:t>2</w:t>
      </w:r>
      <w:r w:rsidR="00F67108" w:rsidRPr="00D84AAE">
        <w:rPr>
          <w:rFonts w:ascii="Times New Roman" w:eastAsia="Times New Roman" w:hAnsi="Times New Roman"/>
          <w:color w:val="auto"/>
          <w:sz w:val="28"/>
          <w:szCs w:val="28"/>
        </w:rPr>
        <w:t>.</w:t>
      </w:r>
      <w:r w:rsidRPr="00D84AAE">
        <w:rPr>
          <w:rFonts w:ascii="Times New Roman" w:eastAsia="Times New Roman" w:hAnsi="Times New Roman"/>
          <w:color w:val="auto"/>
          <w:sz w:val="28"/>
          <w:szCs w:val="28"/>
        </w:rPr>
        <w:t>3.</w:t>
      </w:r>
      <w:r w:rsidR="00F67108" w:rsidRPr="00D84AAE">
        <w:rPr>
          <w:rFonts w:ascii="Times New Roman" w:eastAsia="Times New Roman" w:hAnsi="Times New Roman"/>
          <w:color w:val="auto"/>
          <w:sz w:val="28"/>
          <w:szCs w:val="28"/>
        </w:rPr>
        <w:t xml:space="preserve">1. </w:t>
      </w:r>
      <w:r w:rsidR="00F67108" w:rsidRPr="00D84AAE">
        <w:rPr>
          <w:rFonts w:ascii="Times New Roman" w:hAnsi="Times New Roman"/>
          <w:color w:val="auto"/>
          <w:sz w:val="28"/>
          <w:szCs w:val="28"/>
        </w:rPr>
        <w:t>Всемерносодействоватьреализации</w:t>
      </w:r>
      <w:r w:rsidR="00272103" w:rsidRPr="00C219A4">
        <w:rPr>
          <w:rFonts w:ascii="Times New Roman" w:hAnsi="Times New Roman"/>
          <w:color w:val="auto"/>
          <w:sz w:val="28"/>
          <w:szCs w:val="28"/>
        </w:rPr>
        <w:t>положений</w:t>
      </w:r>
      <w:r w:rsidR="00F67108" w:rsidRPr="00D84AAE">
        <w:rPr>
          <w:rFonts w:ascii="Times New Roman" w:hAnsi="Times New Roman"/>
          <w:sz w:val="28"/>
          <w:szCs w:val="28"/>
        </w:rPr>
        <w:t>настоящего Соглашения, коллективных договоров, снижению социальнойнапряженности в трудовых коллективах отрасли.</w:t>
      </w:r>
    </w:p>
    <w:p w:rsidR="00F67108" w:rsidRPr="00D84AAE" w:rsidRDefault="00852D35" w:rsidP="003E43FE">
      <w:pPr>
        <w:pStyle w:val="HTML"/>
        <w:tabs>
          <w:tab w:val="clear" w:pos="916"/>
          <w:tab w:val="clear" w:pos="10076"/>
          <w:tab w:val="clear" w:pos="10992"/>
          <w:tab w:val="clear" w:pos="11908"/>
          <w:tab w:val="clear" w:pos="12824"/>
          <w:tab w:val="clear" w:pos="13740"/>
          <w:tab w:val="clear" w:pos="14656"/>
          <w:tab w:val="left" w:pos="720"/>
          <w:tab w:val="left" w:pos="9275"/>
          <w:tab w:val="left" w:pos="9275"/>
          <w:tab w:val="left" w:pos="9275"/>
          <w:tab w:val="left" w:pos="9275"/>
          <w:tab w:val="left" w:pos="9275"/>
          <w:tab w:val="left" w:pos="9275"/>
        </w:tabs>
        <w:ind w:firstLine="709"/>
        <w:contextualSpacing/>
        <w:jc w:val="both"/>
        <w:rPr>
          <w:rFonts w:ascii="Times New Roman" w:eastAsia="Times New Roman" w:hAnsi="Times New Roman"/>
          <w:sz w:val="28"/>
          <w:szCs w:val="28"/>
        </w:rPr>
      </w:pPr>
      <w:r w:rsidRPr="00D84AAE">
        <w:rPr>
          <w:rFonts w:ascii="Times New Roman" w:eastAsia="Times New Roman" w:hAnsi="Times New Roman"/>
          <w:sz w:val="28"/>
          <w:szCs w:val="28"/>
        </w:rPr>
        <w:t xml:space="preserve">2.3.2. </w:t>
      </w:r>
      <w:r w:rsidR="00F67108" w:rsidRPr="00D84AAE">
        <w:rPr>
          <w:rFonts w:ascii="Times New Roman" w:hAnsi="Times New Roman"/>
          <w:sz w:val="28"/>
          <w:szCs w:val="28"/>
        </w:rPr>
        <w:t>Проводить экспертизупроектов</w:t>
      </w:r>
      <w:r w:rsidR="00272103" w:rsidRPr="00D84AAE">
        <w:rPr>
          <w:rFonts w:ascii="Times New Roman" w:hAnsi="Times New Roman"/>
          <w:sz w:val="28"/>
          <w:szCs w:val="28"/>
        </w:rPr>
        <w:t xml:space="preserve">законов </w:t>
      </w:r>
      <w:r w:rsidR="00A3530F" w:rsidRPr="00D84AAE">
        <w:rPr>
          <w:rFonts w:ascii="Times New Roman" w:hAnsi="Times New Roman"/>
          <w:sz w:val="28"/>
          <w:szCs w:val="28"/>
        </w:rPr>
        <w:t xml:space="preserve">иных </w:t>
      </w:r>
      <w:r w:rsidR="00F67108" w:rsidRPr="00D84AAE">
        <w:rPr>
          <w:rFonts w:ascii="Times New Roman" w:hAnsi="Times New Roman"/>
          <w:sz w:val="28"/>
          <w:szCs w:val="28"/>
        </w:rPr>
        <w:t>нормативныхправовых актов по социально-экономическим и социально-трудовым вопросам.</w:t>
      </w:r>
    </w:p>
    <w:p w:rsidR="00F67108" w:rsidRPr="00D84AAE" w:rsidRDefault="00852D35" w:rsidP="003E43FE">
      <w:pPr>
        <w:pStyle w:val="HTML"/>
        <w:tabs>
          <w:tab w:val="clear" w:pos="10076"/>
          <w:tab w:val="clear" w:pos="10992"/>
          <w:tab w:val="clear" w:pos="11908"/>
          <w:tab w:val="clear" w:pos="12824"/>
          <w:tab w:val="clear" w:pos="13740"/>
          <w:tab w:val="clear" w:pos="14656"/>
          <w:tab w:val="left" w:pos="720"/>
          <w:tab w:val="left" w:pos="9275"/>
          <w:tab w:val="left" w:pos="9275"/>
          <w:tab w:val="left" w:pos="9275"/>
          <w:tab w:val="left" w:pos="9275"/>
          <w:tab w:val="left" w:pos="9275"/>
          <w:tab w:val="left" w:pos="9275"/>
        </w:tabs>
        <w:ind w:firstLine="709"/>
        <w:contextualSpacing/>
        <w:jc w:val="both"/>
        <w:rPr>
          <w:rFonts w:ascii="Times New Roman" w:eastAsia="Times New Roman" w:hAnsi="Times New Roman"/>
          <w:sz w:val="28"/>
          <w:szCs w:val="28"/>
        </w:rPr>
      </w:pPr>
      <w:r w:rsidRPr="00D84AAE">
        <w:rPr>
          <w:rFonts w:ascii="Times New Roman" w:eastAsia="Times New Roman" w:hAnsi="Times New Roman"/>
          <w:sz w:val="28"/>
          <w:szCs w:val="28"/>
        </w:rPr>
        <w:t>2</w:t>
      </w:r>
      <w:r w:rsidR="00F67108" w:rsidRPr="00D84AAE">
        <w:rPr>
          <w:rFonts w:ascii="Times New Roman" w:eastAsia="Times New Roman" w:hAnsi="Times New Roman"/>
          <w:sz w:val="28"/>
          <w:szCs w:val="28"/>
        </w:rPr>
        <w:t>.3.</w:t>
      </w:r>
      <w:r w:rsidRPr="00D84AAE">
        <w:rPr>
          <w:rFonts w:ascii="Times New Roman" w:eastAsia="Times New Roman" w:hAnsi="Times New Roman"/>
          <w:sz w:val="28"/>
          <w:szCs w:val="28"/>
        </w:rPr>
        <w:t>3.</w:t>
      </w:r>
      <w:r w:rsidR="00F67108" w:rsidRPr="00D84AAE">
        <w:rPr>
          <w:rFonts w:ascii="Times New Roman" w:hAnsi="Times New Roman"/>
          <w:sz w:val="28"/>
          <w:szCs w:val="28"/>
        </w:rPr>
        <w:t>Осуществлять защиту трудовых, социально-экономических прави</w:t>
      </w:r>
      <w:r w:rsidR="00272103" w:rsidRPr="00D84AAE">
        <w:rPr>
          <w:rFonts w:ascii="Times New Roman" w:hAnsi="Times New Roman"/>
          <w:sz w:val="28"/>
          <w:szCs w:val="28"/>
        </w:rPr>
        <w:t>интересов работников и членов П</w:t>
      </w:r>
      <w:r w:rsidR="00F67108" w:rsidRPr="00D84AAE">
        <w:rPr>
          <w:rFonts w:ascii="Times New Roman" w:hAnsi="Times New Roman"/>
          <w:sz w:val="28"/>
          <w:szCs w:val="28"/>
        </w:rPr>
        <w:t>рофсоюза, в том числе в судебныхииныхгосударственныхорганах,оказыватьюридическую помощь членам Профсоюза.</w:t>
      </w:r>
    </w:p>
    <w:p w:rsidR="00F67108" w:rsidRPr="00D84AAE" w:rsidRDefault="00852D35" w:rsidP="003E43FE">
      <w:pPr>
        <w:pStyle w:val="HTML"/>
        <w:tabs>
          <w:tab w:val="clear" w:pos="916"/>
          <w:tab w:val="clear" w:pos="10076"/>
          <w:tab w:val="clear" w:pos="10992"/>
          <w:tab w:val="clear" w:pos="11908"/>
          <w:tab w:val="clear" w:pos="12824"/>
          <w:tab w:val="clear" w:pos="13740"/>
          <w:tab w:val="clear" w:pos="14656"/>
          <w:tab w:val="left" w:pos="720"/>
          <w:tab w:val="left" w:pos="9275"/>
          <w:tab w:val="left" w:pos="9275"/>
          <w:tab w:val="left" w:pos="9275"/>
          <w:tab w:val="left" w:pos="9275"/>
          <w:tab w:val="left" w:pos="9275"/>
          <w:tab w:val="left" w:pos="9275"/>
        </w:tabs>
        <w:ind w:firstLine="709"/>
        <w:contextualSpacing/>
        <w:jc w:val="both"/>
        <w:rPr>
          <w:rFonts w:ascii="Times New Roman" w:eastAsia="Times New Roman" w:hAnsi="Times New Roman"/>
          <w:sz w:val="28"/>
          <w:szCs w:val="28"/>
        </w:rPr>
      </w:pPr>
      <w:r w:rsidRPr="00D84AAE">
        <w:rPr>
          <w:rFonts w:ascii="Times New Roman" w:eastAsia="Times New Roman" w:hAnsi="Times New Roman"/>
          <w:sz w:val="28"/>
          <w:szCs w:val="28"/>
        </w:rPr>
        <w:t>2.3</w:t>
      </w:r>
      <w:r w:rsidR="00F67108" w:rsidRPr="00D84AAE">
        <w:rPr>
          <w:rFonts w:ascii="Times New Roman" w:eastAsia="Times New Roman" w:hAnsi="Times New Roman"/>
          <w:sz w:val="28"/>
          <w:szCs w:val="28"/>
        </w:rPr>
        <w:t xml:space="preserve">.4. </w:t>
      </w:r>
      <w:r w:rsidR="00F67108" w:rsidRPr="00D84AAE">
        <w:rPr>
          <w:rFonts w:ascii="Times New Roman" w:hAnsi="Times New Roman"/>
          <w:sz w:val="28"/>
          <w:szCs w:val="28"/>
        </w:rPr>
        <w:t>Содействовать обучению и профессиональному росту работников отрасли.</w:t>
      </w:r>
    </w:p>
    <w:p w:rsidR="00F67108" w:rsidRPr="00D84AAE" w:rsidRDefault="00852D35" w:rsidP="003E43FE">
      <w:pPr>
        <w:pStyle w:val="HTML"/>
        <w:tabs>
          <w:tab w:val="clear" w:pos="916"/>
          <w:tab w:val="clear" w:pos="10076"/>
          <w:tab w:val="clear" w:pos="10992"/>
          <w:tab w:val="clear" w:pos="11908"/>
          <w:tab w:val="clear" w:pos="12824"/>
          <w:tab w:val="clear" w:pos="13740"/>
          <w:tab w:val="clear" w:pos="14656"/>
          <w:tab w:val="left" w:pos="720"/>
          <w:tab w:val="left" w:pos="9275"/>
          <w:tab w:val="left" w:pos="9275"/>
          <w:tab w:val="left" w:pos="9275"/>
          <w:tab w:val="left" w:pos="9275"/>
          <w:tab w:val="left" w:pos="9275"/>
          <w:tab w:val="left" w:pos="9275"/>
        </w:tabs>
        <w:ind w:firstLine="709"/>
        <w:contextualSpacing/>
        <w:jc w:val="both"/>
        <w:rPr>
          <w:rFonts w:ascii="Times New Roman" w:eastAsia="Times New Roman" w:hAnsi="Times New Roman"/>
          <w:sz w:val="28"/>
          <w:szCs w:val="28"/>
        </w:rPr>
      </w:pPr>
      <w:r w:rsidRPr="00D84AAE">
        <w:rPr>
          <w:rFonts w:ascii="Times New Roman" w:eastAsia="Times New Roman" w:hAnsi="Times New Roman"/>
          <w:sz w:val="28"/>
          <w:szCs w:val="28"/>
        </w:rPr>
        <w:t>2.3</w:t>
      </w:r>
      <w:r w:rsidR="00F67108" w:rsidRPr="00D84AAE">
        <w:rPr>
          <w:rFonts w:ascii="Times New Roman" w:eastAsia="Times New Roman" w:hAnsi="Times New Roman"/>
          <w:sz w:val="28"/>
          <w:szCs w:val="28"/>
        </w:rPr>
        <w:t xml:space="preserve">.5. </w:t>
      </w:r>
      <w:r w:rsidR="00F67108" w:rsidRPr="00D84AAE">
        <w:rPr>
          <w:rFonts w:ascii="Times New Roman" w:hAnsi="Times New Roman"/>
          <w:sz w:val="28"/>
          <w:szCs w:val="28"/>
        </w:rPr>
        <w:t xml:space="preserve">Содействовать улучшению условий труда, быта и оздоровления </w:t>
      </w:r>
      <w:r w:rsidRPr="00D84AAE">
        <w:rPr>
          <w:rFonts w:ascii="Times New Roman" w:hAnsi="Times New Roman"/>
          <w:sz w:val="28"/>
          <w:szCs w:val="28"/>
        </w:rPr>
        <w:t>работников</w:t>
      </w:r>
      <w:r w:rsidR="00F67108" w:rsidRPr="00D84AAE">
        <w:rPr>
          <w:rFonts w:ascii="Times New Roman" w:hAnsi="Times New Roman"/>
          <w:sz w:val="28"/>
          <w:szCs w:val="28"/>
        </w:rPr>
        <w:t>.</w:t>
      </w:r>
    </w:p>
    <w:p w:rsidR="00F67108" w:rsidRPr="00D84AAE" w:rsidRDefault="00852D35" w:rsidP="003E43FE">
      <w:pPr>
        <w:pStyle w:val="HTML"/>
        <w:tabs>
          <w:tab w:val="clear" w:pos="10076"/>
          <w:tab w:val="clear" w:pos="10992"/>
          <w:tab w:val="clear" w:pos="11908"/>
          <w:tab w:val="clear" w:pos="12824"/>
          <w:tab w:val="clear" w:pos="13740"/>
          <w:tab w:val="clear" w:pos="14656"/>
          <w:tab w:val="left" w:pos="720"/>
          <w:tab w:val="left" w:pos="9275"/>
          <w:tab w:val="left" w:pos="9275"/>
          <w:tab w:val="left" w:pos="9275"/>
          <w:tab w:val="left" w:pos="9275"/>
          <w:tab w:val="left" w:pos="9275"/>
          <w:tab w:val="left" w:pos="9275"/>
        </w:tabs>
        <w:ind w:firstLine="709"/>
        <w:contextualSpacing/>
        <w:jc w:val="both"/>
        <w:rPr>
          <w:rFonts w:ascii="Times New Roman" w:eastAsia="Times New Roman" w:hAnsi="Times New Roman"/>
          <w:sz w:val="28"/>
          <w:szCs w:val="28"/>
        </w:rPr>
      </w:pPr>
      <w:r w:rsidRPr="00D84AAE">
        <w:rPr>
          <w:rFonts w:ascii="Times New Roman" w:eastAsia="Times New Roman" w:hAnsi="Times New Roman"/>
          <w:sz w:val="28"/>
          <w:szCs w:val="28"/>
        </w:rPr>
        <w:t>2.3</w:t>
      </w:r>
      <w:r w:rsidR="005140ED">
        <w:rPr>
          <w:rFonts w:ascii="Times New Roman" w:eastAsia="Times New Roman" w:hAnsi="Times New Roman"/>
          <w:sz w:val="28"/>
          <w:szCs w:val="28"/>
        </w:rPr>
        <w:t>.6</w:t>
      </w:r>
      <w:r w:rsidR="00F67108" w:rsidRPr="00D84AAE">
        <w:rPr>
          <w:rFonts w:ascii="Times New Roman" w:eastAsia="Times New Roman" w:hAnsi="Times New Roman"/>
          <w:sz w:val="28"/>
          <w:szCs w:val="28"/>
        </w:rPr>
        <w:t xml:space="preserve">. </w:t>
      </w:r>
      <w:r w:rsidR="00F67108" w:rsidRPr="00D84AAE">
        <w:rPr>
          <w:rFonts w:ascii="Times New Roman" w:hAnsi="Times New Roman"/>
          <w:sz w:val="28"/>
          <w:szCs w:val="28"/>
        </w:rPr>
        <w:t>Осуществлять контроль за соблюдениемсоциальныхгарантий работников в вопросах оплаты труда, обеспечения занятости, увольнения, предоставления льгот и компенсаций в соответствии с трудовым законодательством Российской Федерации и настоящим Соглашением.</w:t>
      </w:r>
    </w:p>
    <w:p w:rsidR="00F67108" w:rsidRPr="00D84AAE" w:rsidRDefault="00852D35" w:rsidP="003E43FE">
      <w:pPr>
        <w:pStyle w:val="HTML"/>
        <w:tabs>
          <w:tab w:val="clear" w:pos="916"/>
          <w:tab w:val="clear" w:pos="10076"/>
          <w:tab w:val="clear" w:pos="10992"/>
          <w:tab w:val="clear" w:pos="11908"/>
          <w:tab w:val="clear" w:pos="12824"/>
          <w:tab w:val="clear" w:pos="13740"/>
          <w:tab w:val="clear" w:pos="14656"/>
          <w:tab w:val="left" w:pos="720"/>
          <w:tab w:val="left" w:pos="9275"/>
          <w:tab w:val="left" w:pos="9275"/>
          <w:tab w:val="left" w:pos="9275"/>
          <w:tab w:val="left" w:pos="9275"/>
          <w:tab w:val="left" w:pos="9275"/>
          <w:tab w:val="left" w:pos="9275"/>
        </w:tabs>
        <w:ind w:firstLine="709"/>
        <w:contextualSpacing/>
        <w:jc w:val="both"/>
        <w:rPr>
          <w:rFonts w:ascii="Times New Roman" w:eastAsia="Times New Roman" w:hAnsi="Times New Roman"/>
          <w:sz w:val="28"/>
          <w:szCs w:val="28"/>
        </w:rPr>
      </w:pPr>
      <w:r w:rsidRPr="00D84AAE">
        <w:rPr>
          <w:rFonts w:ascii="Times New Roman" w:eastAsia="Times New Roman" w:hAnsi="Times New Roman"/>
          <w:sz w:val="28"/>
          <w:szCs w:val="28"/>
        </w:rPr>
        <w:t>2.3</w:t>
      </w:r>
      <w:r w:rsidR="005140ED">
        <w:rPr>
          <w:rFonts w:ascii="Times New Roman" w:eastAsia="Times New Roman" w:hAnsi="Times New Roman"/>
          <w:sz w:val="28"/>
          <w:szCs w:val="28"/>
        </w:rPr>
        <w:t>.7</w:t>
      </w:r>
      <w:r w:rsidR="00F67108" w:rsidRPr="00D84AAE">
        <w:rPr>
          <w:rFonts w:ascii="Times New Roman" w:eastAsia="Times New Roman" w:hAnsi="Times New Roman"/>
          <w:sz w:val="28"/>
          <w:szCs w:val="28"/>
        </w:rPr>
        <w:t xml:space="preserve">. </w:t>
      </w:r>
      <w:r w:rsidR="00F67108" w:rsidRPr="00D84AAE">
        <w:rPr>
          <w:rFonts w:ascii="Times New Roman" w:hAnsi="Times New Roman"/>
          <w:sz w:val="28"/>
          <w:szCs w:val="28"/>
        </w:rPr>
        <w:t>Принимать необходимыемерыпонедопущениюосуществления действий, приводящих к ухудшению положения</w:t>
      </w:r>
      <w:r w:rsidR="00092C9F">
        <w:rPr>
          <w:rFonts w:ascii="Times New Roman" w:hAnsi="Times New Roman"/>
          <w:sz w:val="28"/>
          <w:szCs w:val="28"/>
        </w:rPr>
        <w:t xml:space="preserve"> учреждений (</w:t>
      </w:r>
      <w:r w:rsidR="00F67108" w:rsidRPr="00D84AAE">
        <w:rPr>
          <w:rFonts w:ascii="Times New Roman" w:hAnsi="Times New Roman"/>
          <w:sz w:val="28"/>
          <w:szCs w:val="28"/>
        </w:rPr>
        <w:t>организаций</w:t>
      </w:r>
      <w:r w:rsidR="00092C9F">
        <w:rPr>
          <w:rFonts w:ascii="Times New Roman" w:hAnsi="Times New Roman"/>
          <w:sz w:val="28"/>
          <w:szCs w:val="28"/>
        </w:rPr>
        <w:t>)</w:t>
      </w:r>
      <w:r w:rsidR="00F67108" w:rsidRPr="00D84AAE">
        <w:rPr>
          <w:rFonts w:ascii="Times New Roman" w:hAnsi="Times New Roman"/>
          <w:sz w:val="28"/>
          <w:szCs w:val="28"/>
        </w:rPr>
        <w:t xml:space="preserve"> и работников отрасли.</w:t>
      </w:r>
    </w:p>
    <w:p w:rsidR="00F67108" w:rsidRPr="00D84AAE" w:rsidRDefault="00852D35" w:rsidP="003E43FE">
      <w:pPr>
        <w:pStyle w:val="HTML"/>
        <w:tabs>
          <w:tab w:val="clear" w:pos="916"/>
          <w:tab w:val="clear" w:pos="10076"/>
          <w:tab w:val="clear" w:pos="10992"/>
          <w:tab w:val="clear" w:pos="11908"/>
          <w:tab w:val="clear" w:pos="12824"/>
          <w:tab w:val="clear" w:pos="13740"/>
          <w:tab w:val="clear" w:pos="14656"/>
          <w:tab w:val="left" w:pos="720"/>
          <w:tab w:val="left" w:pos="9275"/>
          <w:tab w:val="left" w:pos="9275"/>
          <w:tab w:val="left" w:pos="9275"/>
          <w:tab w:val="left" w:pos="9275"/>
          <w:tab w:val="left" w:pos="9275"/>
          <w:tab w:val="left" w:pos="9275"/>
        </w:tabs>
        <w:ind w:firstLine="709"/>
        <w:contextualSpacing/>
        <w:jc w:val="both"/>
        <w:rPr>
          <w:rFonts w:ascii="Times New Roman" w:eastAsia="Times New Roman" w:hAnsi="Times New Roman"/>
          <w:sz w:val="28"/>
          <w:szCs w:val="28"/>
        </w:rPr>
      </w:pPr>
      <w:r w:rsidRPr="00D84AAE">
        <w:rPr>
          <w:rFonts w:ascii="Times New Roman" w:eastAsia="Times New Roman" w:hAnsi="Times New Roman"/>
          <w:sz w:val="28"/>
          <w:szCs w:val="28"/>
        </w:rPr>
        <w:t>2.3</w:t>
      </w:r>
      <w:r w:rsidR="005140ED">
        <w:rPr>
          <w:rFonts w:ascii="Times New Roman" w:eastAsia="Times New Roman" w:hAnsi="Times New Roman"/>
          <w:sz w:val="28"/>
          <w:szCs w:val="28"/>
        </w:rPr>
        <w:t>.8</w:t>
      </w:r>
      <w:r w:rsidR="00F67108" w:rsidRPr="00D84AAE">
        <w:rPr>
          <w:rFonts w:ascii="Times New Roman" w:eastAsia="Times New Roman" w:hAnsi="Times New Roman"/>
          <w:sz w:val="28"/>
          <w:szCs w:val="28"/>
        </w:rPr>
        <w:t xml:space="preserve">. </w:t>
      </w:r>
      <w:r w:rsidR="00F67108" w:rsidRPr="00D84AAE">
        <w:rPr>
          <w:rFonts w:ascii="Times New Roman" w:hAnsi="Times New Roman"/>
          <w:sz w:val="28"/>
          <w:szCs w:val="28"/>
        </w:rPr>
        <w:t>Анализировать социально-экономическое положение работников отрасли, взаимодействов</w:t>
      </w:r>
      <w:r w:rsidRPr="00D84AAE">
        <w:rPr>
          <w:rFonts w:ascii="Times New Roman" w:hAnsi="Times New Roman"/>
          <w:sz w:val="28"/>
          <w:szCs w:val="28"/>
        </w:rPr>
        <w:t xml:space="preserve">ать с </w:t>
      </w:r>
      <w:r w:rsidR="00172071" w:rsidRPr="00D84AAE">
        <w:rPr>
          <w:rFonts w:ascii="Times New Roman" w:hAnsi="Times New Roman"/>
          <w:sz w:val="28"/>
          <w:szCs w:val="28"/>
        </w:rPr>
        <w:t xml:space="preserve">органами законодательной и исполнительной власти Костромской области </w:t>
      </w:r>
      <w:r w:rsidR="00F67108" w:rsidRPr="00D84AAE">
        <w:rPr>
          <w:rFonts w:ascii="Times New Roman" w:hAnsi="Times New Roman"/>
          <w:sz w:val="28"/>
          <w:szCs w:val="28"/>
        </w:rPr>
        <w:t>для разработки предложений, проектов нормативных правовых актов, направленных на совершенствование законодательства в области физической культуры и спорта, усиления социально</w:t>
      </w:r>
      <w:r w:rsidR="00172071" w:rsidRPr="00D84AAE">
        <w:rPr>
          <w:rFonts w:ascii="Times New Roman" w:hAnsi="Times New Roman"/>
          <w:sz w:val="28"/>
          <w:szCs w:val="28"/>
        </w:rPr>
        <w:t>й защищенности работников и заним</w:t>
      </w:r>
      <w:r w:rsidR="00F67108" w:rsidRPr="00D84AAE">
        <w:rPr>
          <w:rFonts w:ascii="Times New Roman" w:hAnsi="Times New Roman"/>
          <w:sz w:val="28"/>
          <w:szCs w:val="28"/>
        </w:rPr>
        <w:t>ающихся.</w:t>
      </w:r>
    </w:p>
    <w:p w:rsidR="00F67108" w:rsidRPr="00D84AAE" w:rsidRDefault="005140ED" w:rsidP="003E43FE">
      <w:pPr>
        <w:pStyle w:val="HTML"/>
        <w:tabs>
          <w:tab w:val="clear" w:pos="916"/>
          <w:tab w:val="clear" w:pos="10076"/>
          <w:tab w:val="clear" w:pos="10992"/>
          <w:tab w:val="clear" w:pos="11908"/>
          <w:tab w:val="clear" w:pos="12824"/>
          <w:tab w:val="clear" w:pos="13740"/>
          <w:tab w:val="clear" w:pos="14656"/>
          <w:tab w:val="left" w:pos="720"/>
          <w:tab w:val="left" w:pos="9275"/>
          <w:tab w:val="left" w:pos="9275"/>
          <w:tab w:val="left" w:pos="9275"/>
          <w:tab w:val="left" w:pos="9275"/>
          <w:tab w:val="left" w:pos="9275"/>
          <w:tab w:val="left" w:pos="9275"/>
        </w:tabs>
        <w:ind w:firstLine="709"/>
        <w:contextualSpacing/>
        <w:jc w:val="both"/>
        <w:rPr>
          <w:rFonts w:ascii="Times New Roman" w:eastAsia="Times New Roman" w:hAnsi="Times New Roman"/>
          <w:sz w:val="28"/>
          <w:szCs w:val="28"/>
        </w:rPr>
      </w:pPr>
      <w:r>
        <w:rPr>
          <w:rFonts w:ascii="Times New Roman" w:eastAsia="Times New Roman" w:hAnsi="Times New Roman"/>
          <w:sz w:val="28"/>
          <w:szCs w:val="28"/>
        </w:rPr>
        <w:t>2.3.9</w:t>
      </w:r>
      <w:r w:rsidR="00F67108" w:rsidRPr="00D84AAE">
        <w:rPr>
          <w:rFonts w:ascii="Times New Roman" w:eastAsia="Times New Roman" w:hAnsi="Times New Roman"/>
          <w:sz w:val="28"/>
          <w:szCs w:val="28"/>
        </w:rPr>
        <w:t xml:space="preserve">. </w:t>
      </w:r>
      <w:r w:rsidR="00F67108" w:rsidRPr="00D84AAE">
        <w:rPr>
          <w:rFonts w:ascii="Times New Roman" w:hAnsi="Times New Roman"/>
          <w:sz w:val="28"/>
          <w:szCs w:val="28"/>
        </w:rPr>
        <w:t>Использовать все формы информационного обеспечения с целью наиболееполногоинформирования работников отрасли о деятельности сторон Соглашения по обеспечению социально-экономических прав и гарантий работников отрасли.</w:t>
      </w:r>
    </w:p>
    <w:p w:rsidR="00F67108" w:rsidRPr="00D84AAE" w:rsidRDefault="00172071" w:rsidP="003E43FE">
      <w:pPr>
        <w:pStyle w:val="HTML"/>
        <w:tabs>
          <w:tab w:val="clear" w:pos="916"/>
          <w:tab w:val="clear" w:pos="10076"/>
          <w:tab w:val="clear" w:pos="10992"/>
          <w:tab w:val="clear" w:pos="11908"/>
          <w:tab w:val="clear" w:pos="12824"/>
          <w:tab w:val="clear" w:pos="13740"/>
          <w:tab w:val="clear" w:pos="14656"/>
          <w:tab w:val="left" w:pos="720"/>
          <w:tab w:val="left" w:pos="9275"/>
          <w:tab w:val="left" w:pos="9275"/>
          <w:tab w:val="left" w:pos="9275"/>
          <w:tab w:val="left" w:pos="9275"/>
          <w:tab w:val="left" w:pos="9275"/>
          <w:tab w:val="left" w:pos="9275"/>
        </w:tabs>
        <w:ind w:firstLine="709"/>
        <w:contextualSpacing/>
        <w:jc w:val="both"/>
        <w:rPr>
          <w:rFonts w:ascii="Times New Roman" w:eastAsia="Times New Roman" w:hAnsi="Times New Roman"/>
          <w:sz w:val="28"/>
          <w:szCs w:val="28"/>
        </w:rPr>
      </w:pPr>
      <w:r w:rsidRPr="00D84AAE">
        <w:rPr>
          <w:rFonts w:ascii="Times New Roman" w:eastAsia="Times New Roman" w:hAnsi="Times New Roman"/>
          <w:sz w:val="28"/>
          <w:szCs w:val="28"/>
        </w:rPr>
        <w:t>2</w:t>
      </w:r>
      <w:r w:rsidR="00F67108" w:rsidRPr="00D84AAE">
        <w:rPr>
          <w:rFonts w:ascii="Times New Roman" w:eastAsia="Times New Roman" w:hAnsi="Times New Roman"/>
          <w:sz w:val="28"/>
          <w:szCs w:val="28"/>
        </w:rPr>
        <w:t>.</w:t>
      </w:r>
      <w:r w:rsidR="005140ED">
        <w:rPr>
          <w:rFonts w:ascii="Times New Roman" w:eastAsia="Times New Roman" w:hAnsi="Times New Roman"/>
          <w:sz w:val="28"/>
          <w:szCs w:val="28"/>
        </w:rPr>
        <w:t>3.10</w:t>
      </w:r>
      <w:r w:rsidRPr="00D84AAE">
        <w:rPr>
          <w:rFonts w:ascii="Times New Roman" w:eastAsia="Times New Roman" w:hAnsi="Times New Roman"/>
          <w:sz w:val="28"/>
          <w:szCs w:val="28"/>
        </w:rPr>
        <w:t>. В</w:t>
      </w:r>
      <w:r w:rsidR="00F67108" w:rsidRPr="00D84AAE">
        <w:rPr>
          <w:rFonts w:ascii="Times New Roman" w:eastAsia="Times New Roman" w:hAnsi="Times New Roman"/>
          <w:sz w:val="28"/>
          <w:szCs w:val="28"/>
        </w:rPr>
        <w:t>праве ходатай</w:t>
      </w:r>
      <w:r w:rsidR="005322DD">
        <w:rPr>
          <w:rFonts w:ascii="Times New Roman" w:eastAsia="Times New Roman" w:hAnsi="Times New Roman"/>
          <w:sz w:val="28"/>
          <w:szCs w:val="28"/>
        </w:rPr>
        <w:t>ствовать перед комспортом</w:t>
      </w:r>
      <w:r w:rsidR="00F67108" w:rsidRPr="00D84AAE">
        <w:rPr>
          <w:rFonts w:ascii="Times New Roman" w:eastAsia="Times New Roman" w:hAnsi="Times New Roman"/>
          <w:sz w:val="28"/>
          <w:szCs w:val="28"/>
        </w:rPr>
        <w:t xml:space="preserve"> о награждении ведомственными наградами лиц, внесших значительный вклад в профсоюзное движение и/или развитие физической культуры</w:t>
      </w:r>
      <w:r w:rsidRPr="00D84AAE">
        <w:rPr>
          <w:rFonts w:ascii="Times New Roman" w:eastAsia="Times New Roman" w:hAnsi="Times New Roman"/>
          <w:sz w:val="28"/>
          <w:szCs w:val="28"/>
        </w:rPr>
        <w:t xml:space="preserve"> и спорта в Костромской области</w:t>
      </w:r>
      <w:r w:rsidR="00F67108" w:rsidRPr="00D84AAE">
        <w:rPr>
          <w:rFonts w:ascii="Times New Roman" w:eastAsia="Times New Roman" w:hAnsi="Times New Roman"/>
          <w:sz w:val="28"/>
          <w:szCs w:val="28"/>
        </w:rPr>
        <w:t>.</w:t>
      </w:r>
    </w:p>
    <w:p w:rsidR="00F67108" w:rsidRPr="00D84AAE" w:rsidRDefault="005140ED" w:rsidP="003E43FE">
      <w:pPr>
        <w:spacing w:after="0" w:line="240" w:lineRule="auto"/>
        <w:ind w:firstLine="709"/>
        <w:contextualSpacing/>
        <w:jc w:val="both"/>
        <w:rPr>
          <w:rFonts w:ascii="Times New Roman" w:hAnsi="Times New Roman" w:cs="Times New Roman"/>
          <w:sz w:val="28"/>
          <w:szCs w:val="28"/>
        </w:rPr>
      </w:pPr>
      <w:r>
        <w:rPr>
          <w:rFonts w:ascii="Times New Roman" w:eastAsia="Times New Roman" w:hAnsi="Times New Roman" w:cs="Times New Roman"/>
          <w:sz w:val="28"/>
          <w:szCs w:val="28"/>
        </w:rPr>
        <w:t>2.3.11</w:t>
      </w:r>
      <w:r w:rsidR="00F67108" w:rsidRPr="00D84AAE">
        <w:rPr>
          <w:rFonts w:ascii="Times New Roman" w:eastAsia="Times New Roman" w:hAnsi="Times New Roman" w:cs="Times New Roman"/>
          <w:sz w:val="28"/>
          <w:szCs w:val="28"/>
        </w:rPr>
        <w:t>.</w:t>
      </w:r>
      <w:r w:rsidR="00F67108" w:rsidRPr="00D84AAE">
        <w:rPr>
          <w:rFonts w:ascii="Times New Roman" w:hAnsi="Times New Roman" w:cs="Times New Roman"/>
          <w:sz w:val="28"/>
          <w:szCs w:val="28"/>
        </w:rPr>
        <w:t xml:space="preserve">Осуществлять в соответствии с действующим законодательством Российской </w:t>
      </w:r>
      <w:r w:rsidR="00F67108" w:rsidRPr="00D84AAE">
        <w:rPr>
          <w:rFonts w:ascii="Times New Roman" w:hAnsi="Times New Roman" w:cs="Times New Roman"/>
          <w:sz w:val="28"/>
          <w:szCs w:val="28"/>
        </w:rPr>
        <w:lastRenderedPageBreak/>
        <w:t>Федерациипрофсоюзныйконтрользасоблюдениемработодателями</w:t>
      </w:r>
      <w:r w:rsidR="00A3530F" w:rsidRPr="00D84AAE">
        <w:rPr>
          <w:rFonts w:ascii="Times New Roman" w:hAnsi="Times New Roman" w:cs="Times New Roman"/>
          <w:sz w:val="28"/>
          <w:szCs w:val="28"/>
        </w:rPr>
        <w:t xml:space="preserve"> трудового законодательства</w:t>
      </w:r>
      <w:r w:rsidR="00F67108" w:rsidRPr="00D84AAE">
        <w:rPr>
          <w:rFonts w:ascii="Times New Roman" w:hAnsi="Times New Roman" w:cs="Times New Roman"/>
          <w:sz w:val="28"/>
          <w:szCs w:val="28"/>
        </w:rPr>
        <w:t>, втомчислеповопросамтрудовогодоговора, рабочеговремени, времениотдыха, оплатытруда, гарантийикомпенсаций, льгот</w:t>
      </w:r>
      <w:r w:rsidR="00172071" w:rsidRPr="00D84AAE">
        <w:rPr>
          <w:rFonts w:ascii="Times New Roman" w:hAnsi="Times New Roman" w:cs="Times New Roman"/>
          <w:sz w:val="28"/>
          <w:szCs w:val="28"/>
        </w:rPr>
        <w:t>и</w:t>
      </w:r>
      <w:r w:rsidR="00F67108" w:rsidRPr="00D84AAE">
        <w:rPr>
          <w:rFonts w:ascii="Times New Roman" w:hAnsi="Times New Roman" w:cs="Times New Roman"/>
          <w:sz w:val="28"/>
          <w:szCs w:val="28"/>
        </w:rPr>
        <w:t xml:space="preserve">преимуществ, атакжеподругимсоциально-трудовымвопросамворганизацияхотрасли, </w:t>
      </w:r>
      <w:r>
        <w:rPr>
          <w:rFonts w:ascii="Times New Roman" w:hAnsi="Times New Roman" w:cs="Times New Roman"/>
          <w:sz w:val="28"/>
          <w:szCs w:val="28"/>
        </w:rPr>
        <w:t>и</w:t>
      </w:r>
      <w:r w:rsidR="00F67108" w:rsidRPr="00D84AAE">
        <w:rPr>
          <w:rFonts w:ascii="Times New Roman" w:hAnsi="Times New Roman" w:cs="Times New Roman"/>
          <w:sz w:val="28"/>
          <w:szCs w:val="28"/>
        </w:rPr>
        <w:t xml:space="preserve">меетправотребоватьустранениявыявленныхнарушений. </w:t>
      </w:r>
    </w:p>
    <w:p w:rsidR="00C57F23" w:rsidRPr="00D84AAE" w:rsidRDefault="00C57F23" w:rsidP="003E43FE">
      <w:pPr>
        <w:spacing w:after="0" w:line="240" w:lineRule="auto"/>
        <w:ind w:firstLine="709"/>
        <w:contextualSpacing/>
        <w:jc w:val="both"/>
        <w:rPr>
          <w:rFonts w:ascii="Times New Roman" w:hAnsi="Times New Roman" w:cs="Times New Roman"/>
          <w:color w:val="000000" w:themeColor="text1"/>
          <w:sz w:val="28"/>
          <w:szCs w:val="28"/>
        </w:rPr>
      </w:pPr>
      <w:r w:rsidRPr="00D84AAE">
        <w:rPr>
          <w:rFonts w:ascii="Times New Roman" w:hAnsi="Times New Roman" w:cs="Times New Roman"/>
          <w:sz w:val="28"/>
          <w:szCs w:val="28"/>
        </w:rPr>
        <w:t xml:space="preserve">2.4. </w:t>
      </w:r>
      <w:r w:rsidR="005140ED">
        <w:rPr>
          <w:rFonts w:ascii="Times New Roman" w:hAnsi="Times New Roman" w:cs="Times New Roman"/>
          <w:color w:val="000000" w:themeColor="text1"/>
          <w:sz w:val="28"/>
          <w:szCs w:val="28"/>
        </w:rPr>
        <w:t> Иные р</w:t>
      </w:r>
      <w:r w:rsidRPr="00D84AAE">
        <w:rPr>
          <w:rFonts w:ascii="Times New Roman" w:hAnsi="Times New Roman" w:cs="Times New Roman"/>
          <w:color w:val="000000" w:themeColor="text1"/>
          <w:sz w:val="28"/>
          <w:szCs w:val="28"/>
        </w:rPr>
        <w:t>аботодатели обязуются:</w:t>
      </w:r>
    </w:p>
    <w:p w:rsidR="00C57F23" w:rsidRPr="00D84AAE" w:rsidRDefault="00C57F23" w:rsidP="003E43FE">
      <w:pPr>
        <w:spacing w:after="0" w:line="240" w:lineRule="auto"/>
        <w:ind w:firstLine="709"/>
        <w:contextualSpacing/>
        <w:jc w:val="both"/>
        <w:rPr>
          <w:rFonts w:ascii="Times New Roman" w:hAnsi="Times New Roman" w:cs="Times New Roman"/>
          <w:bCs/>
          <w:sz w:val="28"/>
          <w:szCs w:val="28"/>
        </w:rPr>
      </w:pPr>
      <w:r w:rsidRPr="00D84AAE">
        <w:rPr>
          <w:rFonts w:ascii="Times New Roman" w:hAnsi="Times New Roman" w:cs="Times New Roman"/>
          <w:sz w:val="28"/>
          <w:szCs w:val="28"/>
        </w:rPr>
        <w:t>2.4.1. Перечислять на счет профсоюзной организации (</w:t>
      </w:r>
      <w:r w:rsidR="005322DD">
        <w:rPr>
          <w:rFonts w:ascii="Times New Roman" w:eastAsia="Times New Roman" w:hAnsi="Times New Roman" w:cs="Times New Roman"/>
          <w:sz w:val="28"/>
          <w:szCs w:val="28"/>
        </w:rPr>
        <w:t>п</w:t>
      </w:r>
      <w:r w:rsidRPr="00D84AAE">
        <w:rPr>
          <w:rFonts w:ascii="Times New Roman" w:eastAsia="Times New Roman" w:hAnsi="Times New Roman" w:cs="Times New Roman"/>
          <w:sz w:val="28"/>
          <w:szCs w:val="28"/>
        </w:rPr>
        <w:t>рофспорттур)</w:t>
      </w:r>
      <w:r w:rsidRPr="00D84AAE">
        <w:rPr>
          <w:rFonts w:ascii="Times New Roman" w:hAnsi="Times New Roman" w:cs="Times New Roman"/>
          <w:sz w:val="28"/>
          <w:szCs w:val="28"/>
        </w:rPr>
        <w:t xml:space="preserve"> денежные средства для ведения культурно-массовой, физкультурно-оздоровительной и иной работы. Конкретные размеры отчислений устанавливаются коллективным дого</w:t>
      </w:r>
      <w:r w:rsidR="005140ED">
        <w:rPr>
          <w:rFonts w:ascii="Times New Roman" w:hAnsi="Times New Roman" w:cs="Times New Roman"/>
          <w:sz w:val="28"/>
          <w:szCs w:val="28"/>
        </w:rPr>
        <w:t>вором или отдельным соглашением.</w:t>
      </w:r>
    </w:p>
    <w:p w:rsidR="00C57F23" w:rsidRPr="00D84AAE" w:rsidRDefault="001A3059" w:rsidP="003E43FE">
      <w:pPr>
        <w:spacing w:after="0" w:line="240" w:lineRule="auto"/>
        <w:ind w:firstLine="709"/>
        <w:contextualSpacing/>
        <w:jc w:val="both"/>
        <w:rPr>
          <w:rFonts w:ascii="Times New Roman" w:hAnsi="Times New Roman" w:cs="Times New Roman"/>
          <w:sz w:val="28"/>
          <w:szCs w:val="28"/>
        </w:rPr>
      </w:pPr>
      <w:r w:rsidRPr="00D84AAE">
        <w:rPr>
          <w:rFonts w:ascii="Times New Roman" w:hAnsi="Times New Roman" w:cs="Times New Roman"/>
          <w:sz w:val="28"/>
          <w:szCs w:val="28"/>
        </w:rPr>
        <w:t xml:space="preserve">2.4.2. </w:t>
      </w:r>
      <w:r w:rsidR="00C57F23" w:rsidRPr="00D84AAE">
        <w:rPr>
          <w:rFonts w:ascii="Times New Roman" w:hAnsi="Times New Roman" w:cs="Times New Roman"/>
          <w:sz w:val="28"/>
          <w:szCs w:val="28"/>
        </w:rPr>
        <w:t> </w:t>
      </w:r>
      <w:r w:rsidRPr="00D84AAE">
        <w:rPr>
          <w:rFonts w:ascii="Times New Roman" w:hAnsi="Times New Roman" w:cs="Times New Roman"/>
          <w:sz w:val="28"/>
          <w:szCs w:val="28"/>
        </w:rPr>
        <w:t>Р</w:t>
      </w:r>
      <w:r w:rsidR="00C57F23" w:rsidRPr="00D84AAE">
        <w:rPr>
          <w:rFonts w:ascii="Times New Roman" w:hAnsi="Times New Roman" w:cs="Times New Roman"/>
          <w:sz w:val="28"/>
          <w:szCs w:val="28"/>
        </w:rPr>
        <w:t>ассматривают требования и предложения профсоюзных органов, предложения, внесенные на профсоюзных конференциях (собраниях), и</w:t>
      </w:r>
      <w:r w:rsidR="005140ED">
        <w:rPr>
          <w:rFonts w:ascii="Times New Roman" w:hAnsi="Times New Roman" w:cs="Times New Roman"/>
          <w:sz w:val="28"/>
          <w:szCs w:val="28"/>
        </w:rPr>
        <w:t xml:space="preserve"> принимают соответствующие меры.</w:t>
      </w:r>
    </w:p>
    <w:p w:rsidR="00C57F23" w:rsidRPr="00D84AAE" w:rsidRDefault="001A3059" w:rsidP="003E43FE">
      <w:pPr>
        <w:spacing w:after="0" w:line="240" w:lineRule="auto"/>
        <w:ind w:firstLine="709"/>
        <w:contextualSpacing/>
        <w:jc w:val="both"/>
        <w:rPr>
          <w:rFonts w:ascii="Times New Roman" w:hAnsi="Times New Roman" w:cs="Times New Roman"/>
          <w:color w:val="000000" w:themeColor="text1"/>
          <w:sz w:val="28"/>
          <w:szCs w:val="28"/>
        </w:rPr>
      </w:pPr>
      <w:bookmarkStart w:id="3" w:name="sub_751"/>
      <w:r w:rsidRPr="00D84AAE">
        <w:rPr>
          <w:rFonts w:ascii="Times New Roman" w:hAnsi="Times New Roman" w:cs="Times New Roman"/>
          <w:color w:val="000000" w:themeColor="text1"/>
          <w:sz w:val="28"/>
          <w:szCs w:val="28"/>
        </w:rPr>
        <w:t>2.4.3.</w:t>
      </w:r>
      <w:r w:rsidR="00C57F23" w:rsidRPr="00D84AAE">
        <w:rPr>
          <w:rFonts w:ascii="Times New Roman" w:hAnsi="Times New Roman" w:cs="Times New Roman"/>
          <w:color w:val="000000" w:themeColor="text1"/>
          <w:sz w:val="28"/>
          <w:szCs w:val="28"/>
        </w:rPr>
        <w:t> </w:t>
      </w:r>
      <w:r w:rsidRPr="00D84AAE">
        <w:rPr>
          <w:rFonts w:ascii="Times New Roman" w:hAnsi="Times New Roman" w:cs="Times New Roman"/>
          <w:color w:val="000000" w:themeColor="text1"/>
          <w:sz w:val="28"/>
          <w:szCs w:val="28"/>
        </w:rPr>
        <w:t>О</w:t>
      </w:r>
      <w:r w:rsidR="00C57F23" w:rsidRPr="00D84AAE">
        <w:rPr>
          <w:rFonts w:ascii="Times New Roman" w:hAnsi="Times New Roman" w:cs="Times New Roman"/>
          <w:color w:val="000000" w:themeColor="text1"/>
          <w:sz w:val="28"/>
          <w:szCs w:val="28"/>
        </w:rPr>
        <w:t>беспечивают условия для уставной деятельности профсоюзов и их выборных органов, н</w:t>
      </w:r>
      <w:r w:rsidRPr="00D84AAE">
        <w:rPr>
          <w:rFonts w:ascii="Times New Roman" w:hAnsi="Times New Roman" w:cs="Times New Roman"/>
          <w:color w:val="000000" w:themeColor="text1"/>
          <w:sz w:val="28"/>
          <w:szCs w:val="28"/>
        </w:rPr>
        <w:t>е допускают</w:t>
      </w:r>
      <w:r w:rsidR="00C57F23" w:rsidRPr="00D84AAE">
        <w:rPr>
          <w:rFonts w:ascii="Times New Roman" w:hAnsi="Times New Roman" w:cs="Times New Roman"/>
          <w:color w:val="000000" w:themeColor="text1"/>
          <w:sz w:val="28"/>
          <w:szCs w:val="28"/>
        </w:rPr>
        <w:t xml:space="preserve"> случаев нарушения прав профсоюзов, установленных законодательством Российской Федерации</w:t>
      </w:r>
      <w:r w:rsidRPr="00D84AAE">
        <w:rPr>
          <w:rFonts w:ascii="Times New Roman" w:hAnsi="Times New Roman" w:cs="Times New Roman"/>
          <w:color w:val="000000" w:themeColor="text1"/>
          <w:sz w:val="28"/>
          <w:szCs w:val="28"/>
        </w:rPr>
        <w:t>, настоящим Соглашением, иными правовыми актами</w:t>
      </w:r>
      <w:r w:rsidR="005140ED">
        <w:rPr>
          <w:rFonts w:ascii="Times New Roman" w:hAnsi="Times New Roman" w:cs="Times New Roman"/>
          <w:color w:val="000000" w:themeColor="text1"/>
          <w:sz w:val="28"/>
          <w:szCs w:val="28"/>
        </w:rPr>
        <w:t>.</w:t>
      </w:r>
    </w:p>
    <w:p w:rsidR="00C57F23" w:rsidRPr="00D84AAE" w:rsidRDefault="001A3059" w:rsidP="003E43FE">
      <w:pPr>
        <w:spacing w:after="0" w:line="240" w:lineRule="auto"/>
        <w:ind w:firstLine="709"/>
        <w:contextualSpacing/>
        <w:jc w:val="both"/>
        <w:rPr>
          <w:rFonts w:ascii="Times New Roman" w:hAnsi="Times New Roman" w:cs="Times New Roman"/>
          <w:color w:val="000000" w:themeColor="text1"/>
          <w:sz w:val="28"/>
          <w:szCs w:val="28"/>
        </w:rPr>
      </w:pPr>
      <w:bookmarkStart w:id="4" w:name="sub_753"/>
      <w:bookmarkEnd w:id="3"/>
      <w:r w:rsidRPr="00D84AAE">
        <w:rPr>
          <w:rFonts w:ascii="Times New Roman" w:hAnsi="Times New Roman" w:cs="Times New Roman"/>
          <w:color w:val="000000" w:themeColor="text1"/>
          <w:sz w:val="28"/>
          <w:szCs w:val="28"/>
        </w:rPr>
        <w:t>2.4.4. И</w:t>
      </w:r>
      <w:r w:rsidR="00C57F23" w:rsidRPr="00D84AAE">
        <w:rPr>
          <w:rFonts w:ascii="Times New Roman" w:hAnsi="Times New Roman" w:cs="Times New Roman"/>
          <w:color w:val="000000" w:themeColor="text1"/>
          <w:sz w:val="28"/>
          <w:szCs w:val="28"/>
        </w:rPr>
        <w:t>сключают деятельность, препятствующую реализации права работников на вступление в профсоюзную организацию. При заключении трудового договора с работником обязуются не препятствовать его вступлению в члены профсоюза, не увольнять или другим способом не наносить ущерб работнику на том основании, что он является членом профсоюза либо принимает участие в профсоюзной деятельности в нерабочее время или в рабочее время с согласия работодателя</w:t>
      </w:r>
      <w:r w:rsidRPr="00D84AAE">
        <w:rPr>
          <w:rFonts w:ascii="Times New Roman" w:hAnsi="Times New Roman" w:cs="Times New Roman"/>
          <w:color w:val="000000" w:themeColor="text1"/>
          <w:sz w:val="28"/>
          <w:szCs w:val="28"/>
        </w:rPr>
        <w:t xml:space="preserve"> и/или на условиях</w:t>
      </w:r>
      <w:r w:rsidR="00793AF6">
        <w:rPr>
          <w:rFonts w:ascii="Times New Roman" w:hAnsi="Times New Roman" w:cs="Times New Roman"/>
          <w:color w:val="000000" w:themeColor="text1"/>
          <w:sz w:val="28"/>
          <w:szCs w:val="28"/>
        </w:rPr>
        <w:t>,</w:t>
      </w:r>
      <w:r w:rsidRPr="00D84AAE">
        <w:rPr>
          <w:rFonts w:ascii="Times New Roman" w:hAnsi="Times New Roman" w:cs="Times New Roman"/>
          <w:color w:val="000000" w:themeColor="text1"/>
          <w:sz w:val="28"/>
          <w:szCs w:val="28"/>
        </w:rPr>
        <w:t xml:space="preserve"> установленных в коллективном договоре</w:t>
      </w:r>
      <w:r w:rsidR="00C57F23" w:rsidRPr="00D84AAE">
        <w:rPr>
          <w:rFonts w:ascii="Times New Roman" w:hAnsi="Times New Roman" w:cs="Times New Roman"/>
          <w:color w:val="000000" w:themeColor="text1"/>
          <w:sz w:val="28"/>
          <w:szCs w:val="28"/>
        </w:rPr>
        <w:t>. Обязуются не препятствовать представителям профсоюзных органов на посещение организаций, в ко</w:t>
      </w:r>
      <w:r w:rsidR="005140ED">
        <w:rPr>
          <w:rFonts w:ascii="Times New Roman" w:hAnsi="Times New Roman" w:cs="Times New Roman"/>
          <w:color w:val="000000" w:themeColor="text1"/>
          <w:sz w:val="28"/>
          <w:szCs w:val="28"/>
        </w:rPr>
        <w:t>торых работают члены профсоюзов.</w:t>
      </w:r>
    </w:p>
    <w:p w:rsidR="00C57F23" w:rsidRPr="00D84AAE" w:rsidRDefault="001A3059" w:rsidP="003E43FE">
      <w:pPr>
        <w:spacing w:after="0" w:line="240" w:lineRule="auto"/>
        <w:ind w:firstLine="709"/>
        <w:contextualSpacing/>
        <w:jc w:val="both"/>
        <w:rPr>
          <w:rFonts w:ascii="Times New Roman" w:hAnsi="Times New Roman" w:cs="Times New Roman"/>
          <w:color w:val="000000" w:themeColor="text1"/>
          <w:sz w:val="28"/>
          <w:szCs w:val="28"/>
        </w:rPr>
      </w:pPr>
      <w:bookmarkStart w:id="5" w:name="sub_754"/>
      <w:bookmarkEnd w:id="4"/>
      <w:r w:rsidRPr="00D84AAE">
        <w:rPr>
          <w:rFonts w:ascii="Times New Roman" w:hAnsi="Times New Roman" w:cs="Times New Roman"/>
          <w:color w:val="000000" w:themeColor="text1"/>
          <w:sz w:val="28"/>
          <w:szCs w:val="28"/>
        </w:rPr>
        <w:t>2.4.5.</w:t>
      </w:r>
      <w:r w:rsidR="00C57F23" w:rsidRPr="00D84AAE">
        <w:rPr>
          <w:rFonts w:ascii="Times New Roman" w:hAnsi="Times New Roman" w:cs="Times New Roman"/>
          <w:color w:val="000000" w:themeColor="text1"/>
          <w:sz w:val="28"/>
          <w:szCs w:val="28"/>
        </w:rPr>
        <w:t> </w:t>
      </w:r>
      <w:r w:rsidRPr="00D84AAE">
        <w:rPr>
          <w:rFonts w:ascii="Times New Roman" w:hAnsi="Times New Roman" w:cs="Times New Roman"/>
          <w:color w:val="000000" w:themeColor="text1"/>
          <w:sz w:val="28"/>
          <w:szCs w:val="28"/>
        </w:rPr>
        <w:t xml:space="preserve"> До подписания коллективного договора направляют его проект на проведение общественной правовой экспертизы в </w:t>
      </w:r>
      <w:r w:rsidR="009656AA">
        <w:rPr>
          <w:rFonts w:ascii="Times New Roman" w:hAnsi="Times New Roman" w:cs="Times New Roman"/>
          <w:sz w:val="28"/>
          <w:szCs w:val="28"/>
        </w:rPr>
        <w:t>Костромской областной союз</w:t>
      </w:r>
      <w:r w:rsidR="009656AA" w:rsidRPr="00D84AAE">
        <w:rPr>
          <w:rFonts w:ascii="Times New Roman" w:hAnsi="Times New Roman" w:cs="Times New Roman"/>
          <w:sz w:val="28"/>
          <w:szCs w:val="28"/>
        </w:rPr>
        <w:t xml:space="preserve"> «Федерация организаций профсоюзов Костромской области</w:t>
      </w:r>
      <w:r w:rsidR="009656AA">
        <w:rPr>
          <w:rFonts w:ascii="Times New Roman" w:hAnsi="Times New Roman" w:cs="Times New Roman"/>
          <w:sz w:val="28"/>
          <w:szCs w:val="28"/>
        </w:rPr>
        <w:t xml:space="preserve">» (далее </w:t>
      </w:r>
      <w:r w:rsidR="0091388D">
        <w:rPr>
          <w:rFonts w:ascii="Times New Roman" w:hAnsi="Times New Roman" w:cs="Times New Roman"/>
          <w:sz w:val="28"/>
          <w:szCs w:val="28"/>
        </w:rPr>
        <w:t>–</w:t>
      </w:r>
      <w:r w:rsidRPr="00D84AAE">
        <w:rPr>
          <w:rFonts w:ascii="Times New Roman" w:hAnsi="Times New Roman" w:cs="Times New Roman"/>
          <w:color w:val="000000" w:themeColor="text1"/>
          <w:sz w:val="28"/>
          <w:szCs w:val="28"/>
        </w:rPr>
        <w:t>ФОПКО</w:t>
      </w:r>
      <w:r w:rsidR="0091388D">
        <w:rPr>
          <w:rFonts w:ascii="Times New Roman" w:hAnsi="Times New Roman" w:cs="Times New Roman"/>
          <w:color w:val="000000" w:themeColor="text1"/>
          <w:sz w:val="28"/>
          <w:szCs w:val="28"/>
        </w:rPr>
        <w:t>)</w:t>
      </w:r>
      <w:r w:rsidRPr="00D84AAE">
        <w:rPr>
          <w:rFonts w:ascii="Times New Roman" w:hAnsi="Times New Roman" w:cs="Times New Roman"/>
          <w:color w:val="000000" w:themeColor="text1"/>
          <w:sz w:val="28"/>
          <w:szCs w:val="28"/>
        </w:rPr>
        <w:t>. Рассматривают и в</w:t>
      </w:r>
      <w:r w:rsidR="00C57F23" w:rsidRPr="00D84AAE">
        <w:rPr>
          <w:rFonts w:ascii="Times New Roman" w:hAnsi="Times New Roman" w:cs="Times New Roman"/>
          <w:color w:val="000000" w:themeColor="text1"/>
          <w:sz w:val="28"/>
          <w:szCs w:val="28"/>
        </w:rPr>
        <w:t>ыполняют рекомендации и замечания</w:t>
      </w:r>
      <w:r w:rsidR="00D84AAE">
        <w:rPr>
          <w:rFonts w:ascii="Times New Roman" w:hAnsi="Times New Roman" w:cs="Times New Roman"/>
          <w:color w:val="000000" w:themeColor="text1"/>
          <w:sz w:val="28"/>
          <w:szCs w:val="28"/>
        </w:rPr>
        <w:t>,</w:t>
      </w:r>
      <w:r w:rsidRPr="00D84AAE">
        <w:rPr>
          <w:rFonts w:ascii="Times New Roman" w:hAnsi="Times New Roman" w:cs="Times New Roman"/>
          <w:color w:val="000000" w:themeColor="text1"/>
          <w:sz w:val="28"/>
          <w:szCs w:val="28"/>
        </w:rPr>
        <w:t>высказанные в ходе проведения общественной правовой экспертизы</w:t>
      </w:r>
      <w:r w:rsidR="005140ED">
        <w:rPr>
          <w:rFonts w:ascii="Times New Roman" w:hAnsi="Times New Roman" w:cs="Times New Roman"/>
          <w:color w:val="000000" w:themeColor="text1"/>
          <w:sz w:val="28"/>
          <w:szCs w:val="28"/>
        </w:rPr>
        <w:t>.</w:t>
      </w:r>
    </w:p>
    <w:p w:rsidR="00C57F23" w:rsidRPr="00D84AAE" w:rsidRDefault="001A3059" w:rsidP="003E43FE">
      <w:pPr>
        <w:spacing w:after="0" w:line="240" w:lineRule="auto"/>
        <w:ind w:firstLine="709"/>
        <w:contextualSpacing/>
        <w:jc w:val="both"/>
        <w:rPr>
          <w:rFonts w:ascii="Times New Roman" w:hAnsi="Times New Roman" w:cs="Times New Roman"/>
          <w:color w:val="000000" w:themeColor="text1"/>
          <w:sz w:val="28"/>
          <w:szCs w:val="28"/>
        </w:rPr>
      </w:pPr>
      <w:bookmarkStart w:id="6" w:name="sub_755"/>
      <w:bookmarkEnd w:id="5"/>
      <w:r w:rsidRPr="00D84AAE">
        <w:rPr>
          <w:rFonts w:ascii="Times New Roman" w:hAnsi="Times New Roman" w:cs="Times New Roman"/>
          <w:color w:val="000000" w:themeColor="text1"/>
          <w:sz w:val="28"/>
          <w:szCs w:val="28"/>
        </w:rPr>
        <w:t xml:space="preserve">2.4.6. </w:t>
      </w:r>
      <w:r w:rsidR="00C57F23" w:rsidRPr="00D84AAE">
        <w:rPr>
          <w:rFonts w:ascii="Times New Roman" w:hAnsi="Times New Roman" w:cs="Times New Roman"/>
          <w:color w:val="000000" w:themeColor="text1"/>
          <w:sz w:val="28"/>
          <w:szCs w:val="28"/>
        </w:rPr>
        <w:t> </w:t>
      </w:r>
      <w:r w:rsidRPr="00D84AAE">
        <w:rPr>
          <w:rFonts w:ascii="Times New Roman" w:hAnsi="Times New Roman" w:cs="Times New Roman"/>
          <w:color w:val="000000" w:themeColor="text1"/>
          <w:sz w:val="28"/>
          <w:szCs w:val="28"/>
        </w:rPr>
        <w:t>В</w:t>
      </w:r>
      <w:r w:rsidR="00C57F23" w:rsidRPr="00D84AAE">
        <w:rPr>
          <w:rFonts w:ascii="Times New Roman" w:hAnsi="Times New Roman" w:cs="Times New Roman"/>
          <w:color w:val="000000" w:themeColor="text1"/>
          <w:sz w:val="28"/>
          <w:szCs w:val="28"/>
        </w:rPr>
        <w:t>ключают представителей профсоюзных организаций в состав коллегиальных органов организации, в том числе в комиссии по реорганизации или ликвидации организации. Рассматривают предложения п</w:t>
      </w:r>
      <w:r w:rsidRPr="00D84AAE">
        <w:rPr>
          <w:rFonts w:ascii="Times New Roman" w:hAnsi="Times New Roman" w:cs="Times New Roman"/>
          <w:color w:val="000000" w:themeColor="text1"/>
          <w:sz w:val="28"/>
          <w:szCs w:val="28"/>
        </w:rPr>
        <w:t>рофсоюзных органов</w:t>
      </w:r>
      <w:r w:rsidR="00C57F23" w:rsidRPr="00D84AAE">
        <w:rPr>
          <w:rFonts w:ascii="Times New Roman" w:hAnsi="Times New Roman" w:cs="Times New Roman"/>
          <w:color w:val="000000" w:themeColor="text1"/>
          <w:sz w:val="28"/>
          <w:szCs w:val="28"/>
        </w:rPr>
        <w:t xml:space="preserve"> о включении в коллективные договоры положений о финансировании отдельных сфер деятельности организаций из прибыли</w:t>
      </w:r>
      <w:r w:rsidRPr="00D84AAE">
        <w:rPr>
          <w:rFonts w:ascii="Times New Roman" w:hAnsi="Times New Roman" w:cs="Times New Roman"/>
          <w:color w:val="000000" w:themeColor="text1"/>
          <w:sz w:val="28"/>
          <w:szCs w:val="28"/>
        </w:rPr>
        <w:t xml:space="preserve"> (приносящей доход деятельности).</w:t>
      </w:r>
    </w:p>
    <w:bookmarkEnd w:id="6"/>
    <w:p w:rsidR="00BA402B" w:rsidRPr="00D84AAE" w:rsidRDefault="00BA402B" w:rsidP="003E43FE">
      <w:pPr>
        <w:pStyle w:val="HTML"/>
        <w:tabs>
          <w:tab w:val="clear" w:pos="916"/>
          <w:tab w:val="clear" w:pos="10076"/>
          <w:tab w:val="clear" w:pos="10992"/>
          <w:tab w:val="clear" w:pos="11908"/>
          <w:tab w:val="clear" w:pos="12824"/>
          <w:tab w:val="clear" w:pos="13740"/>
          <w:tab w:val="clear" w:pos="14656"/>
          <w:tab w:val="left" w:pos="900"/>
          <w:tab w:val="left" w:pos="9275"/>
          <w:tab w:val="left" w:pos="9275"/>
          <w:tab w:val="left" w:pos="9275"/>
          <w:tab w:val="left" w:pos="9275"/>
          <w:tab w:val="left" w:pos="9275"/>
          <w:tab w:val="left" w:pos="9275"/>
        </w:tabs>
        <w:ind w:firstLine="709"/>
        <w:contextualSpacing/>
        <w:jc w:val="both"/>
        <w:rPr>
          <w:rFonts w:ascii="Times New Roman" w:hAnsi="Times New Roman"/>
          <w:sz w:val="28"/>
          <w:szCs w:val="28"/>
        </w:rPr>
      </w:pPr>
    </w:p>
    <w:p w:rsidR="00804081" w:rsidRPr="00D84AAE" w:rsidRDefault="00172071" w:rsidP="003E43FE">
      <w:pPr>
        <w:pStyle w:val="HTML"/>
        <w:tabs>
          <w:tab w:val="clear" w:pos="10076"/>
          <w:tab w:val="clear" w:pos="10992"/>
          <w:tab w:val="clear" w:pos="11908"/>
          <w:tab w:val="clear" w:pos="12824"/>
          <w:tab w:val="clear" w:pos="13740"/>
          <w:tab w:val="clear" w:pos="14656"/>
          <w:tab w:val="left" w:pos="9275"/>
          <w:tab w:val="left" w:pos="9275"/>
          <w:tab w:val="left" w:pos="9275"/>
          <w:tab w:val="left" w:pos="9275"/>
          <w:tab w:val="left" w:pos="9275"/>
          <w:tab w:val="left" w:pos="9275"/>
        </w:tabs>
        <w:contextualSpacing/>
        <w:jc w:val="center"/>
        <w:rPr>
          <w:rFonts w:ascii="Times New Roman" w:hAnsi="Times New Roman"/>
          <w:b/>
          <w:bCs/>
          <w:sz w:val="28"/>
          <w:szCs w:val="28"/>
        </w:rPr>
      </w:pPr>
      <w:r w:rsidRPr="00D84AAE">
        <w:rPr>
          <w:rFonts w:ascii="Times New Roman" w:hAnsi="Times New Roman"/>
          <w:b/>
          <w:bCs/>
          <w:sz w:val="28"/>
          <w:szCs w:val="28"/>
          <w:lang w:val="en-US"/>
        </w:rPr>
        <w:t>I</w:t>
      </w:r>
      <w:r w:rsidR="00804081" w:rsidRPr="00D84AAE">
        <w:rPr>
          <w:rFonts w:ascii="Times New Roman" w:hAnsi="Times New Roman"/>
          <w:b/>
          <w:bCs/>
          <w:sz w:val="28"/>
          <w:szCs w:val="28"/>
          <w:lang w:val="en-US"/>
        </w:rPr>
        <w:t>II</w:t>
      </w:r>
      <w:r w:rsidR="00804081" w:rsidRPr="00D84AAE">
        <w:rPr>
          <w:rFonts w:ascii="Times New Roman" w:hAnsi="Times New Roman"/>
          <w:b/>
          <w:bCs/>
          <w:sz w:val="28"/>
          <w:szCs w:val="28"/>
        </w:rPr>
        <w:t>. ТРУДОВЫЕ ОТНОШЕНИЯ</w:t>
      </w:r>
    </w:p>
    <w:p w:rsidR="00804081" w:rsidRPr="00D84AAE" w:rsidRDefault="00804081" w:rsidP="003E43FE">
      <w:pPr>
        <w:pStyle w:val="HTML"/>
        <w:tabs>
          <w:tab w:val="clear" w:pos="10076"/>
          <w:tab w:val="clear" w:pos="10992"/>
          <w:tab w:val="clear" w:pos="11908"/>
          <w:tab w:val="clear" w:pos="12824"/>
          <w:tab w:val="clear" w:pos="13740"/>
          <w:tab w:val="clear" w:pos="14656"/>
          <w:tab w:val="left" w:pos="9275"/>
          <w:tab w:val="left" w:pos="9275"/>
          <w:tab w:val="left" w:pos="9275"/>
          <w:tab w:val="left" w:pos="9275"/>
          <w:tab w:val="left" w:pos="9275"/>
          <w:tab w:val="left" w:pos="9275"/>
        </w:tabs>
        <w:ind w:firstLine="709"/>
        <w:contextualSpacing/>
        <w:jc w:val="both"/>
        <w:rPr>
          <w:rFonts w:ascii="Times New Roman" w:eastAsia="Times New Roman" w:hAnsi="Times New Roman"/>
          <w:b/>
          <w:bCs/>
          <w:sz w:val="28"/>
          <w:szCs w:val="28"/>
        </w:rPr>
      </w:pPr>
    </w:p>
    <w:p w:rsidR="00804081" w:rsidRPr="00D84AAE" w:rsidRDefault="00804081" w:rsidP="003E43FE">
      <w:pPr>
        <w:pStyle w:val="HTML"/>
        <w:tabs>
          <w:tab w:val="clear" w:pos="10076"/>
          <w:tab w:val="clear" w:pos="10992"/>
          <w:tab w:val="clear" w:pos="11908"/>
          <w:tab w:val="clear" w:pos="12824"/>
          <w:tab w:val="clear" w:pos="13740"/>
          <w:tab w:val="clear" w:pos="14656"/>
          <w:tab w:val="left" w:pos="9275"/>
          <w:tab w:val="left" w:pos="9275"/>
          <w:tab w:val="left" w:pos="9275"/>
          <w:tab w:val="left" w:pos="9275"/>
          <w:tab w:val="left" w:pos="9275"/>
          <w:tab w:val="left" w:pos="9275"/>
        </w:tabs>
        <w:ind w:firstLine="709"/>
        <w:contextualSpacing/>
        <w:jc w:val="both"/>
        <w:rPr>
          <w:rFonts w:ascii="Times New Roman" w:eastAsia="Times New Roman" w:hAnsi="Times New Roman"/>
          <w:sz w:val="28"/>
          <w:szCs w:val="28"/>
        </w:rPr>
      </w:pPr>
      <w:r w:rsidRPr="00D84AAE">
        <w:rPr>
          <w:rFonts w:ascii="Times New Roman" w:hAnsi="Times New Roman"/>
          <w:sz w:val="28"/>
          <w:szCs w:val="28"/>
        </w:rPr>
        <w:lastRenderedPageBreak/>
        <w:t>Стороны при регулировании трудовых отношений исходят из того, что:</w:t>
      </w:r>
    </w:p>
    <w:p w:rsidR="00804081" w:rsidRPr="00D84AAE" w:rsidRDefault="00515DF1" w:rsidP="003E43FE">
      <w:pPr>
        <w:pStyle w:val="HTML"/>
        <w:tabs>
          <w:tab w:val="clear" w:pos="10076"/>
          <w:tab w:val="clear" w:pos="10992"/>
          <w:tab w:val="clear" w:pos="11908"/>
          <w:tab w:val="clear" w:pos="12824"/>
          <w:tab w:val="clear" w:pos="13740"/>
          <w:tab w:val="clear" w:pos="14656"/>
          <w:tab w:val="left" w:pos="9275"/>
          <w:tab w:val="left" w:pos="9275"/>
          <w:tab w:val="left" w:pos="9275"/>
          <w:tab w:val="left" w:pos="9275"/>
          <w:tab w:val="left" w:pos="9275"/>
          <w:tab w:val="left" w:pos="9275"/>
        </w:tabs>
        <w:ind w:firstLine="709"/>
        <w:contextualSpacing/>
        <w:jc w:val="both"/>
        <w:rPr>
          <w:rFonts w:ascii="Times New Roman" w:eastAsia="Times New Roman" w:hAnsi="Times New Roman"/>
          <w:sz w:val="28"/>
          <w:szCs w:val="28"/>
        </w:rPr>
      </w:pPr>
      <w:r w:rsidRPr="00D84AAE">
        <w:rPr>
          <w:rFonts w:ascii="Times New Roman" w:eastAsia="Times New Roman" w:hAnsi="Times New Roman"/>
          <w:sz w:val="28"/>
          <w:szCs w:val="28"/>
        </w:rPr>
        <w:t>3</w:t>
      </w:r>
      <w:r w:rsidR="00804081" w:rsidRPr="00D84AAE">
        <w:rPr>
          <w:rFonts w:ascii="Times New Roman" w:eastAsia="Times New Roman" w:hAnsi="Times New Roman"/>
          <w:sz w:val="28"/>
          <w:szCs w:val="28"/>
        </w:rPr>
        <w:t xml:space="preserve">.1. </w:t>
      </w:r>
      <w:r w:rsidR="00804081" w:rsidRPr="00D84AAE">
        <w:rPr>
          <w:rFonts w:ascii="Times New Roman" w:hAnsi="Times New Roman"/>
          <w:sz w:val="28"/>
          <w:szCs w:val="28"/>
        </w:rPr>
        <w:t>Трудовые отношения между работниками и работодателями регулируются законодательством Российской Федерации, настоящим Соглашением, коллективными</w:t>
      </w:r>
      <w:r w:rsidR="00601775" w:rsidRPr="00D84AAE">
        <w:rPr>
          <w:rFonts w:ascii="Times New Roman" w:hAnsi="Times New Roman"/>
          <w:sz w:val="28"/>
          <w:szCs w:val="28"/>
        </w:rPr>
        <w:t xml:space="preserve"> договорами</w:t>
      </w:r>
      <w:r w:rsidR="00322E42" w:rsidRPr="00D84AAE">
        <w:rPr>
          <w:rFonts w:ascii="Times New Roman" w:hAnsi="Times New Roman"/>
          <w:sz w:val="28"/>
          <w:szCs w:val="28"/>
        </w:rPr>
        <w:t>, локальными нормативными актами</w:t>
      </w:r>
      <w:r w:rsidR="00804081" w:rsidRPr="00D84AAE">
        <w:rPr>
          <w:rFonts w:ascii="Times New Roman" w:hAnsi="Times New Roman"/>
          <w:sz w:val="28"/>
          <w:szCs w:val="28"/>
        </w:rPr>
        <w:t xml:space="preserve"> и трудовыми договорами (дополнительными соглашениями к трудовым договорам).</w:t>
      </w:r>
    </w:p>
    <w:p w:rsidR="00804081" w:rsidRPr="00D84AAE" w:rsidRDefault="00515DF1" w:rsidP="003E43FE">
      <w:pPr>
        <w:pStyle w:val="HTML"/>
        <w:tabs>
          <w:tab w:val="clear" w:pos="10076"/>
          <w:tab w:val="clear" w:pos="10992"/>
          <w:tab w:val="clear" w:pos="11908"/>
          <w:tab w:val="clear" w:pos="12824"/>
          <w:tab w:val="clear" w:pos="13740"/>
          <w:tab w:val="clear" w:pos="14656"/>
          <w:tab w:val="left" w:pos="9275"/>
          <w:tab w:val="left" w:pos="9275"/>
          <w:tab w:val="left" w:pos="9275"/>
          <w:tab w:val="left" w:pos="9275"/>
          <w:tab w:val="left" w:pos="9275"/>
          <w:tab w:val="left" w:pos="9275"/>
        </w:tabs>
        <w:ind w:firstLine="709"/>
        <w:contextualSpacing/>
        <w:jc w:val="both"/>
        <w:rPr>
          <w:rFonts w:ascii="Times New Roman" w:hAnsi="Times New Roman"/>
          <w:color w:val="auto"/>
          <w:sz w:val="28"/>
          <w:szCs w:val="28"/>
        </w:rPr>
      </w:pPr>
      <w:r w:rsidRPr="00D84AAE">
        <w:rPr>
          <w:rFonts w:ascii="Times New Roman" w:eastAsia="Times New Roman" w:hAnsi="Times New Roman"/>
          <w:sz w:val="28"/>
          <w:szCs w:val="28"/>
        </w:rPr>
        <w:t>3</w:t>
      </w:r>
      <w:r w:rsidR="00804081" w:rsidRPr="00D84AAE">
        <w:rPr>
          <w:rFonts w:ascii="Times New Roman" w:eastAsia="Times New Roman" w:hAnsi="Times New Roman"/>
          <w:sz w:val="28"/>
          <w:szCs w:val="28"/>
        </w:rPr>
        <w:t xml:space="preserve">.2. </w:t>
      </w:r>
      <w:r w:rsidR="00804081" w:rsidRPr="00D84AAE">
        <w:rPr>
          <w:rFonts w:ascii="Times New Roman" w:eastAsia="Times New Roman" w:hAnsi="Times New Roman"/>
          <w:color w:val="auto"/>
          <w:sz w:val="28"/>
          <w:szCs w:val="28"/>
        </w:rPr>
        <w:t>Трудовой договор с работниками организаций отрасли заключается в соответствии с Трудовым кодексом Российской Федерации</w:t>
      </w:r>
      <w:r w:rsidRPr="00D84AAE">
        <w:rPr>
          <w:rFonts w:ascii="Times New Roman" w:eastAsia="Times New Roman" w:hAnsi="Times New Roman"/>
          <w:color w:val="auto"/>
          <w:sz w:val="28"/>
          <w:szCs w:val="28"/>
        </w:rPr>
        <w:t>,</w:t>
      </w:r>
      <w:r w:rsidR="00804081" w:rsidRPr="00D84AAE">
        <w:rPr>
          <w:rFonts w:ascii="Times New Roman" w:eastAsia="Times New Roman" w:hAnsi="Times New Roman"/>
          <w:color w:val="auto"/>
          <w:sz w:val="28"/>
          <w:szCs w:val="28"/>
        </w:rPr>
        <w:t>как на определенный</w:t>
      </w:r>
      <w:r w:rsidR="00804081" w:rsidRPr="00D84AAE">
        <w:rPr>
          <w:rFonts w:ascii="Times New Roman" w:hAnsi="Times New Roman"/>
          <w:color w:val="auto"/>
          <w:sz w:val="28"/>
          <w:szCs w:val="28"/>
        </w:rPr>
        <w:t>, так и на неопределенный срок.</w:t>
      </w:r>
    </w:p>
    <w:p w:rsidR="00681493" w:rsidRPr="00D84AAE" w:rsidRDefault="00681493" w:rsidP="003E43FE">
      <w:pPr>
        <w:pStyle w:val="HTML"/>
        <w:tabs>
          <w:tab w:val="clear" w:pos="10076"/>
          <w:tab w:val="clear" w:pos="10992"/>
          <w:tab w:val="clear" w:pos="11908"/>
          <w:tab w:val="clear" w:pos="12824"/>
          <w:tab w:val="clear" w:pos="13740"/>
          <w:tab w:val="clear" w:pos="14656"/>
          <w:tab w:val="left" w:pos="9275"/>
          <w:tab w:val="left" w:pos="9275"/>
          <w:tab w:val="left" w:pos="9275"/>
          <w:tab w:val="left" w:pos="9275"/>
          <w:tab w:val="left" w:pos="9275"/>
          <w:tab w:val="left" w:pos="9275"/>
        </w:tabs>
        <w:ind w:firstLine="709"/>
        <w:contextualSpacing/>
        <w:jc w:val="both"/>
        <w:rPr>
          <w:rFonts w:ascii="Times New Roman" w:hAnsi="Times New Roman"/>
          <w:color w:val="auto"/>
          <w:sz w:val="28"/>
          <w:szCs w:val="28"/>
        </w:rPr>
      </w:pPr>
    </w:p>
    <w:p w:rsidR="00681493" w:rsidRPr="003E43FE" w:rsidRDefault="00515DF1" w:rsidP="003E43FE">
      <w:pPr>
        <w:spacing w:after="0" w:line="240" w:lineRule="auto"/>
        <w:jc w:val="center"/>
        <w:rPr>
          <w:rFonts w:ascii="Times New Roman" w:hAnsi="Times New Roman" w:cs="Times New Roman"/>
          <w:b/>
          <w:bCs/>
          <w:sz w:val="28"/>
          <w:szCs w:val="28"/>
        </w:rPr>
      </w:pPr>
      <w:r w:rsidRPr="003E43FE">
        <w:rPr>
          <w:rFonts w:ascii="Times New Roman" w:hAnsi="Times New Roman" w:cs="Times New Roman"/>
          <w:b/>
          <w:bCs/>
          <w:sz w:val="28"/>
          <w:szCs w:val="28"/>
          <w:lang w:val="en-US"/>
        </w:rPr>
        <w:t>I</w:t>
      </w:r>
      <w:r w:rsidR="00681493" w:rsidRPr="003E43FE">
        <w:rPr>
          <w:rFonts w:ascii="Times New Roman" w:hAnsi="Times New Roman" w:cs="Times New Roman"/>
          <w:b/>
          <w:bCs/>
          <w:sz w:val="28"/>
          <w:szCs w:val="28"/>
          <w:lang w:val="en-US"/>
        </w:rPr>
        <w:t>V</w:t>
      </w:r>
      <w:r w:rsidR="00681493" w:rsidRPr="003E43FE">
        <w:rPr>
          <w:rFonts w:ascii="Times New Roman" w:hAnsi="Times New Roman" w:cs="Times New Roman"/>
          <w:b/>
          <w:bCs/>
          <w:sz w:val="28"/>
          <w:szCs w:val="28"/>
        </w:rPr>
        <w:t>. ОПЛАТА ТРУДА</w:t>
      </w:r>
    </w:p>
    <w:p w:rsidR="00681493" w:rsidRPr="00D84AAE" w:rsidRDefault="00681493" w:rsidP="003E43FE">
      <w:pPr>
        <w:pStyle w:val="a3"/>
        <w:spacing w:after="0" w:line="240" w:lineRule="auto"/>
        <w:ind w:left="0" w:firstLine="709"/>
        <w:jc w:val="both"/>
        <w:rPr>
          <w:rFonts w:ascii="Times New Roman" w:eastAsia="Times New Roman" w:hAnsi="Times New Roman" w:cs="Times New Roman"/>
          <w:b/>
          <w:bCs/>
          <w:sz w:val="28"/>
          <w:szCs w:val="28"/>
        </w:rPr>
      </w:pPr>
    </w:p>
    <w:p w:rsidR="00681493" w:rsidRPr="00D84AAE" w:rsidRDefault="00515DF1" w:rsidP="003E43FE">
      <w:pPr>
        <w:spacing w:after="0" w:line="240" w:lineRule="auto"/>
        <w:ind w:firstLine="709"/>
        <w:contextualSpacing/>
        <w:jc w:val="both"/>
        <w:rPr>
          <w:rFonts w:ascii="Times New Roman" w:hAnsi="Times New Roman" w:cs="Times New Roman"/>
          <w:sz w:val="28"/>
          <w:szCs w:val="28"/>
        </w:rPr>
      </w:pPr>
      <w:r w:rsidRPr="00D84AAE">
        <w:rPr>
          <w:rFonts w:ascii="Times New Roman" w:hAnsi="Times New Roman" w:cs="Times New Roman"/>
          <w:sz w:val="28"/>
          <w:szCs w:val="28"/>
        </w:rPr>
        <w:t>4</w:t>
      </w:r>
      <w:r w:rsidR="00681493" w:rsidRPr="00D84AAE">
        <w:rPr>
          <w:rFonts w:ascii="Times New Roman" w:hAnsi="Times New Roman" w:cs="Times New Roman"/>
          <w:sz w:val="28"/>
          <w:szCs w:val="28"/>
        </w:rPr>
        <w:t>.1.</w:t>
      </w:r>
      <w:r w:rsidR="00322E42" w:rsidRPr="00D84AAE">
        <w:rPr>
          <w:rFonts w:ascii="Times New Roman" w:hAnsi="Times New Roman" w:cs="Times New Roman"/>
          <w:sz w:val="28"/>
          <w:szCs w:val="28"/>
        </w:rPr>
        <w:t>С</w:t>
      </w:r>
      <w:r w:rsidR="00681493" w:rsidRPr="00D84AAE">
        <w:rPr>
          <w:rFonts w:ascii="Times New Roman" w:hAnsi="Times New Roman" w:cs="Times New Roman"/>
          <w:sz w:val="28"/>
          <w:szCs w:val="28"/>
        </w:rPr>
        <w:t>истемы оп</w:t>
      </w:r>
      <w:r w:rsidR="00322E42" w:rsidRPr="00D84AAE">
        <w:rPr>
          <w:rFonts w:ascii="Times New Roman" w:hAnsi="Times New Roman" w:cs="Times New Roman"/>
          <w:sz w:val="28"/>
          <w:szCs w:val="28"/>
        </w:rPr>
        <w:t>л</w:t>
      </w:r>
      <w:r w:rsidR="00F327F0">
        <w:rPr>
          <w:rFonts w:ascii="Times New Roman" w:hAnsi="Times New Roman" w:cs="Times New Roman"/>
          <w:sz w:val="28"/>
          <w:szCs w:val="28"/>
        </w:rPr>
        <w:t>аты труда работников государ</w:t>
      </w:r>
      <w:r w:rsidR="00092C9F">
        <w:rPr>
          <w:rFonts w:ascii="Times New Roman" w:hAnsi="Times New Roman" w:cs="Times New Roman"/>
          <w:sz w:val="28"/>
          <w:szCs w:val="28"/>
        </w:rPr>
        <w:t xml:space="preserve">ственных учреждений </w:t>
      </w:r>
      <w:r w:rsidR="00322E42" w:rsidRPr="00D84AAE">
        <w:rPr>
          <w:rFonts w:ascii="Times New Roman" w:hAnsi="Times New Roman" w:cs="Times New Roman"/>
          <w:sz w:val="28"/>
          <w:szCs w:val="28"/>
        </w:rPr>
        <w:t>спортивной направленности</w:t>
      </w:r>
      <w:r w:rsidR="00681493" w:rsidRPr="00D84AAE">
        <w:rPr>
          <w:rFonts w:ascii="Times New Roman" w:hAnsi="Times New Roman" w:cs="Times New Roman"/>
          <w:sz w:val="28"/>
          <w:szCs w:val="28"/>
        </w:rPr>
        <w:t xml:space="preserve"> устанавливаются коллективными договорами, соглашениями, локальными нормативными актами в соответствии с федеральными законами и иными нормативными актами Российской Федерации, законами и иными нормативными правовыми актами</w:t>
      </w:r>
      <w:r w:rsidR="00322E42" w:rsidRPr="00D84AAE">
        <w:rPr>
          <w:rFonts w:ascii="Times New Roman" w:hAnsi="Times New Roman" w:cs="Times New Roman"/>
          <w:sz w:val="28"/>
          <w:szCs w:val="28"/>
        </w:rPr>
        <w:t xml:space="preserve"> Костромской области</w:t>
      </w:r>
      <w:r w:rsidR="00681493" w:rsidRPr="00D84AAE">
        <w:rPr>
          <w:rFonts w:ascii="Times New Roman" w:hAnsi="Times New Roman" w:cs="Times New Roman"/>
          <w:sz w:val="28"/>
          <w:szCs w:val="28"/>
        </w:rPr>
        <w:t>.</w:t>
      </w:r>
    </w:p>
    <w:p w:rsidR="00092C9F" w:rsidRDefault="00515DF1" w:rsidP="003E43FE">
      <w:pPr>
        <w:spacing w:after="0" w:line="240" w:lineRule="auto"/>
        <w:ind w:firstLine="709"/>
        <w:contextualSpacing/>
        <w:jc w:val="both"/>
        <w:rPr>
          <w:rFonts w:ascii="Times New Roman" w:hAnsi="Times New Roman" w:cs="Times New Roman"/>
          <w:sz w:val="28"/>
          <w:szCs w:val="28"/>
        </w:rPr>
      </w:pPr>
      <w:r w:rsidRPr="0091388D">
        <w:rPr>
          <w:rFonts w:ascii="Times New Roman" w:hAnsi="Times New Roman" w:cs="Times New Roman"/>
          <w:sz w:val="28"/>
          <w:szCs w:val="28"/>
        </w:rPr>
        <w:t>4</w:t>
      </w:r>
      <w:r w:rsidR="00681493" w:rsidRPr="0091388D">
        <w:rPr>
          <w:rFonts w:ascii="Times New Roman" w:hAnsi="Times New Roman" w:cs="Times New Roman"/>
          <w:sz w:val="28"/>
          <w:szCs w:val="28"/>
        </w:rPr>
        <w:t>.2. Стороны со</w:t>
      </w:r>
      <w:r w:rsidR="0091388D" w:rsidRPr="0091388D">
        <w:rPr>
          <w:rFonts w:ascii="Times New Roman" w:hAnsi="Times New Roman" w:cs="Times New Roman"/>
          <w:sz w:val="28"/>
          <w:szCs w:val="28"/>
        </w:rPr>
        <w:t xml:space="preserve">действуют обеспечению </w:t>
      </w:r>
      <w:r w:rsidR="00681493" w:rsidRPr="0091388D">
        <w:rPr>
          <w:rFonts w:ascii="Times New Roman" w:hAnsi="Times New Roman" w:cs="Times New Roman"/>
          <w:sz w:val="28"/>
          <w:szCs w:val="28"/>
        </w:rPr>
        <w:t>своевременных гаран</w:t>
      </w:r>
      <w:r w:rsidR="0091388D" w:rsidRPr="0091388D">
        <w:rPr>
          <w:rFonts w:ascii="Times New Roman" w:hAnsi="Times New Roman" w:cs="Times New Roman"/>
          <w:sz w:val="28"/>
          <w:szCs w:val="28"/>
        </w:rPr>
        <w:t xml:space="preserve">тий по оплате труда работников, и </w:t>
      </w:r>
      <w:r w:rsidR="00681493" w:rsidRPr="0091388D">
        <w:rPr>
          <w:rFonts w:ascii="Times New Roman" w:hAnsi="Times New Roman" w:cs="Times New Roman"/>
          <w:sz w:val="28"/>
          <w:szCs w:val="28"/>
        </w:rPr>
        <w:t>при нарушении работодателем установленного срока выплаты заработной платы, оплаты отпуска, выплат при увольнении и других выплат, причитающихся работнику, работодатель обязан выплатить их с уплатой процентов (денежно</w:t>
      </w:r>
      <w:r w:rsidR="001068CF" w:rsidRPr="0091388D">
        <w:rPr>
          <w:rFonts w:ascii="Times New Roman" w:hAnsi="Times New Roman" w:cs="Times New Roman"/>
          <w:sz w:val="28"/>
          <w:szCs w:val="28"/>
        </w:rPr>
        <w:t>й компенсации) в размере</w:t>
      </w:r>
      <w:r w:rsidR="00681493" w:rsidRPr="0091388D">
        <w:rPr>
          <w:rFonts w:ascii="Times New Roman" w:hAnsi="Times New Roman" w:cs="Times New Roman"/>
          <w:sz w:val="28"/>
          <w:szCs w:val="28"/>
        </w:rPr>
        <w:t xml:space="preserve">однойсто пятидесятойдействующей в это время ключевой ставки Центрального банка Российской Федерации от не 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 Размер выплачиваемой работнику денежной компенсации может быть повышен коллективным договором или трудовым договором. </w:t>
      </w:r>
    </w:p>
    <w:p w:rsidR="00D84AAE" w:rsidRPr="0091388D" w:rsidRDefault="00681493" w:rsidP="003E43FE">
      <w:pPr>
        <w:spacing w:after="0" w:line="240" w:lineRule="auto"/>
        <w:ind w:firstLine="709"/>
        <w:contextualSpacing/>
        <w:jc w:val="both"/>
        <w:rPr>
          <w:rFonts w:ascii="Times New Roman" w:hAnsi="Times New Roman" w:cs="Times New Roman"/>
          <w:sz w:val="28"/>
          <w:szCs w:val="28"/>
        </w:rPr>
      </w:pPr>
      <w:r w:rsidRPr="0091388D">
        <w:rPr>
          <w:rFonts w:ascii="Times New Roman" w:hAnsi="Times New Roman" w:cs="Times New Roman"/>
          <w:sz w:val="28"/>
          <w:szCs w:val="28"/>
        </w:rPr>
        <w:t>Обязанность выплаты указанной денежной компенсации возникает независимо от наличия вины работодателя</w:t>
      </w:r>
      <w:r w:rsidR="00793AF6" w:rsidRPr="0091388D">
        <w:rPr>
          <w:rFonts w:ascii="Times New Roman" w:hAnsi="Times New Roman" w:cs="Times New Roman"/>
          <w:sz w:val="28"/>
          <w:szCs w:val="28"/>
        </w:rPr>
        <w:t>.</w:t>
      </w:r>
    </w:p>
    <w:p w:rsidR="00681493" w:rsidRPr="00D84AAE" w:rsidRDefault="001B520A" w:rsidP="003E43FE">
      <w:pPr>
        <w:spacing w:after="0" w:line="240" w:lineRule="auto"/>
        <w:ind w:firstLine="709"/>
        <w:contextualSpacing/>
        <w:jc w:val="both"/>
        <w:rPr>
          <w:rFonts w:ascii="Times New Roman" w:hAnsi="Times New Roman" w:cs="Times New Roman"/>
          <w:sz w:val="28"/>
          <w:szCs w:val="28"/>
        </w:rPr>
      </w:pPr>
      <w:r w:rsidRPr="00D84AAE">
        <w:rPr>
          <w:rFonts w:ascii="Times New Roman" w:hAnsi="Times New Roman" w:cs="Times New Roman"/>
          <w:sz w:val="28"/>
          <w:szCs w:val="28"/>
        </w:rPr>
        <w:t>4</w:t>
      </w:r>
      <w:r w:rsidR="00681493" w:rsidRPr="00D84AAE">
        <w:rPr>
          <w:rFonts w:ascii="Times New Roman" w:hAnsi="Times New Roman" w:cs="Times New Roman"/>
          <w:sz w:val="28"/>
          <w:szCs w:val="28"/>
        </w:rPr>
        <w:t>.3. Предлагается учитывать следующие подходы к формированию фонда о</w:t>
      </w:r>
      <w:r w:rsidR="0091388D">
        <w:rPr>
          <w:rFonts w:ascii="Times New Roman" w:hAnsi="Times New Roman" w:cs="Times New Roman"/>
          <w:sz w:val="28"/>
          <w:szCs w:val="28"/>
        </w:rPr>
        <w:t>платы труда работников</w:t>
      </w:r>
      <w:r w:rsidR="00515DF1" w:rsidRPr="00D84AAE">
        <w:rPr>
          <w:rFonts w:ascii="Times New Roman" w:hAnsi="Times New Roman" w:cs="Times New Roman"/>
          <w:sz w:val="28"/>
          <w:szCs w:val="28"/>
        </w:rPr>
        <w:t>учрежден</w:t>
      </w:r>
      <w:r w:rsidR="00681493" w:rsidRPr="00D84AAE">
        <w:rPr>
          <w:rFonts w:ascii="Times New Roman" w:hAnsi="Times New Roman" w:cs="Times New Roman"/>
          <w:sz w:val="28"/>
          <w:szCs w:val="28"/>
        </w:rPr>
        <w:t>ий</w:t>
      </w:r>
      <w:r w:rsidR="00793AF6">
        <w:rPr>
          <w:rFonts w:ascii="Times New Roman" w:hAnsi="Times New Roman" w:cs="Times New Roman"/>
          <w:sz w:val="28"/>
          <w:szCs w:val="28"/>
        </w:rPr>
        <w:t xml:space="preserve"> (</w:t>
      </w:r>
      <w:r w:rsidR="00F327F0">
        <w:rPr>
          <w:rFonts w:ascii="Times New Roman" w:hAnsi="Times New Roman" w:cs="Times New Roman"/>
          <w:sz w:val="28"/>
          <w:szCs w:val="28"/>
        </w:rPr>
        <w:t>организаций</w:t>
      </w:r>
      <w:r w:rsidR="002166D4" w:rsidRPr="00D84AAE">
        <w:rPr>
          <w:rFonts w:ascii="Times New Roman" w:hAnsi="Times New Roman" w:cs="Times New Roman"/>
          <w:sz w:val="28"/>
          <w:szCs w:val="28"/>
        </w:rPr>
        <w:t>) спортивной направленности</w:t>
      </w:r>
      <w:r w:rsidR="00681493" w:rsidRPr="00D84AAE">
        <w:rPr>
          <w:rFonts w:ascii="Times New Roman" w:hAnsi="Times New Roman" w:cs="Times New Roman"/>
          <w:sz w:val="28"/>
          <w:szCs w:val="28"/>
        </w:rPr>
        <w:t>:</w:t>
      </w:r>
    </w:p>
    <w:p w:rsidR="00681493" w:rsidRPr="00D84AAE" w:rsidRDefault="001B520A" w:rsidP="003E43FE">
      <w:pPr>
        <w:spacing w:after="0" w:line="240" w:lineRule="auto"/>
        <w:ind w:firstLine="709"/>
        <w:contextualSpacing/>
        <w:jc w:val="both"/>
        <w:rPr>
          <w:rFonts w:ascii="Times New Roman" w:hAnsi="Times New Roman" w:cs="Times New Roman"/>
          <w:sz w:val="28"/>
          <w:szCs w:val="28"/>
        </w:rPr>
      </w:pPr>
      <w:r w:rsidRPr="00D84AAE">
        <w:rPr>
          <w:rFonts w:ascii="Times New Roman" w:hAnsi="Times New Roman" w:cs="Times New Roman"/>
          <w:sz w:val="28"/>
          <w:szCs w:val="28"/>
        </w:rPr>
        <w:t>4</w:t>
      </w:r>
      <w:r w:rsidR="00515DF1" w:rsidRPr="00D84AAE">
        <w:rPr>
          <w:rFonts w:ascii="Times New Roman" w:hAnsi="Times New Roman" w:cs="Times New Roman"/>
          <w:sz w:val="28"/>
          <w:szCs w:val="28"/>
        </w:rPr>
        <w:t>.3.1. Ф</w:t>
      </w:r>
      <w:r w:rsidR="00681493" w:rsidRPr="00D84AAE">
        <w:rPr>
          <w:rFonts w:ascii="Times New Roman" w:hAnsi="Times New Roman" w:cs="Times New Roman"/>
          <w:sz w:val="28"/>
          <w:szCs w:val="28"/>
        </w:rPr>
        <w:t>ормирование фонда оплаты труда осуществлять за счет средств бюджета соответствующего уровня и средств, поступающих о</w:t>
      </w:r>
      <w:r w:rsidR="00102ED9">
        <w:rPr>
          <w:rFonts w:ascii="Times New Roman" w:hAnsi="Times New Roman" w:cs="Times New Roman"/>
          <w:sz w:val="28"/>
          <w:szCs w:val="28"/>
        </w:rPr>
        <w:t>т приносящей доход деятельности.</w:t>
      </w:r>
    </w:p>
    <w:p w:rsidR="00681493" w:rsidRPr="00D84AAE" w:rsidRDefault="001B520A" w:rsidP="003E43FE">
      <w:pPr>
        <w:spacing w:after="0" w:line="240" w:lineRule="auto"/>
        <w:ind w:firstLine="709"/>
        <w:contextualSpacing/>
        <w:jc w:val="both"/>
        <w:rPr>
          <w:rFonts w:ascii="Times New Roman" w:hAnsi="Times New Roman" w:cs="Times New Roman"/>
          <w:sz w:val="28"/>
          <w:szCs w:val="28"/>
        </w:rPr>
      </w:pPr>
      <w:r w:rsidRPr="00D84AAE">
        <w:rPr>
          <w:rFonts w:ascii="Times New Roman" w:hAnsi="Times New Roman" w:cs="Times New Roman"/>
          <w:sz w:val="28"/>
          <w:szCs w:val="28"/>
        </w:rPr>
        <w:t>4</w:t>
      </w:r>
      <w:r w:rsidR="002166D4" w:rsidRPr="00D84AAE">
        <w:rPr>
          <w:rFonts w:ascii="Times New Roman" w:hAnsi="Times New Roman" w:cs="Times New Roman"/>
          <w:sz w:val="28"/>
          <w:szCs w:val="28"/>
        </w:rPr>
        <w:t>.3.2. Э</w:t>
      </w:r>
      <w:r w:rsidR="00681493" w:rsidRPr="00D84AAE">
        <w:rPr>
          <w:rFonts w:ascii="Times New Roman" w:hAnsi="Times New Roman" w:cs="Times New Roman"/>
          <w:sz w:val="28"/>
          <w:szCs w:val="28"/>
        </w:rPr>
        <w:t>кономию средств по фонду оплаты труда, образовавшуюся в ходе исполнения плана финансово-хозяйс</w:t>
      </w:r>
      <w:r w:rsidR="00515DF1" w:rsidRPr="00D84AAE">
        <w:rPr>
          <w:rFonts w:ascii="Times New Roman" w:hAnsi="Times New Roman" w:cs="Times New Roman"/>
          <w:sz w:val="28"/>
          <w:szCs w:val="28"/>
        </w:rPr>
        <w:t>твенной деятельности учреждения</w:t>
      </w:r>
      <w:r w:rsidR="0091388D">
        <w:rPr>
          <w:rFonts w:ascii="Times New Roman" w:hAnsi="Times New Roman" w:cs="Times New Roman"/>
          <w:sz w:val="28"/>
          <w:szCs w:val="28"/>
        </w:rPr>
        <w:t xml:space="preserve"> (организации)</w:t>
      </w:r>
      <w:r w:rsidR="00681493" w:rsidRPr="00D84AAE">
        <w:rPr>
          <w:rFonts w:ascii="Times New Roman" w:hAnsi="Times New Roman" w:cs="Times New Roman"/>
          <w:sz w:val="28"/>
          <w:szCs w:val="28"/>
        </w:rPr>
        <w:t>, направлять на стимулирующие выплаты, пре</w:t>
      </w:r>
      <w:r w:rsidR="00515DF1" w:rsidRPr="00D84AAE">
        <w:rPr>
          <w:rFonts w:ascii="Times New Roman" w:hAnsi="Times New Roman" w:cs="Times New Roman"/>
          <w:sz w:val="28"/>
          <w:szCs w:val="28"/>
        </w:rPr>
        <w:t>мирование работников учреждения</w:t>
      </w:r>
      <w:r w:rsidR="0091388D">
        <w:rPr>
          <w:rFonts w:ascii="Times New Roman" w:hAnsi="Times New Roman" w:cs="Times New Roman"/>
          <w:sz w:val="28"/>
          <w:szCs w:val="28"/>
        </w:rPr>
        <w:t xml:space="preserve"> (организации)</w:t>
      </w:r>
      <w:r w:rsidR="00681493" w:rsidRPr="00D84AAE">
        <w:rPr>
          <w:rFonts w:ascii="Times New Roman" w:hAnsi="Times New Roman" w:cs="Times New Roman"/>
          <w:sz w:val="28"/>
          <w:szCs w:val="28"/>
        </w:rPr>
        <w:t>, оказание отдельных видов единовременной материальной помощи в соответствии с коллективными договорами и локальными</w:t>
      </w:r>
      <w:r w:rsidR="00515DF1" w:rsidRPr="00D84AAE">
        <w:rPr>
          <w:rFonts w:ascii="Times New Roman" w:hAnsi="Times New Roman" w:cs="Times New Roman"/>
          <w:sz w:val="28"/>
          <w:szCs w:val="28"/>
        </w:rPr>
        <w:t xml:space="preserve"> нормативными актами учреждения</w:t>
      </w:r>
      <w:r w:rsidR="0091388D">
        <w:rPr>
          <w:rFonts w:ascii="Times New Roman" w:hAnsi="Times New Roman" w:cs="Times New Roman"/>
          <w:sz w:val="28"/>
          <w:szCs w:val="28"/>
        </w:rPr>
        <w:t xml:space="preserve"> (организации)</w:t>
      </w:r>
      <w:r w:rsidR="00102ED9">
        <w:rPr>
          <w:rFonts w:ascii="Times New Roman" w:hAnsi="Times New Roman" w:cs="Times New Roman"/>
          <w:sz w:val="28"/>
          <w:szCs w:val="28"/>
        </w:rPr>
        <w:t>.</w:t>
      </w:r>
    </w:p>
    <w:p w:rsidR="00681493" w:rsidRPr="00D84AAE" w:rsidRDefault="001B520A" w:rsidP="003E43FE">
      <w:pPr>
        <w:spacing w:after="0" w:line="240" w:lineRule="auto"/>
        <w:ind w:firstLine="709"/>
        <w:contextualSpacing/>
        <w:jc w:val="both"/>
        <w:rPr>
          <w:rFonts w:ascii="Times New Roman" w:hAnsi="Times New Roman" w:cs="Times New Roman"/>
          <w:sz w:val="28"/>
          <w:szCs w:val="28"/>
        </w:rPr>
      </w:pPr>
      <w:r w:rsidRPr="00D84AAE">
        <w:rPr>
          <w:rFonts w:ascii="Times New Roman" w:hAnsi="Times New Roman" w:cs="Times New Roman"/>
          <w:sz w:val="28"/>
          <w:szCs w:val="28"/>
        </w:rPr>
        <w:lastRenderedPageBreak/>
        <w:t>4</w:t>
      </w:r>
      <w:r w:rsidR="00515DF1" w:rsidRPr="00D84AAE">
        <w:rPr>
          <w:rFonts w:ascii="Times New Roman" w:hAnsi="Times New Roman" w:cs="Times New Roman"/>
          <w:sz w:val="28"/>
          <w:szCs w:val="28"/>
        </w:rPr>
        <w:t>.3.3. В</w:t>
      </w:r>
      <w:r w:rsidR="00681493" w:rsidRPr="00D84AAE">
        <w:rPr>
          <w:rFonts w:ascii="Times New Roman" w:hAnsi="Times New Roman" w:cs="Times New Roman"/>
          <w:sz w:val="28"/>
          <w:szCs w:val="28"/>
        </w:rPr>
        <w:t xml:space="preserve"> случае если месячная заработная плата работника, отработавшего за этот период норму рабочего времени и выполнившего нормы труда (трудовые обязанности), окажется ниже минимального размера оплаты труда, установленного в соответствии с законодательством Российской Федерации, то ук</w:t>
      </w:r>
      <w:r w:rsidR="008E4E20" w:rsidRPr="00D84AAE">
        <w:rPr>
          <w:rFonts w:ascii="Times New Roman" w:hAnsi="Times New Roman" w:cs="Times New Roman"/>
          <w:sz w:val="28"/>
          <w:szCs w:val="28"/>
        </w:rPr>
        <w:t>азанному работнику производится доплата</w:t>
      </w:r>
      <w:r w:rsidR="00681493" w:rsidRPr="00D84AAE">
        <w:rPr>
          <w:rFonts w:ascii="Times New Roman" w:hAnsi="Times New Roman" w:cs="Times New Roman"/>
          <w:sz w:val="28"/>
          <w:szCs w:val="28"/>
        </w:rPr>
        <w:t xml:space="preserve"> до ми</w:t>
      </w:r>
      <w:r w:rsidR="00102ED9">
        <w:rPr>
          <w:rFonts w:ascii="Times New Roman" w:hAnsi="Times New Roman" w:cs="Times New Roman"/>
          <w:sz w:val="28"/>
          <w:szCs w:val="28"/>
        </w:rPr>
        <w:t>нимального размера оплаты труда.</w:t>
      </w:r>
    </w:p>
    <w:p w:rsidR="00681493" w:rsidRPr="00D84AAE" w:rsidRDefault="001B520A" w:rsidP="003E43FE">
      <w:pPr>
        <w:spacing w:after="0" w:line="240" w:lineRule="auto"/>
        <w:ind w:firstLine="709"/>
        <w:contextualSpacing/>
        <w:jc w:val="both"/>
        <w:rPr>
          <w:rFonts w:ascii="Times New Roman" w:hAnsi="Times New Roman" w:cs="Times New Roman"/>
          <w:sz w:val="28"/>
          <w:szCs w:val="28"/>
        </w:rPr>
      </w:pPr>
      <w:r w:rsidRPr="00D84AAE">
        <w:rPr>
          <w:rFonts w:ascii="Times New Roman" w:hAnsi="Times New Roman" w:cs="Times New Roman"/>
          <w:sz w:val="28"/>
          <w:szCs w:val="28"/>
        </w:rPr>
        <w:t>4</w:t>
      </w:r>
      <w:r w:rsidR="00A5013A" w:rsidRPr="00D84AAE">
        <w:rPr>
          <w:rFonts w:ascii="Times New Roman" w:hAnsi="Times New Roman" w:cs="Times New Roman"/>
          <w:sz w:val="28"/>
          <w:szCs w:val="28"/>
        </w:rPr>
        <w:t>.3.4. О</w:t>
      </w:r>
      <w:r w:rsidR="00681493" w:rsidRPr="00D84AAE">
        <w:rPr>
          <w:rFonts w:ascii="Times New Roman" w:hAnsi="Times New Roman" w:cs="Times New Roman"/>
          <w:sz w:val="28"/>
          <w:szCs w:val="28"/>
        </w:rPr>
        <w:t>плату труда работников, занятых по совместительству, а также на условиях неполного рабочего времени, производить пропорционально отработанному времени, либо в зависимости от выполн</w:t>
      </w:r>
      <w:r w:rsidR="008E4E20" w:rsidRPr="00D84AAE">
        <w:rPr>
          <w:rFonts w:ascii="Times New Roman" w:hAnsi="Times New Roman" w:cs="Times New Roman"/>
          <w:sz w:val="28"/>
          <w:szCs w:val="28"/>
        </w:rPr>
        <w:t>енного объема работ. Расчет размера</w:t>
      </w:r>
      <w:r w:rsidR="00681493" w:rsidRPr="00D84AAE">
        <w:rPr>
          <w:rFonts w:ascii="Times New Roman" w:hAnsi="Times New Roman" w:cs="Times New Roman"/>
          <w:sz w:val="28"/>
          <w:szCs w:val="28"/>
        </w:rPr>
        <w:t xml:space="preserve"> заработной платы по основной должности, а также по должности, занимаемой по совместительству, производить ра</w:t>
      </w:r>
      <w:r w:rsidR="00102ED9">
        <w:rPr>
          <w:rFonts w:ascii="Times New Roman" w:hAnsi="Times New Roman" w:cs="Times New Roman"/>
          <w:sz w:val="28"/>
          <w:szCs w:val="28"/>
        </w:rPr>
        <w:t>здельно по каждой из должностей.</w:t>
      </w:r>
    </w:p>
    <w:p w:rsidR="00681493" w:rsidRPr="00D84AAE" w:rsidRDefault="001B520A" w:rsidP="003E43FE">
      <w:pPr>
        <w:spacing w:after="0" w:line="240" w:lineRule="auto"/>
        <w:ind w:firstLine="709"/>
        <w:contextualSpacing/>
        <w:jc w:val="both"/>
        <w:rPr>
          <w:rFonts w:ascii="Times New Roman" w:hAnsi="Times New Roman" w:cs="Times New Roman"/>
          <w:sz w:val="28"/>
          <w:szCs w:val="28"/>
        </w:rPr>
      </w:pPr>
      <w:r w:rsidRPr="00D84AAE">
        <w:rPr>
          <w:rFonts w:ascii="Times New Roman" w:hAnsi="Times New Roman" w:cs="Times New Roman"/>
          <w:sz w:val="28"/>
          <w:szCs w:val="28"/>
        </w:rPr>
        <w:t>4</w:t>
      </w:r>
      <w:r w:rsidR="00A5013A" w:rsidRPr="00D84AAE">
        <w:rPr>
          <w:rFonts w:ascii="Times New Roman" w:hAnsi="Times New Roman" w:cs="Times New Roman"/>
          <w:sz w:val="28"/>
          <w:szCs w:val="28"/>
        </w:rPr>
        <w:t>.3.5. Д</w:t>
      </w:r>
      <w:r w:rsidR="00681493" w:rsidRPr="00D84AAE">
        <w:rPr>
          <w:rFonts w:ascii="Times New Roman" w:hAnsi="Times New Roman" w:cs="Times New Roman"/>
          <w:sz w:val="28"/>
          <w:szCs w:val="28"/>
        </w:rPr>
        <w:t>ля выполнения работ, связанных с временным расши</w:t>
      </w:r>
      <w:r w:rsidR="00A5013A" w:rsidRPr="00D84AAE">
        <w:rPr>
          <w:rFonts w:ascii="Times New Roman" w:hAnsi="Times New Roman" w:cs="Times New Roman"/>
          <w:sz w:val="28"/>
          <w:szCs w:val="28"/>
        </w:rPr>
        <w:t>рением объема оказываемых учреждением</w:t>
      </w:r>
      <w:r w:rsidR="0091388D">
        <w:rPr>
          <w:rFonts w:ascii="Times New Roman" w:hAnsi="Times New Roman" w:cs="Times New Roman"/>
          <w:sz w:val="28"/>
          <w:szCs w:val="28"/>
        </w:rPr>
        <w:t xml:space="preserve"> (организацией)</w:t>
      </w:r>
      <w:r w:rsidR="00A5013A" w:rsidRPr="00D84AAE">
        <w:rPr>
          <w:rFonts w:ascii="Times New Roman" w:hAnsi="Times New Roman" w:cs="Times New Roman"/>
          <w:sz w:val="28"/>
          <w:szCs w:val="28"/>
        </w:rPr>
        <w:t xml:space="preserve"> услуг, учреждение</w:t>
      </w:r>
      <w:r w:rsidR="0091388D">
        <w:rPr>
          <w:rFonts w:ascii="Times New Roman" w:hAnsi="Times New Roman" w:cs="Times New Roman"/>
          <w:sz w:val="28"/>
          <w:szCs w:val="28"/>
        </w:rPr>
        <w:t xml:space="preserve">(организация) </w:t>
      </w:r>
      <w:r w:rsidR="00681493" w:rsidRPr="00D84AAE">
        <w:rPr>
          <w:rFonts w:ascii="Times New Roman" w:hAnsi="Times New Roman" w:cs="Times New Roman"/>
          <w:sz w:val="28"/>
          <w:szCs w:val="28"/>
        </w:rPr>
        <w:t>может привлекать помимо работников, занимающих должности (профессии), предусмотренные штатным расписанием, других работников на условиях срочного трудового договора за счет средств, поступающих от приносящей доход деятельности.</w:t>
      </w:r>
    </w:p>
    <w:p w:rsidR="00A5013A" w:rsidRPr="00D84AAE" w:rsidRDefault="001B520A" w:rsidP="003E43FE">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D84AAE">
        <w:rPr>
          <w:rFonts w:ascii="Times New Roman" w:hAnsi="Times New Roman" w:cs="Times New Roman"/>
          <w:sz w:val="28"/>
          <w:szCs w:val="28"/>
        </w:rPr>
        <w:t>4</w:t>
      </w:r>
      <w:r w:rsidR="0091388D">
        <w:rPr>
          <w:rFonts w:ascii="Times New Roman" w:hAnsi="Times New Roman" w:cs="Times New Roman"/>
          <w:sz w:val="28"/>
          <w:szCs w:val="28"/>
        </w:rPr>
        <w:t>.3.6. Государственные у</w:t>
      </w:r>
      <w:r w:rsidR="00A5013A" w:rsidRPr="00D84AAE">
        <w:rPr>
          <w:rFonts w:ascii="Times New Roman" w:hAnsi="Times New Roman" w:cs="Times New Roman"/>
          <w:sz w:val="28"/>
          <w:szCs w:val="28"/>
        </w:rPr>
        <w:t>чреждения</w:t>
      </w:r>
      <w:r w:rsidR="002166D4" w:rsidRPr="00D84AAE">
        <w:rPr>
          <w:rFonts w:ascii="Times New Roman" w:hAnsi="Times New Roman" w:cs="Times New Roman"/>
          <w:sz w:val="28"/>
          <w:szCs w:val="28"/>
        </w:rPr>
        <w:t xml:space="preserve"> спортивной направленности</w:t>
      </w:r>
      <w:r w:rsidR="00681493" w:rsidRPr="00D84AAE">
        <w:rPr>
          <w:rFonts w:ascii="Times New Roman" w:hAnsi="Times New Roman" w:cs="Times New Roman"/>
          <w:sz w:val="28"/>
          <w:szCs w:val="28"/>
        </w:rPr>
        <w:t>,в пределах</w:t>
      </w:r>
      <w:r w:rsidR="00F327F0">
        <w:rPr>
          <w:rFonts w:ascii="Times New Roman" w:hAnsi="Times New Roman" w:cs="Times New Roman"/>
          <w:sz w:val="28"/>
          <w:szCs w:val="28"/>
        </w:rPr>
        <w:t>,</w:t>
      </w:r>
      <w:r w:rsidR="00681493" w:rsidRPr="00D84AAE">
        <w:rPr>
          <w:rFonts w:ascii="Times New Roman" w:hAnsi="Times New Roman" w:cs="Times New Roman"/>
          <w:sz w:val="28"/>
          <w:szCs w:val="28"/>
        </w:rPr>
        <w:t xml:space="preserve"> имеющихся у них средств на оплату т</w:t>
      </w:r>
      <w:r w:rsidR="00A5013A" w:rsidRPr="00D84AAE">
        <w:rPr>
          <w:rFonts w:ascii="Times New Roman" w:hAnsi="Times New Roman" w:cs="Times New Roman"/>
          <w:sz w:val="28"/>
          <w:szCs w:val="28"/>
        </w:rPr>
        <w:t xml:space="preserve">руда работников, </w:t>
      </w:r>
      <w:r w:rsidR="00681493" w:rsidRPr="00D84AAE">
        <w:rPr>
          <w:rFonts w:ascii="Times New Roman" w:hAnsi="Times New Roman" w:cs="Times New Roman"/>
          <w:sz w:val="28"/>
          <w:szCs w:val="28"/>
        </w:rPr>
        <w:t xml:space="preserve">определяют размеры окладов (должностных окладов), ставок заработной платы, а </w:t>
      </w:r>
      <w:r w:rsidR="002166D4" w:rsidRPr="00D84AAE">
        <w:rPr>
          <w:rFonts w:ascii="Times New Roman" w:hAnsi="Times New Roman" w:cs="Times New Roman"/>
          <w:sz w:val="28"/>
          <w:szCs w:val="28"/>
        </w:rPr>
        <w:t>также размеры и условия стимулирующих и компенсационных выплат,</w:t>
      </w:r>
      <w:r w:rsidR="00681493" w:rsidRPr="00D84AAE">
        <w:rPr>
          <w:rFonts w:ascii="Times New Roman" w:hAnsi="Times New Roman" w:cs="Times New Roman"/>
          <w:sz w:val="28"/>
          <w:szCs w:val="28"/>
        </w:rPr>
        <w:t xml:space="preserve"> других мер материального стимулирования </w:t>
      </w:r>
      <w:r w:rsidR="00A5013A" w:rsidRPr="00D84AAE">
        <w:rPr>
          <w:rFonts w:ascii="Times New Roman" w:hAnsi="Times New Roman" w:cs="Times New Roman"/>
          <w:sz w:val="28"/>
          <w:szCs w:val="28"/>
        </w:rPr>
        <w:t>в соответствии с постановлением администрации Костромской области от 23 декабря 2008 года № 453-а «Об оплате труда работников государственных учреждений спортивной направленности Кост</w:t>
      </w:r>
      <w:r w:rsidR="00E36C82">
        <w:rPr>
          <w:rFonts w:ascii="Times New Roman" w:hAnsi="Times New Roman" w:cs="Times New Roman"/>
          <w:sz w:val="28"/>
          <w:szCs w:val="28"/>
        </w:rPr>
        <w:t>ромской области»</w:t>
      </w:r>
      <w:r w:rsidR="00A5013A" w:rsidRPr="00D84AAE">
        <w:rPr>
          <w:rFonts w:ascii="Times New Roman" w:hAnsi="Times New Roman" w:cs="Times New Roman"/>
          <w:sz w:val="28"/>
          <w:szCs w:val="28"/>
        </w:rPr>
        <w:t>.</w:t>
      </w:r>
    </w:p>
    <w:p w:rsidR="002166D4" w:rsidRDefault="002166D4" w:rsidP="003E43FE">
      <w:pPr>
        <w:spacing w:after="0" w:line="240" w:lineRule="auto"/>
        <w:ind w:firstLine="709"/>
        <w:contextualSpacing/>
        <w:jc w:val="both"/>
        <w:rPr>
          <w:rFonts w:ascii="Times New Roman" w:eastAsia="Times New Roman" w:hAnsi="Times New Roman" w:cs="Times New Roman"/>
          <w:sz w:val="28"/>
          <w:szCs w:val="28"/>
        </w:rPr>
      </w:pPr>
      <w:r w:rsidRPr="00102ED9">
        <w:rPr>
          <w:rFonts w:ascii="Times New Roman" w:hAnsi="Times New Roman" w:cs="Times New Roman"/>
          <w:sz w:val="28"/>
          <w:szCs w:val="28"/>
        </w:rPr>
        <w:t>4.3.7.</w:t>
      </w:r>
      <w:r w:rsidRPr="00D84AAE">
        <w:rPr>
          <w:rFonts w:ascii="Times New Roman" w:eastAsia="Times New Roman" w:hAnsi="Times New Roman" w:cs="Times New Roman"/>
          <w:sz w:val="28"/>
          <w:szCs w:val="28"/>
        </w:rPr>
        <w:t>Условия оплаты труда работников учреждений</w:t>
      </w:r>
      <w:r w:rsidR="0091388D">
        <w:rPr>
          <w:rFonts w:ascii="Times New Roman" w:eastAsia="Times New Roman" w:hAnsi="Times New Roman" w:cs="Times New Roman"/>
          <w:sz w:val="28"/>
          <w:szCs w:val="28"/>
        </w:rPr>
        <w:t xml:space="preserve"> (организаций)</w:t>
      </w:r>
      <w:r w:rsidRPr="00D84AAE">
        <w:rPr>
          <w:rFonts w:ascii="Times New Roman" w:eastAsia="Times New Roman" w:hAnsi="Times New Roman" w:cs="Times New Roman"/>
          <w:sz w:val="28"/>
          <w:szCs w:val="28"/>
        </w:rPr>
        <w:t xml:space="preserve"> спортивной направленности, включая размеры должностного оклада, выплаты компенсационного характера и выплаты стимулирующего характера, являются обязательными для включения в трудовые договоры с работниками.</w:t>
      </w:r>
    </w:p>
    <w:p w:rsidR="00AB2572" w:rsidRPr="00D84AAE" w:rsidRDefault="00793AF6" w:rsidP="003E43FE">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eastAsia="Times New Roman" w:hAnsi="Times New Roman" w:cs="Times New Roman"/>
          <w:sz w:val="28"/>
          <w:szCs w:val="28"/>
        </w:rPr>
        <w:t>4.3.8.</w:t>
      </w:r>
      <w:r w:rsidR="00AB2572" w:rsidRPr="00D84AAE">
        <w:rPr>
          <w:rFonts w:ascii="Times New Roman" w:hAnsi="Times New Roman" w:cs="Times New Roman"/>
          <w:sz w:val="28"/>
          <w:szCs w:val="28"/>
        </w:rPr>
        <w:t>Доплата за работу в ночное время про</w:t>
      </w:r>
      <w:r w:rsidR="00AB2572">
        <w:rPr>
          <w:rFonts w:ascii="Times New Roman" w:hAnsi="Times New Roman" w:cs="Times New Roman"/>
          <w:sz w:val="28"/>
          <w:szCs w:val="28"/>
        </w:rPr>
        <w:t>изводится работникам учреждений (организаций) спортивной направленности</w:t>
      </w:r>
      <w:r w:rsidR="00AB2572" w:rsidRPr="00D84AAE">
        <w:rPr>
          <w:rFonts w:ascii="Times New Roman" w:hAnsi="Times New Roman" w:cs="Times New Roman"/>
          <w:sz w:val="28"/>
          <w:szCs w:val="28"/>
        </w:rPr>
        <w:t xml:space="preserve"> за каждый час работы в ночное время.Ночным считается время с 22 часов до 6 часов утра.</w:t>
      </w:r>
    </w:p>
    <w:p w:rsidR="00AB2572" w:rsidRPr="00D84AAE" w:rsidRDefault="00AB2572" w:rsidP="003E43FE">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D84AAE">
        <w:rPr>
          <w:rFonts w:ascii="Times New Roman" w:hAnsi="Times New Roman" w:cs="Times New Roman"/>
          <w:sz w:val="28"/>
          <w:szCs w:val="28"/>
        </w:rPr>
        <w:t xml:space="preserve">Минимальный размер повышения оплаты труда за работу в ночное время составляет 20 процентов часовой тарифной ставки (оклада (должностного оклада), рассчитанного за час работы) за каждый час в ночное время. Указанный размер доплаты может быть повышен в соответствии с условиями коллективного договора. </w:t>
      </w:r>
    </w:p>
    <w:p w:rsidR="00AB2572" w:rsidRDefault="00AB2572" w:rsidP="003E43FE">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D84AAE">
        <w:rPr>
          <w:rFonts w:ascii="Times New Roman" w:hAnsi="Times New Roman" w:cs="Times New Roman"/>
          <w:sz w:val="28"/>
          <w:szCs w:val="28"/>
        </w:rPr>
        <w:t xml:space="preserve">Сверхурочная работа оплачивается за первые два часа работы в полуторном размере, за последующие часы - в двойном размере. Указанный размер доплаты может быть повышен в соответствии с условиями коллективного договора. </w:t>
      </w:r>
    </w:p>
    <w:p w:rsidR="00793AF6" w:rsidRPr="00793AF6" w:rsidRDefault="00793AF6" w:rsidP="003E43FE">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D84AAE">
        <w:rPr>
          <w:rFonts w:ascii="Times New Roman" w:hAnsi="Times New Roman" w:cs="Times New Roman"/>
          <w:sz w:val="28"/>
          <w:szCs w:val="28"/>
        </w:rPr>
        <w:t xml:space="preserve">Доплата за работу в выходные и нерабочие праздничные дни производится работникам </w:t>
      </w:r>
      <w:r w:rsidR="0091388D">
        <w:rPr>
          <w:rFonts w:ascii="Times New Roman" w:hAnsi="Times New Roman" w:cs="Times New Roman"/>
          <w:sz w:val="28"/>
          <w:szCs w:val="28"/>
        </w:rPr>
        <w:t>учреждений (</w:t>
      </w:r>
      <w:r w:rsidRPr="00D84AAE">
        <w:rPr>
          <w:rFonts w:ascii="Times New Roman" w:hAnsi="Times New Roman" w:cs="Times New Roman"/>
          <w:sz w:val="28"/>
          <w:szCs w:val="28"/>
        </w:rPr>
        <w:t>организаций</w:t>
      </w:r>
      <w:r w:rsidR="0091388D">
        <w:rPr>
          <w:rFonts w:ascii="Times New Roman" w:hAnsi="Times New Roman" w:cs="Times New Roman"/>
          <w:sz w:val="28"/>
          <w:szCs w:val="28"/>
        </w:rPr>
        <w:t>)</w:t>
      </w:r>
      <w:r w:rsidR="00092C9F">
        <w:rPr>
          <w:rFonts w:ascii="Times New Roman" w:hAnsi="Times New Roman" w:cs="Times New Roman"/>
          <w:sz w:val="28"/>
          <w:szCs w:val="28"/>
        </w:rPr>
        <w:t xml:space="preserve"> спортивной </w:t>
      </w:r>
      <w:r w:rsidR="00092C9F">
        <w:rPr>
          <w:rFonts w:ascii="Times New Roman" w:hAnsi="Times New Roman" w:cs="Times New Roman"/>
          <w:sz w:val="28"/>
          <w:szCs w:val="28"/>
        </w:rPr>
        <w:lastRenderedPageBreak/>
        <w:t>направленности</w:t>
      </w:r>
      <w:r w:rsidR="00C7158E">
        <w:rPr>
          <w:rFonts w:ascii="Times New Roman" w:hAnsi="Times New Roman" w:cs="Times New Roman"/>
          <w:sz w:val="28"/>
          <w:szCs w:val="28"/>
        </w:rPr>
        <w:t>, привлекавших</w:t>
      </w:r>
      <w:r w:rsidRPr="00D84AAE">
        <w:rPr>
          <w:rFonts w:ascii="Times New Roman" w:hAnsi="Times New Roman" w:cs="Times New Roman"/>
          <w:sz w:val="28"/>
          <w:szCs w:val="28"/>
        </w:rPr>
        <w:t xml:space="preserve">ся к работе в выходные и нерабочие праздничные дни, в соответствии с </w:t>
      </w:r>
      <w:hyperlink r:id="rId9" w:history="1">
        <w:r w:rsidRPr="00D84AAE">
          <w:rPr>
            <w:rFonts w:ascii="Times New Roman" w:hAnsi="Times New Roman" w:cs="Times New Roman"/>
            <w:sz w:val="28"/>
            <w:szCs w:val="28"/>
          </w:rPr>
          <w:t>законодательством</w:t>
        </w:r>
      </w:hyperlink>
      <w:r w:rsidRPr="00D84AAE">
        <w:rPr>
          <w:rFonts w:ascii="Times New Roman" w:hAnsi="Times New Roman" w:cs="Times New Roman"/>
          <w:sz w:val="28"/>
          <w:szCs w:val="28"/>
        </w:rPr>
        <w:t xml:space="preserve"> Российской Федерации.</w:t>
      </w:r>
    </w:p>
    <w:p w:rsidR="00681493" w:rsidRPr="00D84AAE" w:rsidRDefault="001B520A" w:rsidP="003E43FE">
      <w:pPr>
        <w:spacing w:after="0" w:line="240" w:lineRule="auto"/>
        <w:ind w:firstLine="709"/>
        <w:contextualSpacing/>
        <w:jc w:val="both"/>
        <w:rPr>
          <w:rFonts w:ascii="Times New Roman" w:hAnsi="Times New Roman" w:cs="Times New Roman"/>
          <w:sz w:val="28"/>
          <w:szCs w:val="28"/>
        </w:rPr>
      </w:pPr>
      <w:r w:rsidRPr="00D84AAE">
        <w:rPr>
          <w:rFonts w:ascii="Times New Roman" w:hAnsi="Times New Roman" w:cs="Times New Roman"/>
          <w:sz w:val="28"/>
          <w:szCs w:val="28"/>
        </w:rPr>
        <w:t>4</w:t>
      </w:r>
      <w:r w:rsidR="002166D4" w:rsidRPr="00D84AAE">
        <w:rPr>
          <w:rFonts w:ascii="Times New Roman" w:hAnsi="Times New Roman" w:cs="Times New Roman"/>
          <w:sz w:val="28"/>
          <w:szCs w:val="28"/>
        </w:rPr>
        <w:t>.4.</w:t>
      </w:r>
      <w:r w:rsidR="00681493" w:rsidRPr="00D84AAE">
        <w:rPr>
          <w:rFonts w:ascii="Times New Roman" w:hAnsi="Times New Roman" w:cs="Times New Roman"/>
          <w:sz w:val="28"/>
          <w:szCs w:val="28"/>
        </w:rPr>
        <w:t xml:space="preserve"> Выплаты компенсационного характера</w:t>
      </w:r>
      <w:r w:rsidR="00092C9F">
        <w:rPr>
          <w:rFonts w:ascii="Times New Roman" w:hAnsi="Times New Roman" w:cs="Times New Roman"/>
          <w:sz w:val="28"/>
          <w:szCs w:val="28"/>
        </w:rPr>
        <w:t xml:space="preserve"> работников </w:t>
      </w:r>
      <w:r w:rsidR="00E36C82">
        <w:rPr>
          <w:rFonts w:ascii="Times New Roman" w:hAnsi="Times New Roman" w:cs="Times New Roman"/>
          <w:sz w:val="28"/>
          <w:szCs w:val="28"/>
        </w:rPr>
        <w:t xml:space="preserve">учреждений </w:t>
      </w:r>
      <w:r w:rsidR="00092C9F">
        <w:rPr>
          <w:rFonts w:ascii="Times New Roman" w:hAnsi="Times New Roman" w:cs="Times New Roman"/>
          <w:sz w:val="28"/>
          <w:szCs w:val="28"/>
        </w:rPr>
        <w:t xml:space="preserve">(организаций) </w:t>
      </w:r>
      <w:r w:rsidR="002166D4" w:rsidRPr="00D84AAE">
        <w:rPr>
          <w:rFonts w:ascii="Times New Roman" w:hAnsi="Times New Roman" w:cs="Times New Roman"/>
          <w:sz w:val="28"/>
          <w:szCs w:val="28"/>
        </w:rPr>
        <w:t>спортивной направленности</w:t>
      </w:r>
      <w:r w:rsidR="00681493" w:rsidRPr="00D84AAE">
        <w:rPr>
          <w:rFonts w:ascii="Times New Roman" w:hAnsi="Times New Roman" w:cs="Times New Roman"/>
          <w:sz w:val="28"/>
          <w:szCs w:val="28"/>
        </w:rPr>
        <w:t>устанавливаются к окладам (должностным окладам), ставкам заработной платы работн</w:t>
      </w:r>
      <w:r w:rsidR="002166D4" w:rsidRPr="00D84AAE">
        <w:rPr>
          <w:rFonts w:ascii="Times New Roman" w:hAnsi="Times New Roman" w:cs="Times New Roman"/>
          <w:sz w:val="28"/>
          <w:szCs w:val="28"/>
        </w:rPr>
        <w:t>иков</w:t>
      </w:r>
      <w:r w:rsidR="00681493" w:rsidRPr="00D84AAE">
        <w:rPr>
          <w:rFonts w:ascii="Times New Roman" w:hAnsi="Times New Roman" w:cs="Times New Roman"/>
          <w:sz w:val="28"/>
          <w:szCs w:val="28"/>
        </w:rPr>
        <w:t>.</w:t>
      </w:r>
    </w:p>
    <w:p w:rsidR="00681493" w:rsidRPr="00D84AAE" w:rsidRDefault="00681493" w:rsidP="003E43FE">
      <w:pPr>
        <w:spacing w:after="0" w:line="240" w:lineRule="auto"/>
        <w:ind w:firstLine="709"/>
        <w:contextualSpacing/>
        <w:jc w:val="both"/>
        <w:rPr>
          <w:rFonts w:ascii="Times New Roman" w:hAnsi="Times New Roman" w:cs="Times New Roman"/>
          <w:sz w:val="28"/>
          <w:szCs w:val="28"/>
        </w:rPr>
      </w:pPr>
      <w:r w:rsidRPr="00D84AAE">
        <w:rPr>
          <w:rFonts w:ascii="Times New Roman" w:hAnsi="Times New Roman" w:cs="Times New Roman"/>
          <w:sz w:val="28"/>
          <w:szCs w:val="28"/>
        </w:rPr>
        <w:t>Конкретные размеры выплат компенсационного характера не могут быть ниже предусмотренных трудовым законодательством и иными нормативными правовыми актами Российской Федерации, содержащими нормы трудового права.</w:t>
      </w:r>
    </w:p>
    <w:p w:rsidR="00681493" w:rsidRPr="00D84AAE" w:rsidRDefault="00092C9F" w:rsidP="003E43FE">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Работникам</w:t>
      </w:r>
      <w:r w:rsidR="0091388D">
        <w:rPr>
          <w:rFonts w:ascii="Times New Roman" w:hAnsi="Times New Roman" w:cs="Times New Roman"/>
          <w:sz w:val="28"/>
          <w:szCs w:val="28"/>
        </w:rPr>
        <w:t xml:space="preserve"> учреждений</w:t>
      </w:r>
      <w:r>
        <w:rPr>
          <w:rFonts w:ascii="Times New Roman" w:hAnsi="Times New Roman" w:cs="Times New Roman"/>
          <w:sz w:val="28"/>
          <w:szCs w:val="28"/>
        </w:rPr>
        <w:t xml:space="preserve"> (организаций)</w:t>
      </w:r>
      <w:r w:rsidR="002166D4" w:rsidRPr="00D84AAE">
        <w:rPr>
          <w:rFonts w:ascii="Times New Roman" w:hAnsi="Times New Roman" w:cs="Times New Roman"/>
          <w:sz w:val="28"/>
          <w:szCs w:val="28"/>
        </w:rPr>
        <w:t xml:space="preserve">спортивной направленности </w:t>
      </w:r>
      <w:r w:rsidR="00681493" w:rsidRPr="00D84AAE">
        <w:rPr>
          <w:rFonts w:ascii="Times New Roman" w:hAnsi="Times New Roman" w:cs="Times New Roman"/>
          <w:sz w:val="28"/>
          <w:szCs w:val="28"/>
        </w:rPr>
        <w:t>устанавливаться следующие виды выплат компенсационного характера:</w:t>
      </w:r>
    </w:p>
    <w:p w:rsidR="00681493" w:rsidRPr="00D84AAE" w:rsidRDefault="001B520A" w:rsidP="003E43FE">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D84AAE">
        <w:rPr>
          <w:rFonts w:ascii="Times New Roman" w:hAnsi="Times New Roman" w:cs="Times New Roman"/>
          <w:sz w:val="28"/>
          <w:szCs w:val="28"/>
        </w:rPr>
        <w:t>4</w:t>
      </w:r>
      <w:r w:rsidR="009B3124" w:rsidRPr="00D84AAE">
        <w:rPr>
          <w:rFonts w:ascii="Times New Roman" w:hAnsi="Times New Roman" w:cs="Times New Roman"/>
          <w:sz w:val="28"/>
          <w:szCs w:val="28"/>
        </w:rPr>
        <w:t>.4</w:t>
      </w:r>
      <w:r w:rsidR="00A5013A" w:rsidRPr="00D84AAE">
        <w:rPr>
          <w:rFonts w:ascii="Times New Roman" w:hAnsi="Times New Roman" w:cs="Times New Roman"/>
          <w:sz w:val="28"/>
          <w:szCs w:val="28"/>
        </w:rPr>
        <w:t>.1. В</w:t>
      </w:r>
      <w:r w:rsidR="00681493" w:rsidRPr="00D84AAE">
        <w:rPr>
          <w:rFonts w:ascii="Times New Roman" w:hAnsi="Times New Roman" w:cs="Times New Roman"/>
          <w:sz w:val="28"/>
          <w:szCs w:val="28"/>
        </w:rPr>
        <w:t>ыплаты работникам, занятым на тяжелых работах, работах с вредными и (или) опасными и иными особыми условиями труда.</w:t>
      </w:r>
    </w:p>
    <w:p w:rsidR="00681493" w:rsidRPr="00D84AAE" w:rsidRDefault="00681493" w:rsidP="003E43FE">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D84AAE">
        <w:rPr>
          <w:rFonts w:ascii="Times New Roman" w:hAnsi="Times New Roman" w:cs="Times New Roman"/>
          <w:sz w:val="28"/>
          <w:szCs w:val="28"/>
        </w:rPr>
        <w:t>Оплата труда в повышенно</w:t>
      </w:r>
      <w:r w:rsidR="00A5013A" w:rsidRPr="00D84AAE">
        <w:rPr>
          <w:rFonts w:ascii="Times New Roman" w:hAnsi="Times New Roman" w:cs="Times New Roman"/>
          <w:sz w:val="28"/>
          <w:szCs w:val="28"/>
        </w:rPr>
        <w:t>м размере работников учреждений</w:t>
      </w:r>
      <w:r w:rsidRPr="00D84AAE">
        <w:rPr>
          <w:rFonts w:ascii="Times New Roman" w:hAnsi="Times New Roman" w:cs="Times New Roman"/>
          <w:sz w:val="28"/>
          <w:szCs w:val="28"/>
        </w:rPr>
        <w:t xml:space="preserve"> устанавливается с учетом результатов специальной оценки условий труда  в порядке, установленном трудовым законодательством Российской Федерации.</w:t>
      </w:r>
    </w:p>
    <w:p w:rsidR="00681493" w:rsidRPr="00D84AAE" w:rsidRDefault="00681493" w:rsidP="003E43FE">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D84AAE">
        <w:rPr>
          <w:rFonts w:ascii="Times New Roman" w:hAnsi="Times New Roman" w:cs="Times New Roman"/>
          <w:sz w:val="28"/>
          <w:szCs w:val="28"/>
        </w:rPr>
        <w:t>Если по итогам специальной оценки условий труда рабочее место признается безопасным, то осуществление указанной выплаты не производится.</w:t>
      </w:r>
      <w:r w:rsidR="00F327F0">
        <w:rPr>
          <w:rFonts w:ascii="Times New Roman" w:hAnsi="Times New Roman" w:cs="Times New Roman"/>
          <w:sz w:val="28"/>
          <w:szCs w:val="28"/>
        </w:rPr>
        <w:t xml:space="preserve"> При этом</w:t>
      </w:r>
      <w:r w:rsidR="009B3124" w:rsidRPr="00D84AAE">
        <w:rPr>
          <w:rFonts w:ascii="Times New Roman" w:hAnsi="Times New Roman" w:cs="Times New Roman"/>
          <w:sz w:val="28"/>
          <w:szCs w:val="28"/>
        </w:rPr>
        <w:t xml:space="preserve"> работодатель предупреждает работника об отмене осуществления указанной выплаты в письменном виде не менее чем за два месяца. </w:t>
      </w:r>
    </w:p>
    <w:p w:rsidR="00681493" w:rsidRPr="00D84AAE" w:rsidRDefault="001B520A" w:rsidP="003E43FE">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D84AAE">
        <w:rPr>
          <w:rFonts w:ascii="Times New Roman" w:hAnsi="Times New Roman" w:cs="Times New Roman"/>
          <w:sz w:val="28"/>
          <w:szCs w:val="28"/>
        </w:rPr>
        <w:t>4</w:t>
      </w:r>
      <w:r w:rsidR="009B3124" w:rsidRPr="00D84AAE">
        <w:rPr>
          <w:rFonts w:ascii="Times New Roman" w:hAnsi="Times New Roman" w:cs="Times New Roman"/>
          <w:sz w:val="28"/>
          <w:szCs w:val="28"/>
        </w:rPr>
        <w:t>.4</w:t>
      </w:r>
      <w:r w:rsidR="00E0059A" w:rsidRPr="00D84AAE">
        <w:rPr>
          <w:rFonts w:ascii="Times New Roman" w:hAnsi="Times New Roman" w:cs="Times New Roman"/>
          <w:sz w:val="28"/>
          <w:szCs w:val="28"/>
        </w:rPr>
        <w:t>.2. В</w:t>
      </w:r>
      <w:r w:rsidR="00681493" w:rsidRPr="00D84AAE">
        <w:rPr>
          <w:rFonts w:ascii="Times New Roman" w:hAnsi="Times New Roman" w:cs="Times New Roman"/>
          <w:sz w:val="28"/>
          <w:szCs w:val="28"/>
        </w:rPr>
        <w:t>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p>
    <w:p w:rsidR="00681493" w:rsidRPr="00D84AAE" w:rsidRDefault="00681493" w:rsidP="003E43FE">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D84AAE">
        <w:rPr>
          <w:rFonts w:ascii="Times New Roman" w:hAnsi="Times New Roman" w:cs="Times New Roman"/>
          <w:sz w:val="28"/>
          <w:szCs w:val="28"/>
        </w:rPr>
        <w:t xml:space="preserve">Размер доплаты </w:t>
      </w:r>
      <w:r w:rsidR="009B3124" w:rsidRPr="00D84AAE">
        <w:rPr>
          <w:rFonts w:ascii="Times New Roman" w:hAnsi="Times New Roman" w:cs="Times New Roman"/>
          <w:sz w:val="28"/>
          <w:szCs w:val="28"/>
        </w:rPr>
        <w:t xml:space="preserve">и срок ее осуществления </w:t>
      </w:r>
      <w:r w:rsidRPr="00D84AAE">
        <w:rPr>
          <w:rFonts w:ascii="Times New Roman" w:hAnsi="Times New Roman" w:cs="Times New Roman"/>
          <w:sz w:val="28"/>
          <w:szCs w:val="28"/>
        </w:rPr>
        <w:t xml:space="preserve">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w:t>
      </w:r>
      <w:r w:rsidR="00092C9F">
        <w:rPr>
          <w:rFonts w:ascii="Times New Roman" w:hAnsi="Times New Roman" w:cs="Times New Roman"/>
          <w:sz w:val="28"/>
          <w:szCs w:val="28"/>
        </w:rPr>
        <w:t>учреждения (</w:t>
      </w:r>
      <w:r w:rsidRPr="00D84AAE">
        <w:rPr>
          <w:rFonts w:ascii="Times New Roman" w:hAnsi="Times New Roman" w:cs="Times New Roman"/>
          <w:sz w:val="28"/>
          <w:szCs w:val="28"/>
        </w:rPr>
        <w:t>организации</w:t>
      </w:r>
      <w:r w:rsidR="00092C9F">
        <w:rPr>
          <w:rFonts w:ascii="Times New Roman" w:hAnsi="Times New Roman" w:cs="Times New Roman"/>
          <w:sz w:val="28"/>
          <w:szCs w:val="28"/>
        </w:rPr>
        <w:t>)</w:t>
      </w:r>
      <w:r w:rsidRPr="00D84AAE">
        <w:rPr>
          <w:rFonts w:ascii="Times New Roman" w:hAnsi="Times New Roman" w:cs="Times New Roman"/>
          <w:sz w:val="28"/>
          <w:szCs w:val="28"/>
        </w:rPr>
        <w:t xml:space="preserve"> без освобождения от работы, определенной трудовым договором (дополнительным соглашением к трудовому договору), устанавливается по соглашению сторон трудового договора с учетом содержания и (или) объема дополнительной работы.</w:t>
      </w:r>
    </w:p>
    <w:p w:rsidR="00681493" w:rsidRPr="00D84AAE" w:rsidRDefault="001B520A" w:rsidP="003E43FE">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D84AAE">
        <w:rPr>
          <w:rFonts w:ascii="Times New Roman" w:hAnsi="Times New Roman" w:cs="Times New Roman"/>
          <w:sz w:val="28"/>
          <w:szCs w:val="28"/>
        </w:rPr>
        <w:t>4</w:t>
      </w:r>
      <w:r w:rsidR="009B3124" w:rsidRPr="00D84AAE">
        <w:rPr>
          <w:rFonts w:ascii="Times New Roman" w:hAnsi="Times New Roman" w:cs="Times New Roman"/>
          <w:sz w:val="28"/>
          <w:szCs w:val="28"/>
        </w:rPr>
        <w:t>.5</w:t>
      </w:r>
      <w:r w:rsidR="00681493" w:rsidRPr="00D84AAE">
        <w:rPr>
          <w:rFonts w:ascii="Times New Roman" w:hAnsi="Times New Roman" w:cs="Times New Roman"/>
          <w:sz w:val="28"/>
          <w:szCs w:val="28"/>
        </w:rPr>
        <w:t>. Выплаты стимулирующего характера.</w:t>
      </w:r>
    </w:p>
    <w:p w:rsidR="00681493" w:rsidRPr="00D84AAE" w:rsidRDefault="00092C9F" w:rsidP="003E43FE">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 </w:t>
      </w:r>
      <w:r w:rsidR="004D728E" w:rsidRPr="00D84AAE">
        <w:rPr>
          <w:rFonts w:ascii="Times New Roman" w:hAnsi="Times New Roman" w:cs="Times New Roman"/>
          <w:sz w:val="28"/>
          <w:szCs w:val="28"/>
        </w:rPr>
        <w:t>учреждениях</w:t>
      </w:r>
      <w:r>
        <w:rPr>
          <w:rFonts w:ascii="Times New Roman" w:hAnsi="Times New Roman" w:cs="Times New Roman"/>
          <w:sz w:val="28"/>
          <w:szCs w:val="28"/>
        </w:rPr>
        <w:t xml:space="preserve"> (организациях)</w:t>
      </w:r>
      <w:r w:rsidR="004D728E" w:rsidRPr="00D84AAE">
        <w:rPr>
          <w:rFonts w:ascii="Times New Roman" w:hAnsi="Times New Roman" w:cs="Times New Roman"/>
          <w:sz w:val="28"/>
          <w:szCs w:val="28"/>
        </w:rPr>
        <w:t xml:space="preserve">спортивной направленности </w:t>
      </w:r>
      <w:r w:rsidR="00681493" w:rsidRPr="00D84AAE">
        <w:rPr>
          <w:rFonts w:ascii="Times New Roman" w:hAnsi="Times New Roman" w:cs="Times New Roman"/>
          <w:sz w:val="28"/>
          <w:szCs w:val="28"/>
        </w:rPr>
        <w:t>могут устанавливаться следующие виды выплат стимулирующего характера:</w:t>
      </w:r>
    </w:p>
    <w:p w:rsidR="00681493" w:rsidRPr="00D84AAE" w:rsidRDefault="00681493" w:rsidP="003E43FE">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D84AAE">
        <w:rPr>
          <w:rFonts w:ascii="Times New Roman" w:hAnsi="Times New Roman" w:cs="Times New Roman"/>
          <w:sz w:val="28"/>
          <w:szCs w:val="28"/>
        </w:rPr>
        <w:t>выплаты за интенсивность и высокие результаты работы;</w:t>
      </w:r>
    </w:p>
    <w:p w:rsidR="00681493" w:rsidRPr="00D84AAE" w:rsidRDefault="00681493" w:rsidP="003E43FE">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D84AAE">
        <w:rPr>
          <w:rFonts w:ascii="Times New Roman" w:hAnsi="Times New Roman" w:cs="Times New Roman"/>
          <w:sz w:val="28"/>
          <w:szCs w:val="28"/>
        </w:rPr>
        <w:t>выплаты за качество выполняемых работ;</w:t>
      </w:r>
    </w:p>
    <w:p w:rsidR="00681493" w:rsidRPr="00D84AAE" w:rsidRDefault="00681493" w:rsidP="003E43FE">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D84AAE">
        <w:rPr>
          <w:rFonts w:ascii="Times New Roman" w:hAnsi="Times New Roman" w:cs="Times New Roman"/>
          <w:sz w:val="28"/>
          <w:szCs w:val="28"/>
        </w:rPr>
        <w:t>выплаты за стаж</w:t>
      </w:r>
      <w:r w:rsidR="00E0059A" w:rsidRPr="00D84AAE">
        <w:rPr>
          <w:rFonts w:ascii="Times New Roman" w:hAnsi="Times New Roman" w:cs="Times New Roman"/>
          <w:sz w:val="28"/>
          <w:szCs w:val="28"/>
        </w:rPr>
        <w:t xml:space="preserve"> непрерывной работы</w:t>
      </w:r>
      <w:r w:rsidRPr="00D84AAE">
        <w:rPr>
          <w:rFonts w:ascii="Times New Roman" w:hAnsi="Times New Roman" w:cs="Times New Roman"/>
          <w:sz w:val="28"/>
          <w:szCs w:val="28"/>
        </w:rPr>
        <w:t>;</w:t>
      </w:r>
    </w:p>
    <w:p w:rsidR="00681493" w:rsidRPr="00D84AAE" w:rsidRDefault="00E0059A" w:rsidP="003E43FE">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D84AAE">
        <w:rPr>
          <w:rFonts w:ascii="Times New Roman" w:hAnsi="Times New Roman" w:cs="Times New Roman"/>
          <w:sz w:val="28"/>
          <w:szCs w:val="28"/>
        </w:rPr>
        <w:t>надбавка за работу в сельской местности;</w:t>
      </w:r>
    </w:p>
    <w:p w:rsidR="00E0059A" w:rsidRPr="00D84AAE" w:rsidRDefault="00E0059A" w:rsidP="003E43FE">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D84AAE">
        <w:rPr>
          <w:rFonts w:ascii="Times New Roman" w:hAnsi="Times New Roman" w:cs="Times New Roman"/>
          <w:sz w:val="28"/>
          <w:szCs w:val="28"/>
        </w:rPr>
        <w:t>выплаты с использованием повышающих коэффициентов;</w:t>
      </w:r>
    </w:p>
    <w:p w:rsidR="00D62DB2" w:rsidRPr="00D84AAE" w:rsidRDefault="00E0059A" w:rsidP="003E43FE">
      <w:pPr>
        <w:autoSpaceDE w:val="0"/>
        <w:spacing w:after="0" w:line="240" w:lineRule="auto"/>
        <w:ind w:firstLine="709"/>
        <w:contextualSpacing/>
        <w:jc w:val="both"/>
        <w:rPr>
          <w:rFonts w:ascii="Times New Roman" w:hAnsi="Times New Roman" w:cs="Times New Roman"/>
          <w:sz w:val="28"/>
          <w:szCs w:val="28"/>
        </w:rPr>
      </w:pPr>
      <w:r w:rsidRPr="00D84AAE">
        <w:rPr>
          <w:rFonts w:ascii="Times New Roman" w:hAnsi="Times New Roman" w:cs="Times New Roman"/>
          <w:sz w:val="28"/>
          <w:szCs w:val="28"/>
        </w:rPr>
        <w:t xml:space="preserve">доплата тренерам (включая старшего), тренерам-преподавателям по адаптивной физической культуре (включая старшего) осуществляющим спортивную подготовку на начальном и тренировочном этапе, при </w:t>
      </w:r>
      <w:r w:rsidRPr="00D84AAE">
        <w:rPr>
          <w:rFonts w:ascii="Times New Roman" w:hAnsi="Times New Roman" w:cs="Times New Roman"/>
          <w:sz w:val="28"/>
          <w:szCs w:val="28"/>
        </w:rPr>
        <w:lastRenderedPageBreak/>
        <w:t>первичном трудоустройстве по профильной специальности в учреждении в течени</w:t>
      </w:r>
      <w:r w:rsidR="00C7158E" w:rsidRPr="00D84AAE">
        <w:rPr>
          <w:rFonts w:ascii="Times New Roman" w:hAnsi="Times New Roman" w:cs="Times New Roman"/>
          <w:sz w:val="28"/>
          <w:szCs w:val="28"/>
        </w:rPr>
        <w:t>е</w:t>
      </w:r>
      <w:r w:rsidRPr="00D84AAE">
        <w:rPr>
          <w:rFonts w:ascii="Times New Roman" w:hAnsi="Times New Roman" w:cs="Times New Roman"/>
          <w:sz w:val="28"/>
          <w:szCs w:val="28"/>
        </w:rPr>
        <w:t xml:space="preserve"> 4-х лет</w:t>
      </w:r>
      <w:r w:rsidR="004A28AD" w:rsidRPr="00D84AAE">
        <w:rPr>
          <w:rFonts w:ascii="Times New Roman" w:hAnsi="Times New Roman" w:cs="Times New Roman"/>
          <w:sz w:val="28"/>
          <w:szCs w:val="28"/>
        </w:rPr>
        <w:t xml:space="preserve"> в размере до 50%</w:t>
      </w:r>
      <w:r w:rsidR="00D62DB2" w:rsidRPr="00D84AAE">
        <w:rPr>
          <w:rFonts w:ascii="Times New Roman" w:hAnsi="Times New Roman" w:cs="Times New Roman"/>
          <w:sz w:val="28"/>
          <w:szCs w:val="28"/>
        </w:rPr>
        <w:t>;</w:t>
      </w:r>
    </w:p>
    <w:p w:rsidR="00D62DB2" w:rsidRPr="00D84AAE" w:rsidRDefault="00D62DB2" w:rsidP="003E43FE">
      <w:pPr>
        <w:autoSpaceDE w:val="0"/>
        <w:spacing w:after="0" w:line="240" w:lineRule="auto"/>
        <w:ind w:firstLine="709"/>
        <w:contextualSpacing/>
        <w:jc w:val="both"/>
        <w:rPr>
          <w:rFonts w:ascii="Times New Roman" w:hAnsi="Times New Roman" w:cs="Times New Roman"/>
          <w:sz w:val="28"/>
          <w:szCs w:val="28"/>
        </w:rPr>
      </w:pPr>
      <w:r w:rsidRPr="00D84AAE">
        <w:rPr>
          <w:rFonts w:ascii="Times New Roman" w:hAnsi="Times New Roman" w:cs="Times New Roman"/>
          <w:sz w:val="28"/>
          <w:szCs w:val="28"/>
        </w:rPr>
        <w:t>надбавка за работу с инвалидами и лицами с ограниченными возможностями здоровья</w:t>
      </w:r>
      <w:r w:rsidR="004A28AD" w:rsidRPr="00D84AAE">
        <w:rPr>
          <w:rFonts w:ascii="Times New Roman" w:hAnsi="Times New Roman" w:cs="Times New Roman"/>
          <w:sz w:val="28"/>
          <w:szCs w:val="28"/>
        </w:rPr>
        <w:t xml:space="preserve"> в размере 20%</w:t>
      </w:r>
      <w:r w:rsidRPr="00D84AAE">
        <w:rPr>
          <w:rFonts w:ascii="Times New Roman" w:hAnsi="Times New Roman" w:cs="Times New Roman"/>
          <w:sz w:val="28"/>
          <w:szCs w:val="28"/>
        </w:rPr>
        <w:t>;</w:t>
      </w:r>
    </w:p>
    <w:p w:rsidR="00E0059A" w:rsidRPr="00D84AAE" w:rsidRDefault="00D62DB2" w:rsidP="003E43FE">
      <w:pPr>
        <w:autoSpaceDE w:val="0"/>
        <w:spacing w:after="0" w:line="240" w:lineRule="auto"/>
        <w:ind w:firstLine="709"/>
        <w:contextualSpacing/>
        <w:jc w:val="both"/>
        <w:rPr>
          <w:rFonts w:ascii="Times New Roman" w:hAnsi="Times New Roman" w:cs="Times New Roman"/>
          <w:sz w:val="28"/>
          <w:szCs w:val="28"/>
        </w:rPr>
      </w:pPr>
      <w:r w:rsidRPr="00D84AAE">
        <w:rPr>
          <w:rFonts w:ascii="Times New Roman" w:hAnsi="Times New Roman" w:cs="Times New Roman"/>
          <w:sz w:val="28"/>
          <w:szCs w:val="28"/>
        </w:rPr>
        <w:t>премиальные выплаты по итогам работы</w:t>
      </w:r>
      <w:r w:rsidR="00A32A45" w:rsidRPr="00D84AAE">
        <w:rPr>
          <w:rFonts w:ascii="Times New Roman" w:hAnsi="Times New Roman" w:cs="Times New Roman"/>
          <w:sz w:val="28"/>
          <w:szCs w:val="28"/>
        </w:rPr>
        <w:t>.</w:t>
      </w:r>
    </w:p>
    <w:p w:rsidR="00681493" w:rsidRPr="00D84AAE" w:rsidRDefault="00681493" w:rsidP="003E43FE">
      <w:pPr>
        <w:spacing w:after="0" w:line="240" w:lineRule="auto"/>
        <w:ind w:firstLine="709"/>
        <w:contextualSpacing/>
        <w:jc w:val="both"/>
        <w:rPr>
          <w:rFonts w:ascii="Times New Roman" w:hAnsi="Times New Roman" w:cs="Times New Roman"/>
          <w:sz w:val="28"/>
          <w:szCs w:val="28"/>
        </w:rPr>
      </w:pPr>
      <w:r w:rsidRPr="00D84AAE">
        <w:rPr>
          <w:rFonts w:ascii="Times New Roman" w:hAnsi="Times New Roman" w:cs="Times New Roman"/>
          <w:sz w:val="28"/>
          <w:szCs w:val="28"/>
        </w:rPr>
        <w:t>Размеры и условия осуществления выплат стимулирующего характера устанавливаются коллект</w:t>
      </w:r>
      <w:r w:rsidR="009B3124" w:rsidRPr="00D84AAE">
        <w:rPr>
          <w:rFonts w:ascii="Times New Roman" w:hAnsi="Times New Roman" w:cs="Times New Roman"/>
          <w:sz w:val="28"/>
          <w:szCs w:val="28"/>
        </w:rPr>
        <w:t>ивными договорами,</w:t>
      </w:r>
      <w:r w:rsidRPr="00D84AAE">
        <w:rPr>
          <w:rFonts w:ascii="Times New Roman" w:hAnsi="Times New Roman" w:cs="Times New Roman"/>
          <w:sz w:val="28"/>
          <w:szCs w:val="28"/>
        </w:rPr>
        <w:t xml:space="preserve"> локальными нормативными актами, трудовыми договорами (дополнительными соглашениями к трудовому договору) с учето</w:t>
      </w:r>
      <w:r w:rsidR="00D62DB2" w:rsidRPr="00D84AAE">
        <w:rPr>
          <w:rFonts w:ascii="Times New Roman" w:hAnsi="Times New Roman" w:cs="Times New Roman"/>
          <w:sz w:val="28"/>
          <w:szCs w:val="28"/>
        </w:rPr>
        <w:t xml:space="preserve">м разрабатываемых в </w:t>
      </w:r>
      <w:r w:rsidR="00395432" w:rsidRPr="00D84AAE">
        <w:rPr>
          <w:rFonts w:ascii="Times New Roman" w:hAnsi="Times New Roman" w:cs="Times New Roman"/>
          <w:sz w:val="28"/>
          <w:szCs w:val="28"/>
        </w:rPr>
        <w:t>учреждениях</w:t>
      </w:r>
      <w:r w:rsidR="00BA05F5">
        <w:rPr>
          <w:rFonts w:ascii="Times New Roman" w:hAnsi="Times New Roman" w:cs="Times New Roman"/>
          <w:sz w:val="28"/>
          <w:szCs w:val="28"/>
        </w:rPr>
        <w:t xml:space="preserve"> (организациях)</w:t>
      </w:r>
      <w:r w:rsidR="00395432" w:rsidRPr="00D84AAE">
        <w:rPr>
          <w:rFonts w:ascii="Times New Roman" w:hAnsi="Times New Roman" w:cs="Times New Roman"/>
          <w:sz w:val="28"/>
          <w:szCs w:val="28"/>
        </w:rPr>
        <w:t>спортивной направленности Костромской области</w:t>
      </w:r>
      <w:r w:rsidRPr="00D84AAE">
        <w:rPr>
          <w:rFonts w:ascii="Times New Roman" w:hAnsi="Times New Roman" w:cs="Times New Roman"/>
          <w:sz w:val="28"/>
          <w:szCs w:val="28"/>
        </w:rPr>
        <w:t xml:space="preserve"> показателей и критериев оценки эффективности т</w:t>
      </w:r>
      <w:r w:rsidR="00D62DB2" w:rsidRPr="00D84AAE">
        <w:rPr>
          <w:rFonts w:ascii="Times New Roman" w:hAnsi="Times New Roman" w:cs="Times New Roman"/>
          <w:sz w:val="28"/>
          <w:szCs w:val="28"/>
        </w:rPr>
        <w:t>руда работников этих учреждений</w:t>
      </w:r>
      <w:r w:rsidRPr="00D84AAE">
        <w:rPr>
          <w:rFonts w:ascii="Times New Roman" w:hAnsi="Times New Roman" w:cs="Times New Roman"/>
          <w:sz w:val="28"/>
          <w:szCs w:val="28"/>
        </w:rPr>
        <w:t xml:space="preserve">. </w:t>
      </w:r>
    </w:p>
    <w:p w:rsidR="00681493" w:rsidRPr="00D84AAE" w:rsidRDefault="00681493" w:rsidP="003E43FE">
      <w:pPr>
        <w:spacing w:after="0" w:line="240" w:lineRule="auto"/>
        <w:ind w:firstLine="709"/>
        <w:contextualSpacing/>
        <w:jc w:val="both"/>
        <w:rPr>
          <w:rFonts w:ascii="Times New Roman" w:hAnsi="Times New Roman" w:cs="Times New Roman"/>
          <w:sz w:val="28"/>
          <w:szCs w:val="28"/>
        </w:rPr>
      </w:pPr>
      <w:r w:rsidRPr="00D84AAE">
        <w:rPr>
          <w:rFonts w:ascii="Times New Roman" w:hAnsi="Times New Roman" w:cs="Times New Roman"/>
          <w:sz w:val="28"/>
          <w:szCs w:val="28"/>
        </w:rPr>
        <w:t>Объем средств на выплаты стимулирующего характера должен составлять не менее 30 процентов средств на оплату труда, формируемых за счет ассигнований соответствующего бюджета.</w:t>
      </w:r>
    </w:p>
    <w:p w:rsidR="009B3124" w:rsidRPr="00D84AAE" w:rsidRDefault="009B3124" w:rsidP="003E43FE">
      <w:pPr>
        <w:spacing w:after="0" w:line="240" w:lineRule="auto"/>
        <w:ind w:firstLine="709"/>
        <w:contextualSpacing/>
        <w:jc w:val="both"/>
        <w:rPr>
          <w:rFonts w:ascii="Times New Roman" w:eastAsia="Times New Roman" w:hAnsi="Times New Roman" w:cs="Times New Roman"/>
          <w:sz w:val="28"/>
          <w:szCs w:val="28"/>
        </w:rPr>
      </w:pPr>
      <w:r w:rsidRPr="00D84AAE">
        <w:rPr>
          <w:rFonts w:ascii="Times New Roman" w:eastAsia="Times New Roman" w:hAnsi="Times New Roman" w:cs="Times New Roman"/>
          <w:sz w:val="28"/>
          <w:szCs w:val="28"/>
        </w:rPr>
        <w:t>Конкретный размер выплат стимулирующего характера может определяться как с применением коэффициентов к базовому окладу (базовому должностному окладу), базовой ставке заработной платы, так и в абсолютном размере, за исключением доплат тренерам (включая старшего тренера), тренерам-преподавателям по адаптивной физической культуре (включая старшего тренера-преподавателя по адаптивной физической культуре), осуществляющим спортивную подготовку на начальном и тренировочном этапе, при первичном трудоустройстве по профильной специализации вучреждении в течение 4 лет, которые устанавливаются в процентном отношении к базовому окладу (базовому должному окладу), базовой ставке заработной платы.</w:t>
      </w:r>
    </w:p>
    <w:p w:rsidR="00681493" w:rsidRPr="00D84AAE" w:rsidRDefault="009B3124" w:rsidP="003E43FE">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D84AAE">
        <w:rPr>
          <w:rFonts w:ascii="Times New Roman" w:hAnsi="Times New Roman" w:cs="Times New Roman"/>
          <w:sz w:val="28"/>
          <w:szCs w:val="28"/>
        </w:rPr>
        <w:t>Отмена</w:t>
      </w:r>
      <w:r w:rsidR="00681493" w:rsidRPr="00D84AAE">
        <w:rPr>
          <w:rFonts w:ascii="Times New Roman" w:hAnsi="Times New Roman" w:cs="Times New Roman"/>
          <w:sz w:val="28"/>
          <w:szCs w:val="28"/>
        </w:rPr>
        <w:t xml:space="preserve"> выплат стимулирующего характера или их</w:t>
      </w:r>
      <w:r w:rsidR="00D613F4" w:rsidRPr="00D84AAE">
        <w:rPr>
          <w:rFonts w:ascii="Times New Roman" w:hAnsi="Times New Roman" w:cs="Times New Roman"/>
          <w:sz w:val="28"/>
          <w:szCs w:val="28"/>
        </w:rPr>
        <w:t xml:space="preserve"> снижение оформляется локальнымнормативным актомучреждения (внесением изменений в действующий локальный нормативный акт</w:t>
      </w:r>
      <w:r w:rsidR="00C7158E">
        <w:rPr>
          <w:rFonts w:ascii="Times New Roman" w:hAnsi="Times New Roman" w:cs="Times New Roman"/>
          <w:sz w:val="28"/>
          <w:szCs w:val="28"/>
        </w:rPr>
        <w:t>)</w:t>
      </w:r>
      <w:r w:rsidR="00D613F4" w:rsidRPr="00D84AAE">
        <w:rPr>
          <w:rFonts w:ascii="Times New Roman" w:hAnsi="Times New Roman" w:cs="Times New Roman"/>
          <w:sz w:val="28"/>
          <w:szCs w:val="28"/>
        </w:rPr>
        <w:t>,</w:t>
      </w:r>
      <w:r w:rsidR="00681493" w:rsidRPr="00D84AAE">
        <w:rPr>
          <w:rFonts w:ascii="Times New Roman" w:hAnsi="Times New Roman" w:cs="Times New Roman"/>
          <w:sz w:val="28"/>
          <w:szCs w:val="28"/>
        </w:rPr>
        <w:t xml:space="preserve"> с обязательным указанием причины.</w:t>
      </w:r>
    </w:p>
    <w:p w:rsidR="00681493" w:rsidRPr="00D84AAE" w:rsidRDefault="001B520A" w:rsidP="003E43FE">
      <w:pPr>
        <w:spacing w:after="0" w:line="240" w:lineRule="auto"/>
        <w:ind w:firstLine="709"/>
        <w:contextualSpacing/>
        <w:jc w:val="both"/>
        <w:rPr>
          <w:rFonts w:ascii="Times New Roman" w:hAnsi="Times New Roman" w:cs="Times New Roman"/>
          <w:sz w:val="28"/>
          <w:szCs w:val="28"/>
        </w:rPr>
      </w:pPr>
      <w:r w:rsidRPr="00D84AAE">
        <w:rPr>
          <w:rFonts w:ascii="Times New Roman" w:hAnsi="Times New Roman" w:cs="Times New Roman"/>
          <w:sz w:val="28"/>
          <w:szCs w:val="28"/>
        </w:rPr>
        <w:t>4</w:t>
      </w:r>
      <w:r w:rsidR="00D613F4" w:rsidRPr="00D84AAE">
        <w:rPr>
          <w:rFonts w:ascii="Times New Roman" w:hAnsi="Times New Roman" w:cs="Times New Roman"/>
          <w:sz w:val="28"/>
          <w:szCs w:val="28"/>
        </w:rPr>
        <w:t>.6</w:t>
      </w:r>
      <w:r w:rsidR="00681493" w:rsidRPr="00D84AAE">
        <w:rPr>
          <w:rFonts w:ascii="Times New Roman" w:hAnsi="Times New Roman" w:cs="Times New Roman"/>
          <w:sz w:val="28"/>
          <w:szCs w:val="28"/>
        </w:rPr>
        <w:t>. При разрабо</w:t>
      </w:r>
      <w:r w:rsidR="00D62DB2" w:rsidRPr="00D84AAE">
        <w:rPr>
          <w:rFonts w:ascii="Times New Roman" w:hAnsi="Times New Roman" w:cs="Times New Roman"/>
          <w:sz w:val="28"/>
          <w:szCs w:val="28"/>
        </w:rPr>
        <w:t>т</w:t>
      </w:r>
      <w:r w:rsidR="00BA05F5">
        <w:rPr>
          <w:rFonts w:ascii="Times New Roman" w:hAnsi="Times New Roman" w:cs="Times New Roman"/>
          <w:sz w:val="28"/>
          <w:szCs w:val="28"/>
        </w:rPr>
        <w:t>ке и утверждении в</w:t>
      </w:r>
      <w:r w:rsidR="00395432" w:rsidRPr="00D84AAE">
        <w:rPr>
          <w:rFonts w:ascii="Times New Roman" w:hAnsi="Times New Roman" w:cs="Times New Roman"/>
          <w:sz w:val="28"/>
          <w:szCs w:val="28"/>
        </w:rPr>
        <w:t xml:space="preserve"> учреждениях </w:t>
      </w:r>
      <w:r w:rsidR="00BA05F5">
        <w:rPr>
          <w:rFonts w:ascii="Times New Roman" w:hAnsi="Times New Roman" w:cs="Times New Roman"/>
          <w:sz w:val="28"/>
          <w:szCs w:val="28"/>
        </w:rPr>
        <w:t>(организациях</w:t>
      </w:r>
      <w:r w:rsidR="00D613F4" w:rsidRPr="00D84AAE">
        <w:rPr>
          <w:rFonts w:ascii="Times New Roman" w:hAnsi="Times New Roman" w:cs="Times New Roman"/>
          <w:sz w:val="28"/>
          <w:szCs w:val="28"/>
        </w:rPr>
        <w:t xml:space="preserve">) </w:t>
      </w:r>
      <w:r w:rsidR="00395432" w:rsidRPr="00D84AAE">
        <w:rPr>
          <w:rFonts w:ascii="Times New Roman" w:hAnsi="Times New Roman" w:cs="Times New Roman"/>
          <w:sz w:val="28"/>
          <w:szCs w:val="28"/>
        </w:rPr>
        <w:t xml:space="preserve">спортивной направленности </w:t>
      </w:r>
      <w:r w:rsidR="00681493" w:rsidRPr="00D84AAE">
        <w:rPr>
          <w:rFonts w:ascii="Times New Roman" w:hAnsi="Times New Roman" w:cs="Times New Roman"/>
          <w:sz w:val="28"/>
          <w:szCs w:val="28"/>
        </w:rPr>
        <w:t xml:space="preserve">показателей и критериев </w:t>
      </w:r>
      <w:r w:rsidR="00681493" w:rsidRPr="00D84AAE">
        <w:rPr>
          <w:rFonts w:ascii="Times New Roman" w:hAnsi="Times New Roman" w:cs="Times New Roman"/>
          <w:spacing w:val="-1"/>
          <w:sz w:val="28"/>
          <w:szCs w:val="28"/>
        </w:rPr>
        <w:t xml:space="preserve">эффективности работы в целях осуществления стимулирования качественного труда </w:t>
      </w:r>
      <w:r w:rsidR="00681493" w:rsidRPr="00D84AAE">
        <w:rPr>
          <w:rFonts w:ascii="Times New Roman" w:hAnsi="Times New Roman" w:cs="Times New Roman"/>
          <w:sz w:val="28"/>
          <w:szCs w:val="28"/>
        </w:rPr>
        <w:t>работников предлагается учитывать следующие основные принципы:</w:t>
      </w:r>
    </w:p>
    <w:p w:rsidR="00681493" w:rsidRPr="00D84AAE" w:rsidRDefault="001B520A" w:rsidP="003E43FE">
      <w:pPr>
        <w:spacing w:after="0" w:line="240" w:lineRule="auto"/>
        <w:ind w:firstLine="709"/>
        <w:contextualSpacing/>
        <w:jc w:val="both"/>
        <w:rPr>
          <w:rFonts w:ascii="Times New Roman" w:hAnsi="Times New Roman" w:cs="Times New Roman"/>
          <w:sz w:val="28"/>
          <w:szCs w:val="28"/>
        </w:rPr>
      </w:pPr>
      <w:r w:rsidRPr="00D84AAE">
        <w:rPr>
          <w:rFonts w:ascii="Times New Roman" w:hAnsi="Times New Roman" w:cs="Times New Roman"/>
          <w:sz w:val="28"/>
          <w:szCs w:val="28"/>
        </w:rPr>
        <w:t>4</w:t>
      </w:r>
      <w:r w:rsidR="00D613F4" w:rsidRPr="00D84AAE">
        <w:rPr>
          <w:rFonts w:ascii="Times New Roman" w:hAnsi="Times New Roman" w:cs="Times New Roman"/>
          <w:sz w:val="28"/>
          <w:szCs w:val="28"/>
        </w:rPr>
        <w:t>.6</w:t>
      </w:r>
      <w:r w:rsidR="00D62DB2" w:rsidRPr="00D84AAE">
        <w:rPr>
          <w:rFonts w:ascii="Times New Roman" w:hAnsi="Times New Roman" w:cs="Times New Roman"/>
          <w:sz w:val="28"/>
          <w:szCs w:val="28"/>
        </w:rPr>
        <w:t>.1. Р</w:t>
      </w:r>
      <w:r w:rsidR="00681493" w:rsidRPr="00D84AAE">
        <w:rPr>
          <w:rFonts w:ascii="Times New Roman" w:hAnsi="Times New Roman" w:cs="Times New Roman"/>
          <w:sz w:val="28"/>
          <w:szCs w:val="28"/>
        </w:rPr>
        <w:t>азмер вознаграждения работника должен определяться на основе объективной оценки результатов ег</w:t>
      </w:r>
      <w:r w:rsidR="00102ED9">
        <w:rPr>
          <w:rFonts w:ascii="Times New Roman" w:hAnsi="Times New Roman" w:cs="Times New Roman"/>
          <w:sz w:val="28"/>
          <w:szCs w:val="28"/>
        </w:rPr>
        <w:t>о труда (принцип объективности).</w:t>
      </w:r>
    </w:p>
    <w:p w:rsidR="00681493" w:rsidRPr="00D84AAE" w:rsidRDefault="001B520A" w:rsidP="003E43FE">
      <w:pPr>
        <w:spacing w:after="0" w:line="240" w:lineRule="auto"/>
        <w:ind w:firstLine="709"/>
        <w:contextualSpacing/>
        <w:jc w:val="both"/>
        <w:rPr>
          <w:rFonts w:ascii="Times New Roman" w:hAnsi="Times New Roman" w:cs="Times New Roman"/>
          <w:sz w:val="28"/>
          <w:szCs w:val="28"/>
        </w:rPr>
      </w:pPr>
      <w:r w:rsidRPr="00D84AAE">
        <w:rPr>
          <w:rFonts w:ascii="Times New Roman" w:hAnsi="Times New Roman" w:cs="Times New Roman"/>
          <w:sz w:val="28"/>
          <w:szCs w:val="28"/>
        </w:rPr>
        <w:t>4</w:t>
      </w:r>
      <w:r w:rsidR="00D613F4" w:rsidRPr="00D84AAE">
        <w:rPr>
          <w:rFonts w:ascii="Times New Roman" w:hAnsi="Times New Roman" w:cs="Times New Roman"/>
          <w:sz w:val="28"/>
          <w:szCs w:val="28"/>
        </w:rPr>
        <w:t>.6</w:t>
      </w:r>
      <w:r w:rsidR="00D62DB2" w:rsidRPr="00D84AAE">
        <w:rPr>
          <w:rFonts w:ascii="Times New Roman" w:hAnsi="Times New Roman" w:cs="Times New Roman"/>
          <w:sz w:val="28"/>
          <w:szCs w:val="28"/>
        </w:rPr>
        <w:t>.2. Р</w:t>
      </w:r>
      <w:r w:rsidR="00681493" w:rsidRPr="00D84AAE">
        <w:rPr>
          <w:rFonts w:ascii="Times New Roman" w:hAnsi="Times New Roman" w:cs="Times New Roman"/>
          <w:sz w:val="28"/>
          <w:szCs w:val="28"/>
        </w:rPr>
        <w:t xml:space="preserve">аботник должен знать, какое вознаграждение он получит в зависимости </w:t>
      </w:r>
      <w:r w:rsidR="00681493" w:rsidRPr="00D84AAE">
        <w:rPr>
          <w:rFonts w:ascii="Times New Roman" w:hAnsi="Times New Roman" w:cs="Times New Roman"/>
          <w:spacing w:val="-2"/>
          <w:sz w:val="28"/>
          <w:szCs w:val="28"/>
        </w:rPr>
        <w:t>от результатов своего труда (принцип предсказуемости)</w:t>
      </w:r>
      <w:r w:rsidR="00102ED9">
        <w:rPr>
          <w:rFonts w:ascii="Times New Roman" w:hAnsi="Times New Roman" w:cs="Times New Roman"/>
          <w:spacing w:val="-2"/>
          <w:sz w:val="28"/>
          <w:szCs w:val="28"/>
        </w:rPr>
        <w:t>.</w:t>
      </w:r>
    </w:p>
    <w:p w:rsidR="00681493" w:rsidRPr="00D84AAE" w:rsidRDefault="001B520A" w:rsidP="003E43FE">
      <w:pPr>
        <w:spacing w:after="0" w:line="240" w:lineRule="auto"/>
        <w:ind w:firstLine="709"/>
        <w:contextualSpacing/>
        <w:jc w:val="both"/>
        <w:rPr>
          <w:rFonts w:ascii="Times New Roman" w:hAnsi="Times New Roman" w:cs="Times New Roman"/>
          <w:sz w:val="28"/>
          <w:szCs w:val="28"/>
        </w:rPr>
      </w:pPr>
      <w:r w:rsidRPr="00D84AAE">
        <w:rPr>
          <w:rFonts w:ascii="Times New Roman" w:hAnsi="Times New Roman" w:cs="Times New Roman"/>
          <w:sz w:val="28"/>
          <w:szCs w:val="28"/>
        </w:rPr>
        <w:t>4</w:t>
      </w:r>
      <w:r w:rsidR="00D613F4" w:rsidRPr="00D84AAE">
        <w:rPr>
          <w:rFonts w:ascii="Times New Roman" w:hAnsi="Times New Roman" w:cs="Times New Roman"/>
          <w:sz w:val="28"/>
          <w:szCs w:val="28"/>
        </w:rPr>
        <w:t>.6</w:t>
      </w:r>
      <w:r w:rsidR="00D62DB2" w:rsidRPr="00D84AAE">
        <w:rPr>
          <w:rFonts w:ascii="Times New Roman" w:hAnsi="Times New Roman" w:cs="Times New Roman"/>
          <w:sz w:val="28"/>
          <w:szCs w:val="28"/>
        </w:rPr>
        <w:t>.3. В</w:t>
      </w:r>
      <w:r w:rsidR="00681493" w:rsidRPr="00D84AAE">
        <w:rPr>
          <w:rFonts w:ascii="Times New Roman" w:hAnsi="Times New Roman" w:cs="Times New Roman"/>
          <w:sz w:val="28"/>
          <w:szCs w:val="28"/>
        </w:rPr>
        <w:t>ознаграждение должно быть адекватно трудовому вкладу каждого работника в ре</w:t>
      </w:r>
      <w:r w:rsidR="00D62DB2" w:rsidRPr="00D84AAE">
        <w:rPr>
          <w:rFonts w:ascii="Times New Roman" w:hAnsi="Times New Roman" w:cs="Times New Roman"/>
          <w:sz w:val="28"/>
          <w:szCs w:val="28"/>
        </w:rPr>
        <w:t>зультат деятельности учреждения</w:t>
      </w:r>
      <w:r w:rsidR="00BA05F5">
        <w:rPr>
          <w:rFonts w:ascii="Times New Roman" w:hAnsi="Times New Roman" w:cs="Times New Roman"/>
          <w:sz w:val="28"/>
          <w:szCs w:val="28"/>
        </w:rPr>
        <w:t xml:space="preserve"> (организации) спортивной направленности</w:t>
      </w:r>
      <w:r w:rsidR="00681493" w:rsidRPr="00D84AAE">
        <w:rPr>
          <w:rFonts w:ascii="Times New Roman" w:hAnsi="Times New Roman" w:cs="Times New Roman"/>
          <w:sz w:val="28"/>
          <w:szCs w:val="28"/>
        </w:rPr>
        <w:t>, его опыту и уровню квал</w:t>
      </w:r>
      <w:r w:rsidR="00102ED9">
        <w:rPr>
          <w:rFonts w:ascii="Times New Roman" w:hAnsi="Times New Roman" w:cs="Times New Roman"/>
          <w:sz w:val="28"/>
          <w:szCs w:val="28"/>
        </w:rPr>
        <w:t>ификации (принцип адекватности).</w:t>
      </w:r>
    </w:p>
    <w:p w:rsidR="00681493" w:rsidRPr="00D84AAE" w:rsidRDefault="001B520A" w:rsidP="003E43FE">
      <w:pPr>
        <w:spacing w:after="0" w:line="240" w:lineRule="auto"/>
        <w:ind w:firstLine="709"/>
        <w:contextualSpacing/>
        <w:jc w:val="both"/>
        <w:rPr>
          <w:rFonts w:ascii="Times New Roman" w:hAnsi="Times New Roman" w:cs="Times New Roman"/>
          <w:sz w:val="28"/>
          <w:szCs w:val="28"/>
        </w:rPr>
      </w:pPr>
      <w:r w:rsidRPr="00D84AAE">
        <w:rPr>
          <w:rFonts w:ascii="Times New Roman" w:hAnsi="Times New Roman" w:cs="Times New Roman"/>
          <w:sz w:val="28"/>
          <w:szCs w:val="28"/>
        </w:rPr>
        <w:t>4</w:t>
      </w:r>
      <w:r w:rsidR="00D613F4" w:rsidRPr="00D84AAE">
        <w:rPr>
          <w:rFonts w:ascii="Times New Roman" w:hAnsi="Times New Roman" w:cs="Times New Roman"/>
          <w:sz w:val="28"/>
          <w:szCs w:val="28"/>
        </w:rPr>
        <w:t>.6</w:t>
      </w:r>
      <w:r w:rsidR="00D62DB2" w:rsidRPr="00D84AAE">
        <w:rPr>
          <w:rFonts w:ascii="Times New Roman" w:hAnsi="Times New Roman" w:cs="Times New Roman"/>
          <w:sz w:val="28"/>
          <w:szCs w:val="28"/>
        </w:rPr>
        <w:t>.4. В</w:t>
      </w:r>
      <w:r w:rsidR="00681493" w:rsidRPr="00D84AAE">
        <w:rPr>
          <w:rFonts w:ascii="Times New Roman" w:hAnsi="Times New Roman" w:cs="Times New Roman"/>
          <w:sz w:val="28"/>
          <w:szCs w:val="28"/>
        </w:rPr>
        <w:t>ознаграждение должно следовать за достижением резул</w:t>
      </w:r>
      <w:r w:rsidR="00102ED9">
        <w:rPr>
          <w:rFonts w:ascii="Times New Roman" w:hAnsi="Times New Roman" w:cs="Times New Roman"/>
          <w:sz w:val="28"/>
          <w:szCs w:val="28"/>
        </w:rPr>
        <w:t>ьтата (принцип своевременности).</w:t>
      </w:r>
    </w:p>
    <w:p w:rsidR="00681493" w:rsidRPr="00D84AAE" w:rsidRDefault="001B520A" w:rsidP="003E43FE">
      <w:pPr>
        <w:spacing w:after="0" w:line="240" w:lineRule="auto"/>
        <w:ind w:firstLine="709"/>
        <w:contextualSpacing/>
        <w:jc w:val="both"/>
        <w:rPr>
          <w:rFonts w:ascii="Times New Roman" w:hAnsi="Times New Roman" w:cs="Times New Roman"/>
          <w:sz w:val="28"/>
          <w:szCs w:val="28"/>
        </w:rPr>
      </w:pPr>
      <w:r w:rsidRPr="00D84AAE">
        <w:rPr>
          <w:rFonts w:ascii="Times New Roman" w:hAnsi="Times New Roman" w:cs="Times New Roman"/>
          <w:sz w:val="28"/>
          <w:szCs w:val="28"/>
        </w:rPr>
        <w:lastRenderedPageBreak/>
        <w:t>4</w:t>
      </w:r>
      <w:r w:rsidR="00D613F4" w:rsidRPr="00D84AAE">
        <w:rPr>
          <w:rFonts w:ascii="Times New Roman" w:hAnsi="Times New Roman" w:cs="Times New Roman"/>
          <w:sz w:val="28"/>
          <w:szCs w:val="28"/>
        </w:rPr>
        <w:t>.6</w:t>
      </w:r>
      <w:r w:rsidR="00D62DB2" w:rsidRPr="00D84AAE">
        <w:rPr>
          <w:rFonts w:ascii="Times New Roman" w:hAnsi="Times New Roman" w:cs="Times New Roman"/>
          <w:sz w:val="28"/>
          <w:szCs w:val="28"/>
        </w:rPr>
        <w:t>.5. П</w:t>
      </w:r>
      <w:r w:rsidR="00681493" w:rsidRPr="00D84AAE">
        <w:rPr>
          <w:rFonts w:ascii="Times New Roman" w:hAnsi="Times New Roman" w:cs="Times New Roman"/>
          <w:sz w:val="28"/>
          <w:szCs w:val="28"/>
        </w:rPr>
        <w:t>равила определения вознаграждения должны быть понятны каждому раб</w:t>
      </w:r>
      <w:r w:rsidR="00102ED9">
        <w:rPr>
          <w:rFonts w:ascii="Times New Roman" w:hAnsi="Times New Roman" w:cs="Times New Roman"/>
          <w:sz w:val="28"/>
          <w:szCs w:val="28"/>
        </w:rPr>
        <w:t>отнику (принцип справедливости).</w:t>
      </w:r>
    </w:p>
    <w:p w:rsidR="00681493" w:rsidRPr="00D84AAE" w:rsidRDefault="001B520A" w:rsidP="003E43FE">
      <w:pPr>
        <w:spacing w:after="0" w:line="240" w:lineRule="auto"/>
        <w:ind w:firstLine="709"/>
        <w:contextualSpacing/>
        <w:jc w:val="both"/>
        <w:rPr>
          <w:rFonts w:ascii="Times New Roman" w:hAnsi="Times New Roman" w:cs="Times New Roman"/>
          <w:sz w:val="28"/>
          <w:szCs w:val="28"/>
        </w:rPr>
      </w:pPr>
      <w:r w:rsidRPr="00D84AAE">
        <w:rPr>
          <w:rFonts w:ascii="Times New Roman" w:hAnsi="Times New Roman" w:cs="Times New Roman"/>
          <w:sz w:val="28"/>
          <w:szCs w:val="28"/>
        </w:rPr>
        <w:t>4</w:t>
      </w:r>
      <w:r w:rsidR="00D613F4" w:rsidRPr="00D84AAE">
        <w:rPr>
          <w:rFonts w:ascii="Times New Roman" w:hAnsi="Times New Roman" w:cs="Times New Roman"/>
          <w:sz w:val="28"/>
          <w:szCs w:val="28"/>
        </w:rPr>
        <w:t>.6</w:t>
      </w:r>
      <w:r w:rsidR="00D62DB2" w:rsidRPr="00D84AAE">
        <w:rPr>
          <w:rFonts w:ascii="Times New Roman" w:hAnsi="Times New Roman" w:cs="Times New Roman"/>
          <w:sz w:val="28"/>
          <w:szCs w:val="28"/>
        </w:rPr>
        <w:t>.6. П</w:t>
      </w:r>
      <w:r w:rsidR="00681493" w:rsidRPr="00D84AAE">
        <w:rPr>
          <w:rFonts w:ascii="Times New Roman" w:hAnsi="Times New Roman" w:cs="Times New Roman"/>
          <w:sz w:val="28"/>
          <w:szCs w:val="28"/>
        </w:rPr>
        <w:t>ринятие решений о выплатах и их размерах должны осуществляться по согласованию с выборным органом первичной профсоюзной организации (принцип прозрачности).</w:t>
      </w:r>
    </w:p>
    <w:p w:rsidR="00681493" w:rsidRPr="00D84AAE" w:rsidRDefault="001B520A" w:rsidP="003E43FE">
      <w:pPr>
        <w:spacing w:after="0" w:line="240" w:lineRule="auto"/>
        <w:ind w:firstLine="709"/>
        <w:contextualSpacing/>
        <w:jc w:val="both"/>
        <w:rPr>
          <w:rFonts w:ascii="Times New Roman" w:hAnsi="Times New Roman" w:cs="Times New Roman"/>
          <w:sz w:val="28"/>
          <w:szCs w:val="28"/>
        </w:rPr>
      </w:pPr>
      <w:r w:rsidRPr="00D84AAE">
        <w:rPr>
          <w:rFonts w:ascii="Times New Roman" w:hAnsi="Times New Roman" w:cs="Times New Roman"/>
          <w:sz w:val="28"/>
          <w:szCs w:val="28"/>
        </w:rPr>
        <w:t>4</w:t>
      </w:r>
      <w:r w:rsidR="00D613F4" w:rsidRPr="00D84AAE">
        <w:rPr>
          <w:rFonts w:ascii="Times New Roman" w:hAnsi="Times New Roman" w:cs="Times New Roman"/>
          <w:sz w:val="28"/>
          <w:szCs w:val="28"/>
        </w:rPr>
        <w:t>.7</w:t>
      </w:r>
      <w:r w:rsidR="00681493" w:rsidRPr="00D84AAE">
        <w:rPr>
          <w:rFonts w:ascii="Times New Roman" w:hAnsi="Times New Roman" w:cs="Times New Roman"/>
          <w:sz w:val="28"/>
          <w:szCs w:val="28"/>
        </w:rPr>
        <w:t xml:space="preserve">. Рекомендуется предусматривать в территориальных соглашениях, в </w:t>
      </w:r>
      <w:r w:rsidR="00D62DB2" w:rsidRPr="00D84AAE">
        <w:rPr>
          <w:rFonts w:ascii="Times New Roman" w:hAnsi="Times New Roman" w:cs="Times New Roman"/>
          <w:sz w:val="28"/>
          <w:szCs w:val="28"/>
        </w:rPr>
        <w:t>коллективных договорах учрежден</w:t>
      </w:r>
      <w:r w:rsidR="00681493" w:rsidRPr="00D84AAE">
        <w:rPr>
          <w:rFonts w:ascii="Times New Roman" w:hAnsi="Times New Roman" w:cs="Times New Roman"/>
          <w:sz w:val="28"/>
          <w:szCs w:val="28"/>
        </w:rPr>
        <w:t>ий следующие положения:</w:t>
      </w:r>
    </w:p>
    <w:p w:rsidR="00681493" w:rsidRPr="00D84AAE" w:rsidRDefault="001B520A" w:rsidP="003E43FE">
      <w:pPr>
        <w:spacing w:after="0" w:line="240" w:lineRule="auto"/>
        <w:ind w:firstLine="709"/>
        <w:contextualSpacing/>
        <w:jc w:val="both"/>
        <w:rPr>
          <w:rFonts w:ascii="Times New Roman" w:hAnsi="Times New Roman" w:cs="Times New Roman"/>
          <w:sz w:val="28"/>
          <w:szCs w:val="28"/>
        </w:rPr>
      </w:pPr>
      <w:r w:rsidRPr="00D84AAE">
        <w:rPr>
          <w:rFonts w:ascii="Times New Roman" w:hAnsi="Times New Roman" w:cs="Times New Roman"/>
          <w:sz w:val="28"/>
          <w:szCs w:val="28"/>
        </w:rPr>
        <w:t>4</w:t>
      </w:r>
      <w:r w:rsidR="00D613F4" w:rsidRPr="00D84AAE">
        <w:rPr>
          <w:rFonts w:ascii="Times New Roman" w:hAnsi="Times New Roman" w:cs="Times New Roman"/>
          <w:sz w:val="28"/>
          <w:szCs w:val="28"/>
        </w:rPr>
        <w:t>.7</w:t>
      </w:r>
      <w:r w:rsidR="00D62DB2" w:rsidRPr="00D84AAE">
        <w:rPr>
          <w:rFonts w:ascii="Times New Roman" w:hAnsi="Times New Roman" w:cs="Times New Roman"/>
          <w:sz w:val="28"/>
          <w:szCs w:val="28"/>
        </w:rPr>
        <w:t>.1. П</w:t>
      </w:r>
      <w:r w:rsidR="00681493" w:rsidRPr="00D84AAE">
        <w:rPr>
          <w:rFonts w:ascii="Times New Roman" w:hAnsi="Times New Roman" w:cs="Times New Roman"/>
          <w:sz w:val="28"/>
          <w:szCs w:val="28"/>
        </w:rPr>
        <w:t>роизводить оплату труда специалистов с учетом имеющейся квалификационной категории за выполнение работы по должности с другим наименованием, по которой не установлена квалификационная категория, если по выполняемой работе совпадают профили работы (деятельности), в следующих случаях:</w:t>
      </w:r>
    </w:p>
    <w:p w:rsidR="00681493" w:rsidRPr="00D84AAE" w:rsidRDefault="00681493" w:rsidP="003E43FE">
      <w:pPr>
        <w:spacing w:after="0" w:line="240" w:lineRule="auto"/>
        <w:ind w:firstLine="709"/>
        <w:contextualSpacing/>
        <w:jc w:val="both"/>
        <w:rPr>
          <w:rFonts w:ascii="Times New Roman" w:hAnsi="Times New Roman" w:cs="Times New Roman"/>
          <w:sz w:val="28"/>
          <w:szCs w:val="28"/>
        </w:rPr>
      </w:pPr>
      <w:r w:rsidRPr="00D84AAE">
        <w:rPr>
          <w:rFonts w:ascii="Times New Roman" w:hAnsi="Times New Roman" w:cs="Times New Roman"/>
          <w:sz w:val="28"/>
          <w:szCs w:val="28"/>
        </w:rPr>
        <w:t>при возобновлении работы в должности, по которой установлена квалификационная категория, независимо от перерывов в работе, если не истек срок действия квалификационной категории;</w:t>
      </w:r>
    </w:p>
    <w:p w:rsidR="00681493" w:rsidRPr="00D84AAE" w:rsidRDefault="00681493" w:rsidP="003E43FE">
      <w:pPr>
        <w:spacing w:after="0" w:line="240" w:lineRule="auto"/>
        <w:ind w:firstLine="709"/>
        <w:contextualSpacing/>
        <w:jc w:val="both"/>
        <w:rPr>
          <w:rFonts w:ascii="Times New Roman" w:hAnsi="Times New Roman" w:cs="Times New Roman"/>
          <w:sz w:val="28"/>
          <w:szCs w:val="28"/>
        </w:rPr>
      </w:pPr>
      <w:r w:rsidRPr="00D84AAE">
        <w:rPr>
          <w:rFonts w:ascii="Times New Roman" w:hAnsi="Times New Roman" w:cs="Times New Roman"/>
          <w:sz w:val="28"/>
          <w:szCs w:val="28"/>
        </w:rPr>
        <w:t>при выполнении работы на разных должностях, по которым совпадают должностные обязанности, реализуемые программы, если по выполняемой работе совпадаю</w:t>
      </w:r>
      <w:r w:rsidR="00102ED9">
        <w:rPr>
          <w:rFonts w:ascii="Times New Roman" w:hAnsi="Times New Roman" w:cs="Times New Roman"/>
          <w:sz w:val="28"/>
          <w:szCs w:val="28"/>
        </w:rPr>
        <w:t>т профили работы (деятельности).</w:t>
      </w:r>
    </w:p>
    <w:p w:rsidR="00681493" w:rsidRPr="00D84AAE" w:rsidRDefault="00726E77" w:rsidP="003E43FE">
      <w:pPr>
        <w:spacing w:after="0" w:line="240" w:lineRule="auto"/>
        <w:ind w:firstLine="709"/>
        <w:contextualSpacing/>
        <w:jc w:val="both"/>
        <w:rPr>
          <w:rFonts w:ascii="Times New Roman" w:hAnsi="Times New Roman" w:cs="Times New Roman"/>
          <w:sz w:val="28"/>
          <w:szCs w:val="28"/>
        </w:rPr>
      </w:pPr>
      <w:r w:rsidRPr="00D84AAE">
        <w:rPr>
          <w:rFonts w:ascii="Times New Roman" w:hAnsi="Times New Roman" w:cs="Times New Roman"/>
          <w:sz w:val="28"/>
          <w:szCs w:val="28"/>
        </w:rPr>
        <w:t>4</w:t>
      </w:r>
      <w:r w:rsidR="00D613F4" w:rsidRPr="00D84AAE">
        <w:rPr>
          <w:rFonts w:ascii="Times New Roman" w:hAnsi="Times New Roman" w:cs="Times New Roman"/>
          <w:sz w:val="28"/>
          <w:szCs w:val="28"/>
        </w:rPr>
        <w:t>.7</w:t>
      </w:r>
      <w:r w:rsidR="00D62DB2" w:rsidRPr="00D84AAE">
        <w:rPr>
          <w:rFonts w:ascii="Times New Roman" w:hAnsi="Times New Roman" w:cs="Times New Roman"/>
          <w:sz w:val="28"/>
          <w:szCs w:val="28"/>
        </w:rPr>
        <w:t>.2. В</w:t>
      </w:r>
      <w:r w:rsidR="00681493" w:rsidRPr="00D84AAE">
        <w:rPr>
          <w:rFonts w:ascii="Times New Roman" w:hAnsi="Times New Roman" w:cs="Times New Roman"/>
          <w:sz w:val="28"/>
          <w:szCs w:val="28"/>
        </w:rPr>
        <w:t xml:space="preserve"> целях материальной поддержки специалистов, у которых в период нахождения в отпуске по уходу за ребенком до достижения им возраста трех лет истек срок действия квалификационной категории, производить оплату труда (устанавливать доплату к ставке заработной плате) с учетом имевшейся квалификационной категории на период подготовки к аттестации для установления соответствия их требованиям, предъявляемым к квалификационной категории и ее прохождения, но не более чем на один год пос</w:t>
      </w:r>
      <w:r w:rsidR="00102ED9">
        <w:rPr>
          <w:rFonts w:ascii="Times New Roman" w:hAnsi="Times New Roman" w:cs="Times New Roman"/>
          <w:sz w:val="28"/>
          <w:szCs w:val="28"/>
        </w:rPr>
        <w:t>ле выхода из указанного отпуска.</w:t>
      </w:r>
    </w:p>
    <w:p w:rsidR="00681493" w:rsidRPr="00D84AAE" w:rsidRDefault="00726E77" w:rsidP="003E43FE">
      <w:pPr>
        <w:spacing w:after="0" w:line="240" w:lineRule="auto"/>
        <w:ind w:firstLine="709"/>
        <w:contextualSpacing/>
        <w:jc w:val="both"/>
        <w:rPr>
          <w:rFonts w:ascii="Times New Roman" w:hAnsi="Times New Roman" w:cs="Times New Roman"/>
          <w:sz w:val="28"/>
          <w:szCs w:val="28"/>
        </w:rPr>
      </w:pPr>
      <w:r w:rsidRPr="00D84AAE">
        <w:rPr>
          <w:rFonts w:ascii="Times New Roman" w:hAnsi="Times New Roman" w:cs="Times New Roman"/>
          <w:sz w:val="28"/>
          <w:szCs w:val="28"/>
        </w:rPr>
        <w:t>4</w:t>
      </w:r>
      <w:r w:rsidR="00D613F4" w:rsidRPr="00D84AAE">
        <w:rPr>
          <w:rFonts w:ascii="Times New Roman" w:hAnsi="Times New Roman" w:cs="Times New Roman"/>
          <w:sz w:val="28"/>
          <w:szCs w:val="28"/>
        </w:rPr>
        <w:t>.7</w:t>
      </w:r>
      <w:r w:rsidR="00D62DB2" w:rsidRPr="00D84AAE">
        <w:rPr>
          <w:rFonts w:ascii="Times New Roman" w:hAnsi="Times New Roman" w:cs="Times New Roman"/>
          <w:sz w:val="28"/>
          <w:szCs w:val="28"/>
        </w:rPr>
        <w:t>.3. В</w:t>
      </w:r>
      <w:r w:rsidR="00681493" w:rsidRPr="00D84AAE">
        <w:rPr>
          <w:rFonts w:ascii="Times New Roman" w:hAnsi="Times New Roman" w:cs="Times New Roman"/>
          <w:sz w:val="28"/>
          <w:szCs w:val="28"/>
        </w:rPr>
        <w:t xml:space="preserve"> случае истечения у специалиста перед наступлением пенсионного возраста срока действия квалификационной категории сохранять </w:t>
      </w:r>
      <w:r w:rsidR="00681493" w:rsidRPr="00D84AAE">
        <w:rPr>
          <w:rFonts w:ascii="Times New Roman" w:hAnsi="Times New Roman" w:cs="Times New Roman"/>
          <w:spacing w:val="-1"/>
          <w:sz w:val="28"/>
          <w:szCs w:val="28"/>
        </w:rPr>
        <w:t xml:space="preserve">оплату труда (устанавливать доплату к ставке заработной платы) с учетом имевшейся квалификационной категории до дня наступления </w:t>
      </w:r>
      <w:r w:rsidR="00681493" w:rsidRPr="00D84AAE">
        <w:rPr>
          <w:rFonts w:ascii="Times New Roman" w:hAnsi="Times New Roman" w:cs="Times New Roman"/>
          <w:sz w:val="28"/>
          <w:szCs w:val="28"/>
        </w:rPr>
        <w:t>пенсионного возрас</w:t>
      </w:r>
      <w:r w:rsidR="00102ED9">
        <w:rPr>
          <w:rFonts w:ascii="Times New Roman" w:hAnsi="Times New Roman" w:cs="Times New Roman"/>
          <w:sz w:val="28"/>
          <w:szCs w:val="28"/>
        </w:rPr>
        <w:t>та, но не более чем на один год.</w:t>
      </w:r>
    </w:p>
    <w:p w:rsidR="00681493" w:rsidRPr="00D84AAE" w:rsidRDefault="00726E77" w:rsidP="003E43FE">
      <w:pPr>
        <w:spacing w:after="0" w:line="240" w:lineRule="auto"/>
        <w:ind w:firstLine="709"/>
        <w:contextualSpacing/>
        <w:jc w:val="both"/>
        <w:rPr>
          <w:rFonts w:ascii="Times New Roman" w:hAnsi="Times New Roman" w:cs="Times New Roman"/>
          <w:sz w:val="28"/>
          <w:szCs w:val="28"/>
        </w:rPr>
      </w:pPr>
      <w:r w:rsidRPr="00D84AAE">
        <w:rPr>
          <w:rFonts w:ascii="Times New Roman" w:hAnsi="Times New Roman" w:cs="Times New Roman"/>
          <w:sz w:val="28"/>
          <w:szCs w:val="28"/>
        </w:rPr>
        <w:t>4.</w:t>
      </w:r>
      <w:r w:rsidR="00D613F4" w:rsidRPr="00D84AAE">
        <w:rPr>
          <w:rFonts w:ascii="Times New Roman" w:hAnsi="Times New Roman" w:cs="Times New Roman"/>
          <w:sz w:val="28"/>
          <w:szCs w:val="28"/>
        </w:rPr>
        <w:t>7</w:t>
      </w:r>
      <w:r w:rsidR="00681493" w:rsidRPr="00D84AAE">
        <w:rPr>
          <w:rFonts w:ascii="Times New Roman" w:hAnsi="Times New Roman" w:cs="Times New Roman"/>
          <w:sz w:val="28"/>
          <w:szCs w:val="28"/>
        </w:rPr>
        <w:t>.</w:t>
      </w:r>
      <w:r w:rsidR="00D613F4" w:rsidRPr="00D84AAE">
        <w:rPr>
          <w:rFonts w:ascii="Times New Roman" w:hAnsi="Times New Roman" w:cs="Times New Roman"/>
          <w:sz w:val="28"/>
          <w:szCs w:val="28"/>
        </w:rPr>
        <w:t>4.</w:t>
      </w:r>
      <w:r w:rsidR="00681493" w:rsidRPr="00D84AAE">
        <w:rPr>
          <w:rFonts w:ascii="Times New Roman" w:hAnsi="Times New Roman" w:cs="Times New Roman"/>
          <w:sz w:val="28"/>
          <w:szCs w:val="28"/>
        </w:rPr>
        <w:t xml:space="preserve"> Установление и изменение систем оплаты труда работников </w:t>
      </w:r>
      <w:r w:rsidR="00395432" w:rsidRPr="00D84AAE">
        <w:rPr>
          <w:rFonts w:ascii="Times New Roman" w:hAnsi="Times New Roman" w:cs="Times New Roman"/>
          <w:sz w:val="28"/>
          <w:szCs w:val="28"/>
        </w:rPr>
        <w:t>учреждений</w:t>
      </w:r>
      <w:r w:rsidR="00594BB1">
        <w:rPr>
          <w:rFonts w:ascii="Times New Roman" w:hAnsi="Times New Roman" w:cs="Times New Roman"/>
          <w:sz w:val="28"/>
          <w:szCs w:val="28"/>
        </w:rPr>
        <w:t xml:space="preserve"> (организаций)</w:t>
      </w:r>
      <w:r w:rsidR="00395432" w:rsidRPr="00D84AAE">
        <w:rPr>
          <w:rFonts w:ascii="Times New Roman" w:hAnsi="Times New Roman" w:cs="Times New Roman"/>
          <w:sz w:val="28"/>
          <w:szCs w:val="28"/>
        </w:rPr>
        <w:t>спортивной на</w:t>
      </w:r>
      <w:r w:rsidR="00BA05F5">
        <w:rPr>
          <w:rFonts w:ascii="Times New Roman" w:hAnsi="Times New Roman" w:cs="Times New Roman"/>
          <w:sz w:val="28"/>
          <w:szCs w:val="28"/>
        </w:rPr>
        <w:t>правленности</w:t>
      </w:r>
      <w:r w:rsidR="00681493" w:rsidRPr="00D84AAE">
        <w:rPr>
          <w:rFonts w:ascii="Times New Roman" w:hAnsi="Times New Roman" w:cs="Times New Roman"/>
          <w:sz w:val="28"/>
          <w:szCs w:val="28"/>
        </w:rPr>
        <w:t>реко</w:t>
      </w:r>
      <w:r w:rsidR="00993D7C">
        <w:rPr>
          <w:rFonts w:ascii="Times New Roman" w:hAnsi="Times New Roman" w:cs="Times New Roman"/>
          <w:sz w:val="28"/>
          <w:szCs w:val="28"/>
        </w:rPr>
        <w:t>мендуется осуществлять с учетом с</w:t>
      </w:r>
      <w:r w:rsidR="00681493" w:rsidRPr="00D84AAE">
        <w:rPr>
          <w:rFonts w:ascii="Times New Roman" w:hAnsi="Times New Roman" w:cs="Times New Roman"/>
          <w:sz w:val="28"/>
          <w:szCs w:val="28"/>
        </w:rPr>
        <w:t>оздания условий для оплаты труда работников в зависимости от результатов и качества работы, а также их заинтересованности в эффективном функционировании структурных подразделений и учреждения в целом, в повыш</w:t>
      </w:r>
      <w:r w:rsidR="00993D7C">
        <w:rPr>
          <w:rFonts w:ascii="Times New Roman" w:hAnsi="Times New Roman" w:cs="Times New Roman"/>
          <w:sz w:val="28"/>
          <w:szCs w:val="28"/>
        </w:rPr>
        <w:t>ении качества оказываемых услуг.</w:t>
      </w:r>
    </w:p>
    <w:p w:rsidR="00681493" w:rsidRPr="00D84AAE" w:rsidRDefault="00726E77" w:rsidP="003E43FE">
      <w:pPr>
        <w:spacing w:after="0" w:line="240" w:lineRule="auto"/>
        <w:ind w:firstLine="709"/>
        <w:contextualSpacing/>
        <w:jc w:val="both"/>
        <w:rPr>
          <w:rFonts w:ascii="Times New Roman" w:hAnsi="Times New Roman" w:cs="Times New Roman"/>
          <w:sz w:val="28"/>
          <w:szCs w:val="28"/>
        </w:rPr>
      </w:pPr>
      <w:r w:rsidRPr="00D84AAE">
        <w:rPr>
          <w:rFonts w:ascii="Times New Roman" w:hAnsi="Times New Roman" w:cs="Times New Roman"/>
          <w:sz w:val="28"/>
          <w:szCs w:val="28"/>
        </w:rPr>
        <w:t>4</w:t>
      </w:r>
      <w:r w:rsidR="00993D7C">
        <w:rPr>
          <w:rFonts w:ascii="Times New Roman" w:hAnsi="Times New Roman" w:cs="Times New Roman"/>
          <w:sz w:val="28"/>
          <w:szCs w:val="28"/>
        </w:rPr>
        <w:t>.7.5</w:t>
      </w:r>
      <w:r w:rsidR="00790FC1" w:rsidRPr="00D84AAE">
        <w:rPr>
          <w:rFonts w:ascii="Times New Roman" w:hAnsi="Times New Roman" w:cs="Times New Roman"/>
          <w:sz w:val="28"/>
          <w:szCs w:val="28"/>
        </w:rPr>
        <w:t>. Д</w:t>
      </w:r>
      <w:r w:rsidR="00D613F4" w:rsidRPr="00D84AAE">
        <w:rPr>
          <w:rFonts w:ascii="Times New Roman" w:hAnsi="Times New Roman" w:cs="Times New Roman"/>
          <w:sz w:val="28"/>
          <w:szCs w:val="28"/>
        </w:rPr>
        <w:t>остижение соответствующего</w:t>
      </w:r>
      <w:r w:rsidR="00681493" w:rsidRPr="00D84AAE">
        <w:rPr>
          <w:rFonts w:ascii="Times New Roman" w:hAnsi="Times New Roman" w:cs="Times New Roman"/>
          <w:sz w:val="28"/>
          <w:szCs w:val="28"/>
        </w:rPr>
        <w:t xml:space="preserve"> уровня оплаты труда, в том числе по о</w:t>
      </w:r>
      <w:r w:rsidR="00D613F4" w:rsidRPr="00D84AAE">
        <w:rPr>
          <w:rFonts w:ascii="Times New Roman" w:hAnsi="Times New Roman" w:cs="Times New Roman"/>
          <w:sz w:val="28"/>
          <w:szCs w:val="28"/>
        </w:rPr>
        <w:t xml:space="preserve">тдельным категориям работников </w:t>
      </w:r>
      <w:r w:rsidR="00681493" w:rsidRPr="00D84AAE">
        <w:rPr>
          <w:rFonts w:ascii="Times New Roman" w:hAnsi="Times New Roman" w:cs="Times New Roman"/>
          <w:sz w:val="28"/>
          <w:szCs w:val="28"/>
        </w:rPr>
        <w:t>определяется на основе</w:t>
      </w:r>
      <w:r w:rsidR="00D613F4" w:rsidRPr="00D84AAE">
        <w:rPr>
          <w:rFonts w:ascii="Times New Roman" w:hAnsi="Times New Roman" w:cs="Times New Roman"/>
          <w:sz w:val="28"/>
          <w:szCs w:val="28"/>
        </w:rPr>
        <w:t xml:space="preserve"> статистических данных Костромастата</w:t>
      </w:r>
      <w:r w:rsidR="00681493" w:rsidRPr="00D84AAE">
        <w:rPr>
          <w:rFonts w:ascii="Times New Roman" w:hAnsi="Times New Roman" w:cs="Times New Roman"/>
          <w:sz w:val="28"/>
          <w:szCs w:val="28"/>
        </w:rPr>
        <w:t>.</w:t>
      </w:r>
    </w:p>
    <w:p w:rsidR="00395432" w:rsidRPr="00D84AAE" w:rsidRDefault="00D613F4" w:rsidP="003E43FE">
      <w:pPr>
        <w:spacing w:after="0" w:line="240" w:lineRule="auto"/>
        <w:ind w:firstLine="709"/>
        <w:contextualSpacing/>
        <w:jc w:val="both"/>
        <w:rPr>
          <w:rFonts w:ascii="Times New Roman" w:hAnsi="Times New Roman" w:cs="Times New Roman"/>
          <w:sz w:val="28"/>
          <w:szCs w:val="28"/>
        </w:rPr>
      </w:pPr>
      <w:r w:rsidRPr="00D84AAE">
        <w:rPr>
          <w:rFonts w:ascii="Times New Roman" w:hAnsi="Times New Roman" w:cs="Times New Roman"/>
          <w:sz w:val="28"/>
          <w:szCs w:val="28"/>
        </w:rPr>
        <w:t xml:space="preserve">4.8. </w:t>
      </w:r>
      <w:r w:rsidR="00395432" w:rsidRPr="00D84AAE">
        <w:rPr>
          <w:rFonts w:ascii="Times New Roman" w:hAnsi="Times New Roman" w:cs="Times New Roman"/>
          <w:sz w:val="28"/>
          <w:szCs w:val="28"/>
        </w:rPr>
        <w:t>Оплата труда работников иных физкультурно-спортивных организаций</w:t>
      </w:r>
      <w:r w:rsidR="00860976" w:rsidRPr="00D84AAE">
        <w:rPr>
          <w:rFonts w:ascii="Times New Roman" w:hAnsi="Times New Roman" w:cs="Times New Roman"/>
          <w:sz w:val="28"/>
          <w:szCs w:val="28"/>
        </w:rPr>
        <w:t xml:space="preserve"> устанавливается коллективными договорами, локальными нормативными актами, настоящим Соглашением в соответствии с </w:t>
      </w:r>
      <w:r w:rsidR="00860976" w:rsidRPr="00D84AAE">
        <w:rPr>
          <w:rFonts w:ascii="Times New Roman" w:hAnsi="Times New Roman" w:cs="Times New Roman"/>
          <w:sz w:val="28"/>
          <w:szCs w:val="28"/>
        </w:rPr>
        <w:lastRenderedPageBreak/>
        <w:t xml:space="preserve">трудовым законодательством и иными нормативными правовыми актами, содержащими нормы трудового права. </w:t>
      </w:r>
    </w:p>
    <w:p w:rsidR="00681493" w:rsidRPr="00D84AAE" w:rsidRDefault="00681493" w:rsidP="003E43FE">
      <w:pPr>
        <w:spacing w:after="0" w:line="240" w:lineRule="auto"/>
        <w:ind w:firstLine="709"/>
        <w:contextualSpacing/>
        <w:jc w:val="both"/>
        <w:rPr>
          <w:rFonts w:ascii="Times New Roman" w:hAnsi="Times New Roman" w:cs="Times New Roman"/>
          <w:b/>
          <w:sz w:val="28"/>
          <w:szCs w:val="28"/>
        </w:rPr>
      </w:pPr>
    </w:p>
    <w:p w:rsidR="00681493" w:rsidRPr="003E43FE" w:rsidRDefault="00681493" w:rsidP="003E43FE">
      <w:pPr>
        <w:spacing w:after="0" w:line="240" w:lineRule="auto"/>
        <w:jc w:val="center"/>
        <w:rPr>
          <w:rFonts w:ascii="Times New Roman" w:hAnsi="Times New Roman" w:cs="Times New Roman"/>
          <w:b/>
          <w:bCs/>
          <w:sz w:val="28"/>
          <w:szCs w:val="28"/>
        </w:rPr>
      </w:pPr>
      <w:r w:rsidRPr="003E43FE">
        <w:rPr>
          <w:rFonts w:ascii="Times New Roman" w:hAnsi="Times New Roman" w:cs="Times New Roman"/>
          <w:b/>
          <w:bCs/>
          <w:sz w:val="28"/>
          <w:szCs w:val="28"/>
          <w:lang w:val="en-US"/>
        </w:rPr>
        <w:t>V</w:t>
      </w:r>
      <w:r w:rsidRPr="003E43FE">
        <w:rPr>
          <w:rFonts w:ascii="Times New Roman" w:hAnsi="Times New Roman" w:cs="Times New Roman"/>
          <w:b/>
          <w:bCs/>
          <w:sz w:val="28"/>
          <w:szCs w:val="28"/>
        </w:rPr>
        <w:t>. РЕЖИМ ТРУДА И ОТДЫХА</w:t>
      </w:r>
    </w:p>
    <w:p w:rsidR="00681493" w:rsidRPr="00D84AAE" w:rsidRDefault="00681493" w:rsidP="003E43FE">
      <w:pPr>
        <w:pStyle w:val="a3"/>
        <w:spacing w:after="0" w:line="240" w:lineRule="auto"/>
        <w:ind w:left="0" w:firstLine="709"/>
        <w:jc w:val="both"/>
        <w:rPr>
          <w:rFonts w:ascii="Times New Roman" w:eastAsia="Times New Roman" w:hAnsi="Times New Roman" w:cs="Times New Roman"/>
          <w:b/>
          <w:bCs/>
          <w:sz w:val="28"/>
          <w:szCs w:val="28"/>
        </w:rPr>
      </w:pPr>
    </w:p>
    <w:p w:rsidR="00681493" w:rsidRPr="00D84AAE" w:rsidRDefault="00726E77" w:rsidP="003E43FE">
      <w:pPr>
        <w:spacing w:after="0" w:line="240" w:lineRule="auto"/>
        <w:ind w:firstLine="709"/>
        <w:contextualSpacing/>
        <w:jc w:val="both"/>
        <w:rPr>
          <w:rFonts w:ascii="Times New Roman" w:hAnsi="Times New Roman" w:cs="Times New Roman"/>
          <w:sz w:val="28"/>
          <w:szCs w:val="28"/>
        </w:rPr>
      </w:pPr>
      <w:r w:rsidRPr="00D84AAE">
        <w:rPr>
          <w:rFonts w:ascii="Times New Roman" w:hAnsi="Times New Roman" w:cs="Times New Roman"/>
          <w:sz w:val="28"/>
          <w:szCs w:val="28"/>
        </w:rPr>
        <w:t>5</w:t>
      </w:r>
      <w:r w:rsidR="00681493" w:rsidRPr="00D84AAE">
        <w:rPr>
          <w:rFonts w:ascii="Times New Roman" w:hAnsi="Times New Roman" w:cs="Times New Roman"/>
          <w:sz w:val="28"/>
          <w:szCs w:val="28"/>
        </w:rPr>
        <w:t>.1. Режим</w:t>
      </w:r>
      <w:r w:rsidR="00020F5D" w:rsidRPr="00D84AAE">
        <w:rPr>
          <w:rFonts w:ascii="Times New Roman" w:hAnsi="Times New Roman" w:cs="Times New Roman"/>
          <w:sz w:val="28"/>
          <w:szCs w:val="28"/>
        </w:rPr>
        <w:t xml:space="preserve"> рабочего времени </w:t>
      </w:r>
      <w:r w:rsidR="00020F5D" w:rsidRPr="005140ED">
        <w:rPr>
          <w:rFonts w:ascii="Times New Roman" w:hAnsi="Times New Roman" w:cs="Times New Roman"/>
          <w:sz w:val="28"/>
          <w:szCs w:val="28"/>
        </w:rPr>
        <w:t xml:space="preserve">в </w:t>
      </w:r>
      <w:r w:rsidR="00594BB1">
        <w:rPr>
          <w:rFonts w:ascii="Times New Roman" w:hAnsi="Times New Roman" w:cs="Times New Roman"/>
          <w:sz w:val="28"/>
          <w:szCs w:val="28"/>
        </w:rPr>
        <w:t>государственных учреждениях (</w:t>
      </w:r>
      <w:r w:rsidR="00395432" w:rsidRPr="005140ED">
        <w:rPr>
          <w:rFonts w:ascii="Times New Roman" w:hAnsi="Times New Roman" w:cs="Times New Roman"/>
          <w:sz w:val="28"/>
          <w:szCs w:val="28"/>
        </w:rPr>
        <w:t>организациях</w:t>
      </w:r>
      <w:r w:rsidR="00594BB1">
        <w:rPr>
          <w:rFonts w:ascii="Times New Roman" w:hAnsi="Times New Roman" w:cs="Times New Roman"/>
          <w:sz w:val="28"/>
          <w:szCs w:val="28"/>
        </w:rPr>
        <w:t>)</w:t>
      </w:r>
      <w:r w:rsidR="00277126" w:rsidRPr="00D84AAE">
        <w:rPr>
          <w:rFonts w:ascii="Times New Roman" w:hAnsi="Times New Roman" w:cs="Times New Roman"/>
          <w:sz w:val="28"/>
          <w:szCs w:val="28"/>
        </w:rPr>
        <w:t xml:space="preserve"> спортивной направленности</w:t>
      </w:r>
      <w:r w:rsidR="00681493" w:rsidRPr="00D84AAE">
        <w:rPr>
          <w:rFonts w:ascii="Times New Roman" w:hAnsi="Times New Roman" w:cs="Times New Roman"/>
          <w:sz w:val="28"/>
          <w:szCs w:val="28"/>
        </w:rPr>
        <w:t xml:space="preserve"> определяется правилами внутреннего трудового распорядка, коллективным договором и трудовым договором.</w:t>
      </w:r>
    </w:p>
    <w:p w:rsidR="00681493" w:rsidRPr="00D84AAE" w:rsidRDefault="00726E77" w:rsidP="003E43FE">
      <w:pPr>
        <w:spacing w:after="0" w:line="240" w:lineRule="auto"/>
        <w:ind w:firstLine="709"/>
        <w:contextualSpacing/>
        <w:jc w:val="both"/>
        <w:rPr>
          <w:rFonts w:ascii="Times New Roman" w:hAnsi="Times New Roman" w:cs="Times New Roman"/>
          <w:sz w:val="28"/>
          <w:szCs w:val="28"/>
        </w:rPr>
      </w:pPr>
      <w:r w:rsidRPr="00D84AAE">
        <w:rPr>
          <w:rFonts w:ascii="Times New Roman" w:hAnsi="Times New Roman" w:cs="Times New Roman"/>
          <w:sz w:val="28"/>
          <w:szCs w:val="28"/>
        </w:rPr>
        <w:t>5</w:t>
      </w:r>
      <w:r w:rsidR="00681493" w:rsidRPr="00D84AAE">
        <w:rPr>
          <w:rFonts w:ascii="Times New Roman" w:hAnsi="Times New Roman" w:cs="Times New Roman"/>
          <w:sz w:val="28"/>
          <w:szCs w:val="28"/>
        </w:rPr>
        <w:t>.2. Продолжительность рабочего времени, при его суммированном учете, не может превышать норму рабоче</w:t>
      </w:r>
      <w:r w:rsidR="00277126" w:rsidRPr="00D84AAE">
        <w:rPr>
          <w:rFonts w:ascii="Times New Roman" w:hAnsi="Times New Roman" w:cs="Times New Roman"/>
          <w:sz w:val="28"/>
          <w:szCs w:val="28"/>
        </w:rPr>
        <w:t>го времени, установленную трудовым законодательством и иными нормативными правовыми актами</w:t>
      </w:r>
      <w:r w:rsidR="00681493" w:rsidRPr="00D84AAE">
        <w:rPr>
          <w:rFonts w:ascii="Times New Roman" w:hAnsi="Times New Roman" w:cs="Times New Roman"/>
          <w:sz w:val="28"/>
          <w:szCs w:val="28"/>
        </w:rPr>
        <w:t>.</w:t>
      </w:r>
    </w:p>
    <w:p w:rsidR="00681493" w:rsidRPr="00D84AAE" w:rsidRDefault="00681493" w:rsidP="003E43FE">
      <w:pPr>
        <w:spacing w:after="0" w:line="240" w:lineRule="auto"/>
        <w:ind w:firstLine="709"/>
        <w:contextualSpacing/>
        <w:jc w:val="both"/>
        <w:rPr>
          <w:rFonts w:ascii="Times New Roman" w:hAnsi="Times New Roman" w:cs="Times New Roman"/>
          <w:sz w:val="28"/>
          <w:szCs w:val="28"/>
        </w:rPr>
      </w:pPr>
      <w:r w:rsidRPr="00D84AAE">
        <w:rPr>
          <w:rFonts w:ascii="Times New Roman" w:hAnsi="Times New Roman" w:cs="Times New Roman"/>
          <w:sz w:val="28"/>
          <w:szCs w:val="28"/>
        </w:rPr>
        <w:t>Для отдельных категорий работников устанавливается сокращенная продолжительность рабочего времени.</w:t>
      </w:r>
    </w:p>
    <w:p w:rsidR="00681493" w:rsidRPr="00D84AAE" w:rsidRDefault="00020F5D" w:rsidP="003E43FE">
      <w:pPr>
        <w:pStyle w:val="a5"/>
        <w:contextualSpacing/>
        <w:rPr>
          <w:rFonts w:ascii="Times New Roman" w:hAnsi="Times New Roman"/>
          <w:sz w:val="28"/>
          <w:szCs w:val="28"/>
        </w:rPr>
      </w:pPr>
      <w:r w:rsidRPr="00D84AAE">
        <w:rPr>
          <w:rFonts w:ascii="Times New Roman" w:hAnsi="Times New Roman"/>
          <w:sz w:val="28"/>
          <w:szCs w:val="28"/>
        </w:rPr>
        <w:t>При установлении в соответствии с пунктом 5 статьи 348.1 Трудового Кодекса Российской Федерации особенностей режима рабочего времени спортсменов, тренеров</w:t>
      </w:r>
      <w:r w:rsidR="00400D9C" w:rsidRPr="00D84AAE">
        <w:rPr>
          <w:rFonts w:ascii="Times New Roman" w:hAnsi="Times New Roman"/>
          <w:sz w:val="28"/>
          <w:szCs w:val="28"/>
        </w:rPr>
        <w:t>(вкл</w:t>
      </w:r>
      <w:r w:rsidR="00BA05F5">
        <w:rPr>
          <w:rFonts w:ascii="Times New Roman" w:hAnsi="Times New Roman"/>
          <w:sz w:val="28"/>
          <w:szCs w:val="28"/>
        </w:rPr>
        <w:t>ючая старшего тренера), тренеров-преподавателей</w:t>
      </w:r>
      <w:r w:rsidR="00400D9C" w:rsidRPr="00D84AAE">
        <w:rPr>
          <w:rFonts w:ascii="Times New Roman" w:hAnsi="Times New Roman"/>
          <w:sz w:val="28"/>
          <w:szCs w:val="28"/>
        </w:rPr>
        <w:t xml:space="preserve"> по адаптивной физической культуре (включая старшего тренера-преподавателя по адаптивной физической культуре)</w:t>
      </w:r>
      <w:r w:rsidRPr="00D84AAE">
        <w:rPr>
          <w:rFonts w:ascii="Times New Roman" w:hAnsi="Times New Roman"/>
          <w:sz w:val="28"/>
          <w:szCs w:val="28"/>
        </w:rPr>
        <w:t>, установить п</w:t>
      </w:r>
      <w:r w:rsidR="00681493" w:rsidRPr="00D84AAE">
        <w:rPr>
          <w:rFonts w:ascii="Times New Roman" w:hAnsi="Times New Roman"/>
          <w:sz w:val="28"/>
          <w:szCs w:val="28"/>
        </w:rPr>
        <w:t>родолжительность рабочего времени для лиц, осуществ</w:t>
      </w:r>
      <w:r w:rsidRPr="00D84AAE">
        <w:rPr>
          <w:rFonts w:ascii="Times New Roman" w:hAnsi="Times New Roman"/>
          <w:sz w:val="28"/>
          <w:szCs w:val="28"/>
        </w:rPr>
        <w:t>ляющих спортивную подготовку,</w:t>
      </w:r>
      <w:r w:rsidR="00681493" w:rsidRPr="00D84AAE">
        <w:rPr>
          <w:rFonts w:ascii="Times New Roman" w:hAnsi="Times New Roman"/>
          <w:sz w:val="28"/>
          <w:szCs w:val="28"/>
        </w:rPr>
        <w:t xml:space="preserve"> исходя из продолжительности рабочего времени 40 часов в неделю. </w:t>
      </w:r>
      <w:r w:rsidRPr="00D84AAE">
        <w:rPr>
          <w:rFonts w:ascii="Times New Roman" w:hAnsi="Times New Roman"/>
          <w:sz w:val="28"/>
          <w:szCs w:val="28"/>
        </w:rPr>
        <w:t>При работе по совместительству до 20 часов в неделю.</w:t>
      </w:r>
    </w:p>
    <w:p w:rsidR="00CE0182" w:rsidRDefault="00726E77" w:rsidP="003E43FE">
      <w:pPr>
        <w:pStyle w:val="a5"/>
        <w:contextualSpacing/>
        <w:rPr>
          <w:rFonts w:ascii="Times New Roman" w:hAnsi="Times New Roman"/>
          <w:sz w:val="28"/>
          <w:szCs w:val="28"/>
        </w:rPr>
      </w:pPr>
      <w:r w:rsidRPr="00D84AAE">
        <w:rPr>
          <w:rFonts w:ascii="Times New Roman" w:hAnsi="Times New Roman"/>
          <w:sz w:val="28"/>
          <w:szCs w:val="28"/>
        </w:rPr>
        <w:t>5</w:t>
      </w:r>
      <w:r w:rsidR="00020F5D" w:rsidRPr="00D84AAE">
        <w:rPr>
          <w:rFonts w:ascii="Times New Roman" w:hAnsi="Times New Roman"/>
          <w:sz w:val="28"/>
          <w:szCs w:val="28"/>
        </w:rPr>
        <w:t xml:space="preserve">.3. </w:t>
      </w:r>
      <w:r w:rsidR="00CE0182" w:rsidRPr="00D84AAE">
        <w:rPr>
          <w:rFonts w:ascii="Times New Roman" w:hAnsi="Times New Roman"/>
          <w:sz w:val="28"/>
          <w:szCs w:val="28"/>
        </w:rPr>
        <w:t>Тренерам</w:t>
      </w:r>
      <w:r w:rsidR="00400D9C" w:rsidRPr="00D84AAE">
        <w:rPr>
          <w:rFonts w:ascii="Times New Roman" w:hAnsi="Times New Roman"/>
          <w:sz w:val="28"/>
          <w:szCs w:val="28"/>
        </w:rPr>
        <w:t>(включая старшего тренера), тренерам-преподавателям по адаптивной физической культуре (включая старшего тренера-преподавателя по адаптивной физической культуре)</w:t>
      </w:r>
      <w:r w:rsidR="00CE0182" w:rsidRPr="00D84AAE">
        <w:rPr>
          <w:rFonts w:ascii="Times New Roman" w:hAnsi="Times New Roman"/>
          <w:sz w:val="28"/>
          <w:szCs w:val="28"/>
        </w:rPr>
        <w:t xml:space="preserve"> устанавливается ставка заработной платы за норму часов непосредственно тренерской работы</w:t>
      </w:r>
      <w:r w:rsidR="00594BB1">
        <w:rPr>
          <w:rFonts w:ascii="Times New Roman" w:hAnsi="Times New Roman"/>
          <w:sz w:val="28"/>
          <w:szCs w:val="28"/>
        </w:rPr>
        <w:t xml:space="preserve"> не менее </w:t>
      </w:r>
      <w:r w:rsidR="00CE0182" w:rsidRPr="00D84AAE">
        <w:rPr>
          <w:rFonts w:ascii="Times New Roman" w:hAnsi="Times New Roman"/>
          <w:sz w:val="28"/>
          <w:szCs w:val="28"/>
        </w:rPr>
        <w:t>24 часа в неделю.</w:t>
      </w:r>
    </w:p>
    <w:p w:rsidR="00681493" w:rsidRPr="00D84AAE" w:rsidRDefault="00726E77" w:rsidP="003E43FE">
      <w:pPr>
        <w:pStyle w:val="a5"/>
        <w:contextualSpacing/>
        <w:rPr>
          <w:rFonts w:ascii="Times New Roman" w:hAnsi="Times New Roman"/>
          <w:sz w:val="28"/>
          <w:szCs w:val="28"/>
        </w:rPr>
      </w:pPr>
      <w:r w:rsidRPr="00D84AAE">
        <w:rPr>
          <w:rFonts w:ascii="Times New Roman" w:hAnsi="Times New Roman"/>
          <w:sz w:val="28"/>
          <w:szCs w:val="28"/>
        </w:rPr>
        <w:t>5</w:t>
      </w:r>
      <w:r w:rsidR="006E5B6E" w:rsidRPr="00D84AAE">
        <w:rPr>
          <w:rFonts w:ascii="Times New Roman" w:hAnsi="Times New Roman"/>
          <w:sz w:val="28"/>
          <w:szCs w:val="28"/>
        </w:rPr>
        <w:t>.4</w:t>
      </w:r>
      <w:r w:rsidR="00681493" w:rsidRPr="00D84AAE">
        <w:rPr>
          <w:rFonts w:ascii="Times New Roman" w:hAnsi="Times New Roman"/>
          <w:sz w:val="28"/>
          <w:szCs w:val="28"/>
        </w:rPr>
        <w:t xml:space="preserve">. </w:t>
      </w:r>
      <w:r w:rsidR="00277126" w:rsidRPr="00D84AAE">
        <w:rPr>
          <w:rFonts w:ascii="Times New Roman" w:hAnsi="Times New Roman"/>
          <w:sz w:val="28"/>
          <w:szCs w:val="28"/>
        </w:rPr>
        <w:t>П</w:t>
      </w:r>
      <w:r w:rsidR="00681493" w:rsidRPr="00D84AAE">
        <w:rPr>
          <w:rFonts w:ascii="Times New Roman" w:hAnsi="Times New Roman"/>
          <w:sz w:val="28"/>
          <w:szCs w:val="28"/>
        </w:rPr>
        <w:t>орядок и правила определения тренерской нагрузки работников, оговариваемой в трудовом договоре, основания ее изменения, а также непосредственно связанные с определением и изменением тренерской нагрузки</w:t>
      </w:r>
      <w:r w:rsidR="00277126" w:rsidRPr="00D84AAE">
        <w:rPr>
          <w:rFonts w:ascii="Times New Roman" w:hAnsi="Times New Roman"/>
          <w:sz w:val="28"/>
          <w:szCs w:val="28"/>
        </w:rPr>
        <w:t>,</w:t>
      </w:r>
      <w:r w:rsidR="00681493" w:rsidRPr="00D84AAE">
        <w:rPr>
          <w:rFonts w:ascii="Times New Roman" w:hAnsi="Times New Roman"/>
          <w:sz w:val="28"/>
          <w:szCs w:val="28"/>
        </w:rPr>
        <w:t xml:space="preserve"> особенности исчисления заработной платы работников</w:t>
      </w:r>
      <w:r w:rsidR="00277126" w:rsidRPr="00D84AAE">
        <w:rPr>
          <w:rFonts w:ascii="Times New Roman" w:hAnsi="Times New Roman"/>
          <w:sz w:val="28"/>
          <w:szCs w:val="28"/>
        </w:rPr>
        <w:t xml:space="preserve"> устанавливаются в соответствующем локальном нормативном акте работодателя</w:t>
      </w:r>
      <w:r w:rsidR="00681493" w:rsidRPr="00D84AAE">
        <w:rPr>
          <w:rFonts w:ascii="Times New Roman" w:hAnsi="Times New Roman"/>
          <w:sz w:val="28"/>
          <w:szCs w:val="28"/>
        </w:rPr>
        <w:t>.</w:t>
      </w:r>
    </w:p>
    <w:p w:rsidR="00681493" w:rsidRPr="00D84AAE" w:rsidRDefault="00277126" w:rsidP="003E43FE">
      <w:pPr>
        <w:numPr>
          <w:ilvl w:val="0"/>
          <w:numId w:val="4"/>
        </w:numPr>
        <w:suppressAutoHyphens/>
        <w:spacing w:after="0" w:line="240" w:lineRule="auto"/>
        <w:ind w:firstLine="709"/>
        <w:contextualSpacing/>
        <w:jc w:val="both"/>
        <w:rPr>
          <w:rFonts w:ascii="Times New Roman" w:hAnsi="Times New Roman" w:cs="Times New Roman"/>
          <w:sz w:val="28"/>
          <w:szCs w:val="28"/>
        </w:rPr>
      </w:pPr>
      <w:r w:rsidRPr="00D84AAE">
        <w:rPr>
          <w:rFonts w:ascii="Times New Roman" w:hAnsi="Times New Roman" w:cs="Times New Roman"/>
          <w:sz w:val="28"/>
          <w:szCs w:val="28"/>
        </w:rPr>
        <w:t>Указанные л</w:t>
      </w:r>
      <w:r w:rsidR="00681493" w:rsidRPr="00D84AAE">
        <w:rPr>
          <w:rFonts w:ascii="Times New Roman" w:hAnsi="Times New Roman" w:cs="Times New Roman"/>
          <w:sz w:val="28"/>
          <w:szCs w:val="28"/>
        </w:rPr>
        <w:t>окаль</w:t>
      </w:r>
      <w:r w:rsidRPr="00D84AAE">
        <w:rPr>
          <w:rFonts w:ascii="Times New Roman" w:hAnsi="Times New Roman" w:cs="Times New Roman"/>
          <w:sz w:val="28"/>
          <w:szCs w:val="28"/>
        </w:rPr>
        <w:t>ные нормативные акты</w:t>
      </w:r>
      <w:r w:rsidR="00681493" w:rsidRPr="00D84AAE">
        <w:rPr>
          <w:rFonts w:ascii="Times New Roman" w:hAnsi="Times New Roman" w:cs="Times New Roman"/>
          <w:sz w:val="28"/>
          <w:szCs w:val="28"/>
        </w:rPr>
        <w:t xml:space="preserve"> по вопросам определения тренерской нагрузки работников, а также ее изменения принимаются</w:t>
      </w:r>
      <w:r w:rsidRPr="00D84AAE">
        <w:rPr>
          <w:rFonts w:ascii="Times New Roman" w:hAnsi="Times New Roman" w:cs="Times New Roman"/>
          <w:sz w:val="28"/>
          <w:szCs w:val="28"/>
        </w:rPr>
        <w:t xml:space="preserve"> работодателем</w:t>
      </w:r>
      <w:r w:rsidR="00681493" w:rsidRPr="00D84AAE">
        <w:rPr>
          <w:rFonts w:ascii="Times New Roman" w:hAnsi="Times New Roman" w:cs="Times New Roman"/>
          <w:sz w:val="28"/>
          <w:szCs w:val="28"/>
        </w:rPr>
        <w:t xml:space="preserve"> с учетом мнения выборного органа первичной профсоюзной организации или иного представительного органа работников (при наличии такого представительного органа).</w:t>
      </w:r>
    </w:p>
    <w:p w:rsidR="00CE0182" w:rsidRPr="00D84AAE" w:rsidRDefault="00726E77" w:rsidP="003E43FE">
      <w:pPr>
        <w:pStyle w:val="a5"/>
        <w:contextualSpacing/>
        <w:rPr>
          <w:rFonts w:ascii="Times New Roman" w:hAnsi="Times New Roman"/>
          <w:sz w:val="28"/>
          <w:szCs w:val="28"/>
        </w:rPr>
      </w:pPr>
      <w:r w:rsidRPr="00D84AAE">
        <w:rPr>
          <w:rFonts w:ascii="Times New Roman" w:hAnsi="Times New Roman"/>
          <w:sz w:val="28"/>
          <w:szCs w:val="28"/>
        </w:rPr>
        <w:t>5</w:t>
      </w:r>
      <w:r w:rsidR="00CA7357" w:rsidRPr="00D84AAE">
        <w:rPr>
          <w:rFonts w:ascii="Times New Roman" w:hAnsi="Times New Roman"/>
          <w:sz w:val="28"/>
          <w:szCs w:val="28"/>
        </w:rPr>
        <w:t>.5</w:t>
      </w:r>
      <w:r w:rsidR="00681493" w:rsidRPr="00D84AAE">
        <w:rPr>
          <w:rFonts w:ascii="Times New Roman" w:hAnsi="Times New Roman"/>
          <w:sz w:val="28"/>
          <w:szCs w:val="28"/>
        </w:rPr>
        <w:t xml:space="preserve">. </w:t>
      </w:r>
      <w:r w:rsidR="00CE0182" w:rsidRPr="00D84AAE">
        <w:rPr>
          <w:rFonts w:ascii="Times New Roman" w:hAnsi="Times New Roman"/>
          <w:sz w:val="28"/>
          <w:szCs w:val="28"/>
        </w:rPr>
        <w:t>Рабочее время тренера</w:t>
      </w:r>
      <w:r w:rsidR="00400D9C" w:rsidRPr="00D84AAE">
        <w:rPr>
          <w:rFonts w:ascii="Times New Roman" w:hAnsi="Times New Roman"/>
          <w:sz w:val="28"/>
          <w:szCs w:val="28"/>
        </w:rPr>
        <w:t>(вкл</w:t>
      </w:r>
      <w:r w:rsidR="00400D9C">
        <w:rPr>
          <w:rFonts w:ascii="Times New Roman" w:hAnsi="Times New Roman"/>
          <w:sz w:val="28"/>
          <w:szCs w:val="28"/>
        </w:rPr>
        <w:t>ючая старшего тренера), тренера-преподавателя</w:t>
      </w:r>
      <w:r w:rsidR="00400D9C" w:rsidRPr="00D84AAE">
        <w:rPr>
          <w:rFonts w:ascii="Times New Roman" w:hAnsi="Times New Roman"/>
          <w:sz w:val="28"/>
          <w:szCs w:val="28"/>
        </w:rPr>
        <w:t xml:space="preserve"> по адаптивной физической культуре (включая старшего тренера-преподавателя по адаптивной физической культуре)</w:t>
      </w:r>
      <w:r w:rsidR="00CE0182" w:rsidRPr="00D84AAE">
        <w:rPr>
          <w:rFonts w:ascii="Times New Roman" w:hAnsi="Times New Roman"/>
          <w:sz w:val="28"/>
          <w:szCs w:val="28"/>
        </w:rPr>
        <w:t xml:space="preserve"> состоит не только из фактически отработанного времени со спортсменами (непосредственно тренерской работы), но и другой части работы, требующей затрат рабочего времени, не конкретизированного по количеству часов, вытекающих из его должностных о</w:t>
      </w:r>
      <w:r w:rsidR="00400D9C">
        <w:rPr>
          <w:rFonts w:ascii="Times New Roman" w:hAnsi="Times New Roman"/>
          <w:sz w:val="28"/>
          <w:szCs w:val="28"/>
        </w:rPr>
        <w:t>бязанностей</w:t>
      </w:r>
      <w:r w:rsidR="00C7158E">
        <w:rPr>
          <w:rFonts w:ascii="Times New Roman" w:hAnsi="Times New Roman"/>
          <w:sz w:val="28"/>
          <w:szCs w:val="28"/>
        </w:rPr>
        <w:t>,</w:t>
      </w:r>
      <w:r w:rsidR="00400D9C">
        <w:rPr>
          <w:rFonts w:ascii="Times New Roman" w:hAnsi="Times New Roman"/>
          <w:sz w:val="28"/>
          <w:szCs w:val="28"/>
        </w:rPr>
        <w:t xml:space="preserve"> иная </w:t>
      </w:r>
      <w:r w:rsidR="00400D9C">
        <w:rPr>
          <w:rFonts w:ascii="Times New Roman" w:hAnsi="Times New Roman"/>
          <w:sz w:val="28"/>
          <w:szCs w:val="28"/>
        </w:rPr>
        <w:lastRenderedPageBreak/>
        <w:t>работа</w:t>
      </w:r>
      <w:r w:rsidR="00CE0182" w:rsidRPr="00D84AAE">
        <w:rPr>
          <w:rFonts w:ascii="Times New Roman" w:hAnsi="Times New Roman"/>
          <w:sz w:val="28"/>
          <w:szCs w:val="28"/>
        </w:rPr>
        <w:t xml:space="preserve"> - научная, творческая и исследовательская работа, а также другая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спортивных, и иных мероприятий, проводимых со спортсменами, участие в работе судейства соревнований, коллегиальных органов управления </w:t>
      </w:r>
      <w:r w:rsidR="00400D9C">
        <w:rPr>
          <w:rFonts w:ascii="Times New Roman" w:hAnsi="Times New Roman"/>
          <w:sz w:val="28"/>
          <w:szCs w:val="28"/>
        </w:rPr>
        <w:t xml:space="preserve">учреждением </w:t>
      </w:r>
      <w:r w:rsidR="00594BB1">
        <w:rPr>
          <w:rFonts w:ascii="Times New Roman" w:hAnsi="Times New Roman"/>
          <w:sz w:val="28"/>
          <w:szCs w:val="28"/>
        </w:rPr>
        <w:t>(</w:t>
      </w:r>
      <w:r w:rsidR="00CE0182" w:rsidRPr="00D84AAE">
        <w:rPr>
          <w:rFonts w:ascii="Times New Roman" w:hAnsi="Times New Roman"/>
          <w:sz w:val="28"/>
          <w:szCs w:val="28"/>
        </w:rPr>
        <w:t xml:space="preserve">организацией). В локальном нормативном акте </w:t>
      </w:r>
      <w:r w:rsidR="00594BB1">
        <w:rPr>
          <w:rFonts w:ascii="Times New Roman" w:hAnsi="Times New Roman"/>
          <w:sz w:val="28"/>
          <w:szCs w:val="28"/>
        </w:rPr>
        <w:t>учреждения (</w:t>
      </w:r>
      <w:r w:rsidR="00CE0182" w:rsidRPr="00D84AAE">
        <w:rPr>
          <w:rFonts w:ascii="Times New Roman" w:hAnsi="Times New Roman"/>
          <w:sz w:val="28"/>
          <w:szCs w:val="28"/>
        </w:rPr>
        <w:t>организации</w:t>
      </w:r>
      <w:r w:rsidR="00594BB1">
        <w:rPr>
          <w:rFonts w:ascii="Times New Roman" w:hAnsi="Times New Roman"/>
          <w:sz w:val="28"/>
          <w:szCs w:val="28"/>
        </w:rPr>
        <w:t>)</w:t>
      </w:r>
      <w:r w:rsidR="00BA05F5">
        <w:rPr>
          <w:rFonts w:ascii="Times New Roman" w:hAnsi="Times New Roman"/>
          <w:sz w:val="28"/>
          <w:szCs w:val="28"/>
        </w:rPr>
        <w:t xml:space="preserve"> спортивной направленности</w:t>
      </w:r>
      <w:r w:rsidR="00CE0182" w:rsidRPr="00D84AAE">
        <w:rPr>
          <w:rFonts w:ascii="Times New Roman" w:hAnsi="Times New Roman"/>
          <w:sz w:val="28"/>
          <w:szCs w:val="28"/>
        </w:rPr>
        <w:t xml:space="preserve"> предусмотреть не менее 60% рабочего времени для использования на непосредственно тренерскую работу.</w:t>
      </w:r>
    </w:p>
    <w:p w:rsidR="00681493" w:rsidRPr="00D84AAE" w:rsidRDefault="00681493" w:rsidP="003E43FE">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D84AAE">
        <w:rPr>
          <w:rFonts w:ascii="Times New Roman" w:hAnsi="Times New Roman" w:cs="Times New Roman"/>
          <w:sz w:val="28"/>
          <w:szCs w:val="28"/>
        </w:rPr>
        <w:t>Под тренерской нагрузкой работников предлагается понимать тренерскую работу, выполняемую во</w:t>
      </w:r>
      <w:r w:rsidR="00CA7357" w:rsidRPr="00D84AAE">
        <w:rPr>
          <w:rFonts w:ascii="Times New Roman" w:hAnsi="Times New Roman" w:cs="Times New Roman"/>
          <w:sz w:val="28"/>
          <w:szCs w:val="28"/>
        </w:rPr>
        <w:t xml:space="preserve"> взаимодействии со спортсменами </w:t>
      </w:r>
      <w:r w:rsidRPr="00D84AAE">
        <w:rPr>
          <w:rFonts w:ascii="Times New Roman" w:hAnsi="Times New Roman" w:cs="Times New Roman"/>
          <w:sz w:val="28"/>
          <w:szCs w:val="28"/>
        </w:rPr>
        <w:t>по видам деятельности, установленным планом или программой спортивной подготовки (инд</w:t>
      </w:r>
      <w:r w:rsidR="00CA7357" w:rsidRPr="00D84AAE">
        <w:rPr>
          <w:rFonts w:ascii="Times New Roman" w:hAnsi="Times New Roman" w:cs="Times New Roman"/>
          <w:sz w:val="28"/>
          <w:szCs w:val="28"/>
        </w:rPr>
        <w:t>ивидуальным планом подготовки), в соответствии с требованиями федеральных стандартов</w:t>
      </w:r>
      <w:r w:rsidR="00D33A0C" w:rsidRPr="00D84AAE">
        <w:rPr>
          <w:rFonts w:ascii="Times New Roman" w:hAnsi="Times New Roman" w:cs="Times New Roman"/>
          <w:sz w:val="28"/>
          <w:szCs w:val="28"/>
        </w:rPr>
        <w:t xml:space="preserve"> спортивной подготовки по видам спорта:</w:t>
      </w:r>
    </w:p>
    <w:p w:rsidR="00681493" w:rsidRPr="00D84AAE" w:rsidRDefault="00726E77" w:rsidP="003E43FE">
      <w:pPr>
        <w:tabs>
          <w:tab w:val="left" w:pos="426"/>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D84AAE">
        <w:rPr>
          <w:rFonts w:ascii="Times New Roman" w:hAnsi="Times New Roman" w:cs="Times New Roman"/>
          <w:sz w:val="28"/>
          <w:szCs w:val="28"/>
        </w:rPr>
        <w:t>5</w:t>
      </w:r>
      <w:r w:rsidR="00D33A0C" w:rsidRPr="00D84AAE">
        <w:rPr>
          <w:rFonts w:ascii="Times New Roman" w:hAnsi="Times New Roman" w:cs="Times New Roman"/>
          <w:sz w:val="28"/>
          <w:szCs w:val="28"/>
        </w:rPr>
        <w:t>.5</w:t>
      </w:r>
      <w:r w:rsidR="00681493" w:rsidRPr="00D84AAE">
        <w:rPr>
          <w:rFonts w:ascii="Times New Roman" w:hAnsi="Times New Roman" w:cs="Times New Roman"/>
          <w:sz w:val="28"/>
          <w:szCs w:val="28"/>
        </w:rPr>
        <w:t xml:space="preserve">.1. </w:t>
      </w:r>
      <w:r w:rsidR="00681493" w:rsidRPr="00D84AAE">
        <w:rPr>
          <w:rFonts w:ascii="Times New Roman" w:hAnsi="Times New Roman" w:cs="Times New Roman"/>
          <w:color w:val="000000" w:themeColor="text1"/>
          <w:sz w:val="28"/>
          <w:szCs w:val="28"/>
        </w:rPr>
        <w:t>Объем тренерской н</w:t>
      </w:r>
      <w:r w:rsidR="00D33A0C" w:rsidRPr="00D84AAE">
        <w:rPr>
          <w:rFonts w:ascii="Times New Roman" w:hAnsi="Times New Roman" w:cs="Times New Roman"/>
          <w:color w:val="000000" w:themeColor="text1"/>
          <w:sz w:val="28"/>
          <w:szCs w:val="28"/>
        </w:rPr>
        <w:t>агрузки работников</w:t>
      </w:r>
      <w:r w:rsidR="00594BB1">
        <w:rPr>
          <w:rFonts w:ascii="Times New Roman" w:hAnsi="Times New Roman" w:cs="Times New Roman"/>
          <w:color w:val="000000" w:themeColor="text1"/>
          <w:sz w:val="28"/>
          <w:szCs w:val="28"/>
        </w:rPr>
        <w:t>учреждений (организаций</w:t>
      </w:r>
      <w:r w:rsidR="00277126" w:rsidRPr="00D84AAE">
        <w:rPr>
          <w:rFonts w:ascii="Times New Roman" w:hAnsi="Times New Roman" w:cs="Times New Roman"/>
          <w:color w:val="000000" w:themeColor="text1"/>
          <w:sz w:val="28"/>
          <w:szCs w:val="28"/>
        </w:rPr>
        <w:t>) спортивной направленности</w:t>
      </w:r>
      <w:r w:rsidR="00681493" w:rsidRPr="00D84AAE">
        <w:rPr>
          <w:rFonts w:ascii="Times New Roman" w:hAnsi="Times New Roman" w:cs="Times New Roman"/>
          <w:color w:val="000000" w:themeColor="text1"/>
          <w:sz w:val="28"/>
          <w:szCs w:val="28"/>
        </w:rPr>
        <w:t>определя</w:t>
      </w:r>
      <w:r w:rsidR="00D33A0C" w:rsidRPr="00D84AAE">
        <w:rPr>
          <w:rFonts w:ascii="Times New Roman" w:hAnsi="Times New Roman" w:cs="Times New Roman"/>
          <w:color w:val="000000" w:themeColor="text1"/>
          <w:sz w:val="28"/>
          <w:szCs w:val="28"/>
        </w:rPr>
        <w:t>ется</w:t>
      </w:r>
      <w:r w:rsidR="00681493" w:rsidRPr="00D84AAE">
        <w:rPr>
          <w:rFonts w:ascii="Times New Roman" w:hAnsi="Times New Roman" w:cs="Times New Roman"/>
          <w:color w:val="000000" w:themeColor="text1"/>
          <w:sz w:val="28"/>
          <w:szCs w:val="28"/>
        </w:rPr>
        <w:t xml:space="preserve"> ежегодно на начало тренировочного периода (спо</w:t>
      </w:r>
      <w:r w:rsidR="00D33A0C" w:rsidRPr="00D84AAE">
        <w:rPr>
          <w:rFonts w:ascii="Times New Roman" w:hAnsi="Times New Roman" w:cs="Times New Roman"/>
          <w:color w:val="000000" w:themeColor="text1"/>
          <w:sz w:val="28"/>
          <w:szCs w:val="28"/>
        </w:rPr>
        <w:t>ртивного сезона) и устанавливается</w:t>
      </w:r>
      <w:r w:rsidR="00681493" w:rsidRPr="00D84AAE">
        <w:rPr>
          <w:rFonts w:ascii="Times New Roman" w:hAnsi="Times New Roman" w:cs="Times New Roman"/>
          <w:color w:val="000000" w:themeColor="text1"/>
          <w:sz w:val="28"/>
          <w:szCs w:val="28"/>
        </w:rPr>
        <w:t xml:space="preserve"> ра</w:t>
      </w:r>
      <w:r w:rsidR="00277126" w:rsidRPr="00D84AAE">
        <w:rPr>
          <w:rFonts w:ascii="Times New Roman" w:hAnsi="Times New Roman" w:cs="Times New Roman"/>
          <w:color w:val="000000" w:themeColor="text1"/>
          <w:sz w:val="28"/>
          <w:szCs w:val="28"/>
        </w:rPr>
        <w:t xml:space="preserve">спорядительным актом, принятым работодателем </w:t>
      </w:r>
      <w:r w:rsidR="00277126" w:rsidRPr="00D84AAE">
        <w:rPr>
          <w:rFonts w:ascii="Times New Roman" w:hAnsi="Times New Roman" w:cs="Times New Roman"/>
          <w:sz w:val="28"/>
          <w:szCs w:val="28"/>
        </w:rPr>
        <w:t>с учетом мнения выборного органа первичной профсоюзной организации или иного представительного органа работников (при наличии такого представительного органа)</w:t>
      </w:r>
      <w:r w:rsidR="00681493" w:rsidRPr="00D84AAE">
        <w:rPr>
          <w:rFonts w:ascii="Times New Roman" w:hAnsi="Times New Roman" w:cs="Times New Roman"/>
          <w:color w:val="000000" w:themeColor="text1"/>
          <w:sz w:val="28"/>
          <w:szCs w:val="28"/>
        </w:rPr>
        <w:t>.</w:t>
      </w:r>
    </w:p>
    <w:p w:rsidR="00681493" w:rsidRPr="00D84AAE" w:rsidRDefault="00681493" w:rsidP="003E43FE">
      <w:pPr>
        <w:tabs>
          <w:tab w:val="left" w:pos="426"/>
        </w:tabs>
        <w:spacing w:after="0" w:line="240" w:lineRule="auto"/>
        <w:ind w:firstLine="709"/>
        <w:contextualSpacing/>
        <w:jc w:val="both"/>
        <w:rPr>
          <w:rFonts w:ascii="Times New Roman" w:hAnsi="Times New Roman" w:cs="Times New Roman"/>
          <w:color w:val="000000" w:themeColor="text1"/>
          <w:sz w:val="28"/>
          <w:szCs w:val="28"/>
        </w:rPr>
      </w:pPr>
      <w:r w:rsidRPr="00D84AAE">
        <w:rPr>
          <w:rFonts w:ascii="Times New Roman" w:hAnsi="Times New Roman" w:cs="Times New Roman"/>
          <w:color w:val="000000" w:themeColor="text1"/>
          <w:sz w:val="28"/>
          <w:szCs w:val="28"/>
        </w:rPr>
        <w:t>Объем тренерской нагрузки, установленный работнику, оговаривается в трудовом договоре (дополнительном соглашении к трудовому договору).</w:t>
      </w:r>
    </w:p>
    <w:p w:rsidR="00681493" w:rsidRPr="00D84AAE" w:rsidRDefault="00681493" w:rsidP="003E43FE">
      <w:pPr>
        <w:tabs>
          <w:tab w:val="left" w:pos="426"/>
        </w:tabs>
        <w:spacing w:after="0" w:line="240" w:lineRule="auto"/>
        <w:ind w:firstLine="709"/>
        <w:contextualSpacing/>
        <w:jc w:val="both"/>
        <w:rPr>
          <w:rFonts w:ascii="Times New Roman" w:hAnsi="Times New Roman" w:cs="Times New Roman"/>
          <w:color w:val="000000" w:themeColor="text1"/>
          <w:sz w:val="28"/>
          <w:szCs w:val="28"/>
        </w:rPr>
      </w:pPr>
      <w:r w:rsidRPr="00D84AAE">
        <w:rPr>
          <w:rFonts w:ascii="Times New Roman" w:hAnsi="Times New Roman" w:cs="Times New Roman"/>
          <w:color w:val="000000" w:themeColor="text1"/>
          <w:sz w:val="28"/>
          <w:szCs w:val="28"/>
        </w:rPr>
        <w:t>Объем тренерской нагрузки работников, установленный на начало тренировочного периода (спортивного сезона), не может быть изменен в текущем году (тренировочном периоде, спортивном сезоне) по инициативе работодателя, за исключением ее снижения, связанного с уменьшением количества часов по планам, графикам спортивной подготовки, сокращением количества спортсменов, групп.</w:t>
      </w:r>
    </w:p>
    <w:p w:rsidR="00681493" w:rsidRPr="00D84AAE" w:rsidRDefault="00681493" w:rsidP="003E43FE">
      <w:pPr>
        <w:pStyle w:val="a3"/>
        <w:tabs>
          <w:tab w:val="left" w:pos="426"/>
        </w:tabs>
        <w:spacing w:after="0" w:line="240" w:lineRule="auto"/>
        <w:ind w:left="0" w:firstLine="709"/>
        <w:jc w:val="both"/>
        <w:rPr>
          <w:rFonts w:ascii="Times New Roman" w:hAnsi="Times New Roman" w:cs="Times New Roman"/>
          <w:color w:val="000000" w:themeColor="text1"/>
          <w:sz w:val="28"/>
          <w:szCs w:val="28"/>
        </w:rPr>
      </w:pPr>
      <w:r w:rsidRPr="00D84AAE">
        <w:rPr>
          <w:rFonts w:ascii="Times New Roman" w:hAnsi="Times New Roman" w:cs="Times New Roman"/>
          <w:color w:val="000000" w:themeColor="text1"/>
          <w:sz w:val="28"/>
          <w:szCs w:val="28"/>
        </w:rPr>
        <w:t>При определении объема тренерской нагрузки работников на следующий год (тренировочный период, спортивн</w:t>
      </w:r>
      <w:r w:rsidR="00D33A0C" w:rsidRPr="00D84AAE">
        <w:rPr>
          <w:rFonts w:ascii="Times New Roman" w:hAnsi="Times New Roman" w:cs="Times New Roman"/>
          <w:color w:val="000000" w:themeColor="text1"/>
          <w:sz w:val="28"/>
          <w:szCs w:val="28"/>
        </w:rPr>
        <w:t xml:space="preserve">ый сезон) </w:t>
      </w:r>
      <w:r w:rsidRPr="00D84AAE">
        <w:rPr>
          <w:rFonts w:ascii="Times New Roman" w:hAnsi="Times New Roman" w:cs="Times New Roman"/>
          <w:color w:val="000000" w:themeColor="text1"/>
          <w:sz w:val="28"/>
          <w:szCs w:val="28"/>
        </w:rPr>
        <w:t>сохраня</w:t>
      </w:r>
      <w:r w:rsidR="00D33A0C" w:rsidRPr="00D84AAE">
        <w:rPr>
          <w:rFonts w:ascii="Times New Roman" w:hAnsi="Times New Roman" w:cs="Times New Roman"/>
          <w:color w:val="000000" w:themeColor="text1"/>
          <w:sz w:val="28"/>
          <w:szCs w:val="28"/>
        </w:rPr>
        <w:t>ется</w:t>
      </w:r>
      <w:r w:rsidRPr="00D84AAE">
        <w:rPr>
          <w:rFonts w:ascii="Times New Roman" w:hAnsi="Times New Roman" w:cs="Times New Roman"/>
          <w:color w:val="000000" w:themeColor="text1"/>
          <w:sz w:val="28"/>
          <w:szCs w:val="28"/>
        </w:rPr>
        <w:t xml:space="preserve"> преемственность в подготовке спортсменов, не допуская ее изменения в сторону снижения, за исключением случаев, связанных с уменьшением количества часов по планам, графикам спортивной подготовки, сокращением количества спортсменов, групп.</w:t>
      </w:r>
    </w:p>
    <w:p w:rsidR="00681493" w:rsidRPr="00D84AAE" w:rsidRDefault="00681493" w:rsidP="003E43FE">
      <w:pPr>
        <w:pStyle w:val="a3"/>
        <w:tabs>
          <w:tab w:val="left" w:pos="426"/>
        </w:tabs>
        <w:spacing w:after="0" w:line="240" w:lineRule="auto"/>
        <w:ind w:left="0" w:firstLine="709"/>
        <w:jc w:val="both"/>
        <w:rPr>
          <w:rFonts w:ascii="Times New Roman" w:hAnsi="Times New Roman" w:cs="Times New Roman"/>
          <w:color w:val="000000" w:themeColor="text1"/>
          <w:sz w:val="28"/>
          <w:szCs w:val="28"/>
        </w:rPr>
      </w:pPr>
      <w:r w:rsidRPr="00D84AAE">
        <w:rPr>
          <w:rFonts w:ascii="Times New Roman" w:hAnsi="Times New Roman" w:cs="Times New Roman"/>
          <w:color w:val="000000" w:themeColor="text1"/>
          <w:sz w:val="28"/>
          <w:szCs w:val="28"/>
        </w:rPr>
        <w:t>Об изменениях объема тренерской нагрузки (увеличения или снижения), а также о причинах, вызвавших необходимость таких изменений, работодатель уведомляет работников в письменной форме не позднее, чем за два месяца до осуществления предполагаемых изменений, за исключением случаев, когда изменение объема тренерской нагрузки осуществляется по соглашению сторон трудового договора.</w:t>
      </w:r>
    </w:p>
    <w:p w:rsidR="00681493" w:rsidRPr="00D84AAE" w:rsidRDefault="00726E77" w:rsidP="003E43FE">
      <w:pPr>
        <w:pStyle w:val="a3"/>
        <w:spacing w:after="0" w:line="240" w:lineRule="auto"/>
        <w:ind w:left="0" w:firstLine="709"/>
        <w:jc w:val="both"/>
        <w:rPr>
          <w:rFonts w:ascii="Times New Roman" w:hAnsi="Times New Roman" w:cs="Times New Roman"/>
          <w:sz w:val="28"/>
          <w:szCs w:val="28"/>
        </w:rPr>
      </w:pPr>
      <w:r w:rsidRPr="00D84AAE">
        <w:rPr>
          <w:rFonts w:ascii="Times New Roman" w:hAnsi="Times New Roman" w:cs="Times New Roman"/>
          <w:sz w:val="28"/>
          <w:szCs w:val="28"/>
        </w:rPr>
        <w:lastRenderedPageBreak/>
        <w:t>5</w:t>
      </w:r>
      <w:r w:rsidR="0090550A" w:rsidRPr="00D84AAE">
        <w:rPr>
          <w:rFonts w:ascii="Times New Roman" w:hAnsi="Times New Roman" w:cs="Times New Roman"/>
          <w:sz w:val="28"/>
          <w:szCs w:val="28"/>
        </w:rPr>
        <w:t>.5.2. О</w:t>
      </w:r>
      <w:r w:rsidR="00681493" w:rsidRPr="00D84AAE">
        <w:rPr>
          <w:rFonts w:ascii="Times New Roman" w:hAnsi="Times New Roman" w:cs="Times New Roman"/>
          <w:sz w:val="28"/>
          <w:szCs w:val="28"/>
        </w:rPr>
        <w:t xml:space="preserve">бъем тренерской нагрузки работников, проводящих тренировочные занятия в населенных пунктах с численностью населения менее 3000 человек, при превышении транспортной доступности до его административного центра и обратно в течение рабочего дня, которым не может быть обеспечена тренерская нагрузка в объеме, соответствующем норме часов тренерской работы за ставку заработной платы в неделю, гарантируется выплата ставки заработной платы в полном размере приусловии дозагрузки их до установленной нормы часов другой (например, методической) работой. </w:t>
      </w:r>
    </w:p>
    <w:p w:rsidR="00681493" w:rsidRPr="00D84AAE" w:rsidRDefault="00726E77" w:rsidP="003E43FE">
      <w:pPr>
        <w:spacing w:after="0" w:line="240" w:lineRule="auto"/>
        <w:ind w:firstLine="709"/>
        <w:contextualSpacing/>
        <w:jc w:val="both"/>
        <w:rPr>
          <w:rFonts w:ascii="Times New Roman" w:hAnsi="Times New Roman" w:cs="Times New Roman"/>
          <w:sz w:val="28"/>
          <w:szCs w:val="28"/>
        </w:rPr>
      </w:pPr>
      <w:r w:rsidRPr="00D84AAE">
        <w:rPr>
          <w:rFonts w:ascii="Times New Roman" w:hAnsi="Times New Roman" w:cs="Times New Roman"/>
          <w:sz w:val="28"/>
          <w:szCs w:val="28"/>
        </w:rPr>
        <w:t>5</w:t>
      </w:r>
      <w:r w:rsidR="0090550A" w:rsidRPr="00D84AAE">
        <w:rPr>
          <w:rFonts w:ascii="Times New Roman" w:hAnsi="Times New Roman" w:cs="Times New Roman"/>
          <w:sz w:val="28"/>
          <w:szCs w:val="28"/>
        </w:rPr>
        <w:t>.6</w:t>
      </w:r>
      <w:r w:rsidR="00681493" w:rsidRPr="00D84AAE">
        <w:rPr>
          <w:rFonts w:ascii="Times New Roman" w:hAnsi="Times New Roman" w:cs="Times New Roman"/>
          <w:sz w:val="28"/>
          <w:szCs w:val="28"/>
        </w:rPr>
        <w:t>. Работа в выходные и нерабочие праздничные дни запрещается, за исключением случаев, предусмотренных Трудовым кодексом Российской Федерации.</w:t>
      </w:r>
    </w:p>
    <w:p w:rsidR="00681493" w:rsidRPr="00D84AAE" w:rsidRDefault="00681493" w:rsidP="003E43FE">
      <w:pPr>
        <w:spacing w:after="0" w:line="240" w:lineRule="auto"/>
        <w:ind w:firstLine="709"/>
        <w:contextualSpacing/>
        <w:jc w:val="both"/>
        <w:rPr>
          <w:rFonts w:ascii="Times New Roman" w:hAnsi="Times New Roman" w:cs="Times New Roman"/>
          <w:sz w:val="28"/>
          <w:szCs w:val="28"/>
        </w:rPr>
      </w:pPr>
      <w:r w:rsidRPr="00D84AAE">
        <w:rPr>
          <w:rFonts w:ascii="Times New Roman" w:hAnsi="Times New Roman" w:cs="Times New Roman"/>
          <w:sz w:val="28"/>
          <w:szCs w:val="28"/>
        </w:rPr>
        <w:t>В случаях, предусмотренных законодательством, привлечение к работе в выходные и нерабочие праздничные дни допускается с письменного согласия работника</w:t>
      </w:r>
      <w:r w:rsidR="0090550A" w:rsidRPr="00D84AAE">
        <w:rPr>
          <w:rFonts w:ascii="Times New Roman" w:hAnsi="Times New Roman" w:cs="Times New Roman"/>
          <w:sz w:val="28"/>
          <w:szCs w:val="28"/>
        </w:rPr>
        <w:t xml:space="preserve"> и с учетом мнения выборного органа первичной профсоюзной организации </w:t>
      </w:r>
      <w:r w:rsidRPr="00D84AAE">
        <w:rPr>
          <w:rFonts w:ascii="Times New Roman" w:hAnsi="Times New Roman" w:cs="Times New Roman"/>
          <w:sz w:val="28"/>
          <w:szCs w:val="28"/>
        </w:rPr>
        <w:t>на основании письменного распоряжения работодателя.</w:t>
      </w:r>
      <w:bookmarkStart w:id="7" w:name="st114"/>
      <w:bookmarkEnd w:id="7"/>
    </w:p>
    <w:p w:rsidR="00277126" w:rsidRPr="00D84AAE" w:rsidRDefault="00681493" w:rsidP="003E43FE">
      <w:pPr>
        <w:spacing w:after="0" w:line="240" w:lineRule="auto"/>
        <w:ind w:firstLine="709"/>
        <w:contextualSpacing/>
        <w:jc w:val="both"/>
        <w:rPr>
          <w:rFonts w:ascii="Times New Roman" w:hAnsi="Times New Roman" w:cs="Times New Roman"/>
          <w:sz w:val="28"/>
          <w:szCs w:val="28"/>
        </w:rPr>
      </w:pPr>
      <w:r w:rsidRPr="00D84AAE">
        <w:rPr>
          <w:rFonts w:ascii="Times New Roman" w:hAnsi="Times New Roman" w:cs="Times New Roman"/>
          <w:sz w:val="28"/>
          <w:szCs w:val="28"/>
        </w:rPr>
        <w:t>Особенности привлечения спортсменов, тренеров</w:t>
      </w:r>
      <w:r w:rsidR="00400D9C" w:rsidRPr="00D84AAE">
        <w:rPr>
          <w:rFonts w:ascii="Times New Roman" w:eastAsia="Times New Roman" w:hAnsi="Times New Roman" w:cs="Times New Roman"/>
          <w:sz w:val="28"/>
          <w:szCs w:val="28"/>
        </w:rPr>
        <w:t>(вкл</w:t>
      </w:r>
      <w:r w:rsidR="00400D9C">
        <w:rPr>
          <w:rFonts w:ascii="Times New Roman" w:eastAsia="Times New Roman" w:hAnsi="Times New Roman" w:cs="Times New Roman"/>
          <w:sz w:val="28"/>
          <w:szCs w:val="28"/>
        </w:rPr>
        <w:t>ючая старшего тренера), тренеров-преподавателей</w:t>
      </w:r>
      <w:r w:rsidR="00400D9C" w:rsidRPr="00D84AAE">
        <w:rPr>
          <w:rFonts w:ascii="Times New Roman" w:eastAsia="Times New Roman" w:hAnsi="Times New Roman" w:cs="Times New Roman"/>
          <w:sz w:val="28"/>
          <w:szCs w:val="28"/>
        </w:rPr>
        <w:t xml:space="preserve"> по адаптивной физической культуре (включая старшего тренера-преподавателя по адаптивной физической культуре)</w:t>
      </w:r>
      <w:r w:rsidRPr="00D84AAE">
        <w:rPr>
          <w:rFonts w:ascii="Times New Roman" w:hAnsi="Times New Roman" w:cs="Times New Roman"/>
          <w:sz w:val="28"/>
          <w:szCs w:val="28"/>
        </w:rPr>
        <w:t xml:space="preserve"> в выходные и нерабочие праздничные дни могут устанавливаться коллективными договорами, соглашениями, локальными</w:t>
      </w:r>
      <w:r w:rsidR="00277126" w:rsidRPr="00D84AAE">
        <w:rPr>
          <w:rFonts w:ascii="Times New Roman" w:hAnsi="Times New Roman" w:cs="Times New Roman"/>
          <w:sz w:val="28"/>
          <w:szCs w:val="28"/>
        </w:rPr>
        <w:t xml:space="preserve"> нормативными актами, принятыми у работодателя с учетом мнения выборного органа первичной профсоюзной организации или иного представительного органа работников (при наличии такого представительного органа).</w:t>
      </w:r>
      <w:bookmarkStart w:id="8" w:name="st121"/>
      <w:bookmarkEnd w:id="8"/>
    </w:p>
    <w:p w:rsidR="0090550A" w:rsidRPr="00D84AAE" w:rsidRDefault="00726E77" w:rsidP="003E43FE">
      <w:pPr>
        <w:spacing w:after="0" w:line="240" w:lineRule="auto"/>
        <w:ind w:firstLine="709"/>
        <w:contextualSpacing/>
        <w:jc w:val="both"/>
        <w:rPr>
          <w:rFonts w:ascii="Times New Roman" w:hAnsi="Times New Roman" w:cs="Times New Roman"/>
          <w:sz w:val="28"/>
          <w:szCs w:val="28"/>
        </w:rPr>
      </w:pPr>
      <w:r w:rsidRPr="00D84AAE">
        <w:rPr>
          <w:rFonts w:ascii="Times New Roman" w:hAnsi="Times New Roman" w:cs="Times New Roman"/>
          <w:sz w:val="28"/>
          <w:szCs w:val="28"/>
        </w:rPr>
        <w:t>5</w:t>
      </w:r>
      <w:r w:rsidR="0090550A" w:rsidRPr="00D84AAE">
        <w:rPr>
          <w:rFonts w:ascii="Times New Roman" w:hAnsi="Times New Roman" w:cs="Times New Roman"/>
          <w:sz w:val="28"/>
          <w:szCs w:val="28"/>
        </w:rPr>
        <w:t>.7</w:t>
      </w:r>
      <w:r w:rsidR="00681493" w:rsidRPr="00D84AAE">
        <w:rPr>
          <w:rFonts w:ascii="Times New Roman" w:hAnsi="Times New Roman" w:cs="Times New Roman"/>
          <w:sz w:val="28"/>
          <w:szCs w:val="28"/>
        </w:rPr>
        <w:t xml:space="preserve">. Продолжительность ежегодных основного и дополнительных оплачиваемых отпусков работников исчисляется в календарных днях и </w:t>
      </w:r>
      <w:r w:rsidR="0090550A" w:rsidRPr="00D84AAE">
        <w:rPr>
          <w:rFonts w:ascii="Times New Roman" w:hAnsi="Times New Roman" w:cs="Times New Roman"/>
          <w:sz w:val="28"/>
          <w:szCs w:val="28"/>
        </w:rPr>
        <w:t>определяется в соответствии с положениями коллективного договора, соглашений и локальных нормативных актов.</w:t>
      </w:r>
    </w:p>
    <w:p w:rsidR="00681493" w:rsidRPr="00D84AAE" w:rsidRDefault="00681493" w:rsidP="003E43FE">
      <w:pPr>
        <w:spacing w:after="0" w:line="240" w:lineRule="auto"/>
        <w:ind w:firstLine="709"/>
        <w:contextualSpacing/>
        <w:jc w:val="both"/>
        <w:rPr>
          <w:rFonts w:ascii="Times New Roman" w:hAnsi="Times New Roman" w:cs="Times New Roman"/>
          <w:sz w:val="28"/>
          <w:szCs w:val="28"/>
        </w:rPr>
      </w:pPr>
      <w:r w:rsidRPr="00D84AAE">
        <w:rPr>
          <w:rFonts w:ascii="Times New Roman" w:hAnsi="Times New Roman" w:cs="Times New Roman"/>
          <w:sz w:val="28"/>
          <w:szCs w:val="28"/>
        </w:rPr>
        <w:t>Нерабочие праздничные дни, приходящиеся на период ежегодного основного или ежегодного дополнительного оплачиваемого отпуска, в число календарных дней отпуска не включаются.</w:t>
      </w:r>
    </w:p>
    <w:p w:rsidR="00681493" w:rsidRPr="00D84AAE" w:rsidRDefault="00681493" w:rsidP="003E43FE">
      <w:pPr>
        <w:spacing w:after="0" w:line="240" w:lineRule="auto"/>
        <w:ind w:firstLine="709"/>
        <w:contextualSpacing/>
        <w:jc w:val="both"/>
        <w:rPr>
          <w:rFonts w:ascii="Times New Roman" w:hAnsi="Times New Roman" w:cs="Times New Roman"/>
          <w:sz w:val="28"/>
          <w:szCs w:val="28"/>
        </w:rPr>
      </w:pPr>
      <w:r w:rsidRPr="00D84AAE">
        <w:rPr>
          <w:rFonts w:ascii="Times New Roman" w:hAnsi="Times New Roman" w:cs="Times New Roman"/>
          <w:sz w:val="28"/>
          <w:szCs w:val="28"/>
        </w:rPr>
        <w:t>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w:t>
      </w:r>
    </w:p>
    <w:p w:rsidR="00681493" w:rsidRPr="00D84AAE" w:rsidRDefault="00726E77" w:rsidP="003E43FE">
      <w:pPr>
        <w:spacing w:after="0" w:line="240" w:lineRule="auto"/>
        <w:ind w:firstLine="709"/>
        <w:contextualSpacing/>
        <w:jc w:val="both"/>
        <w:rPr>
          <w:rFonts w:ascii="Times New Roman" w:hAnsi="Times New Roman" w:cs="Times New Roman"/>
          <w:sz w:val="28"/>
          <w:szCs w:val="28"/>
        </w:rPr>
      </w:pPr>
      <w:r w:rsidRPr="00D84AAE">
        <w:rPr>
          <w:rFonts w:ascii="Times New Roman" w:hAnsi="Times New Roman" w:cs="Times New Roman"/>
          <w:sz w:val="28"/>
          <w:szCs w:val="28"/>
        </w:rPr>
        <w:t>5</w:t>
      </w:r>
      <w:r w:rsidR="00AD4A8F" w:rsidRPr="00D84AAE">
        <w:rPr>
          <w:rFonts w:ascii="Times New Roman" w:hAnsi="Times New Roman" w:cs="Times New Roman"/>
          <w:sz w:val="28"/>
          <w:szCs w:val="28"/>
        </w:rPr>
        <w:t>.8</w:t>
      </w:r>
      <w:r w:rsidR="00681493" w:rsidRPr="00D84AAE">
        <w:rPr>
          <w:rFonts w:ascii="Times New Roman" w:hAnsi="Times New Roman" w:cs="Times New Roman"/>
          <w:sz w:val="28"/>
          <w:szCs w:val="28"/>
        </w:rPr>
        <w:t>. Очередность предоставления оплачиваемых отпусков определяется ежегодно в соответствии с графиком отпусков, утверждаемым работодателем с учетом мнения первичной профсоюзной организации.</w:t>
      </w:r>
    </w:p>
    <w:p w:rsidR="00681493" w:rsidRPr="00D84AAE" w:rsidRDefault="00681493" w:rsidP="003E43FE">
      <w:pPr>
        <w:spacing w:after="0" w:line="240" w:lineRule="auto"/>
        <w:ind w:firstLine="709"/>
        <w:contextualSpacing/>
        <w:jc w:val="both"/>
        <w:rPr>
          <w:rFonts w:ascii="Times New Roman" w:hAnsi="Times New Roman" w:cs="Times New Roman"/>
          <w:sz w:val="28"/>
          <w:szCs w:val="28"/>
        </w:rPr>
      </w:pPr>
      <w:r w:rsidRPr="00D84AAE">
        <w:rPr>
          <w:rFonts w:ascii="Times New Roman" w:hAnsi="Times New Roman" w:cs="Times New Roman"/>
          <w:sz w:val="28"/>
          <w:szCs w:val="28"/>
        </w:rPr>
        <w:t>О времени начала отпуска работник должен быть извещен под роспись не позднее, чем за две недели до его начала.</w:t>
      </w:r>
    </w:p>
    <w:p w:rsidR="00681493" w:rsidRPr="00D84AAE" w:rsidRDefault="00726E77" w:rsidP="003E43FE">
      <w:pPr>
        <w:spacing w:after="0" w:line="240" w:lineRule="auto"/>
        <w:ind w:firstLine="709"/>
        <w:contextualSpacing/>
        <w:jc w:val="both"/>
        <w:rPr>
          <w:rFonts w:ascii="Times New Roman" w:hAnsi="Times New Roman" w:cs="Times New Roman"/>
          <w:sz w:val="28"/>
          <w:szCs w:val="28"/>
        </w:rPr>
      </w:pPr>
      <w:r w:rsidRPr="00D84AAE">
        <w:rPr>
          <w:rFonts w:ascii="Times New Roman" w:hAnsi="Times New Roman" w:cs="Times New Roman"/>
          <w:sz w:val="28"/>
          <w:szCs w:val="28"/>
        </w:rPr>
        <w:t>5</w:t>
      </w:r>
      <w:r w:rsidR="00AD4A8F" w:rsidRPr="00D84AAE">
        <w:rPr>
          <w:rFonts w:ascii="Times New Roman" w:hAnsi="Times New Roman" w:cs="Times New Roman"/>
          <w:sz w:val="28"/>
          <w:szCs w:val="28"/>
        </w:rPr>
        <w:t>.9</w:t>
      </w:r>
      <w:r w:rsidR="00681493" w:rsidRPr="00D84AAE">
        <w:rPr>
          <w:rFonts w:ascii="Times New Roman" w:hAnsi="Times New Roman" w:cs="Times New Roman"/>
          <w:sz w:val="28"/>
          <w:szCs w:val="28"/>
        </w:rPr>
        <w:t xml:space="preserve">. Ежегодный отпуск должен быть продлен или перенесен на другой срок, определяемый работодателем с учетом пожеланий работника, в случаях: временной нетрудоспособности работника; исполнения </w:t>
      </w:r>
      <w:r w:rsidR="00681493" w:rsidRPr="00D84AAE">
        <w:rPr>
          <w:rFonts w:ascii="Times New Roman" w:hAnsi="Times New Roman" w:cs="Times New Roman"/>
          <w:sz w:val="28"/>
          <w:szCs w:val="28"/>
        </w:rPr>
        <w:lastRenderedPageBreak/>
        <w:t>работником во время ежегодного оплачиваемого отпуска государственных обязанностей, если для этого трудовым законодательством Российской Федерации предусмотрено освобождение от работы.</w:t>
      </w:r>
    </w:p>
    <w:p w:rsidR="00681493" w:rsidRPr="00D84AAE" w:rsidRDefault="00726E77" w:rsidP="003E43FE">
      <w:pPr>
        <w:spacing w:after="0" w:line="240" w:lineRule="auto"/>
        <w:ind w:firstLine="709"/>
        <w:contextualSpacing/>
        <w:jc w:val="both"/>
        <w:rPr>
          <w:rFonts w:ascii="Times New Roman" w:hAnsi="Times New Roman" w:cs="Times New Roman"/>
          <w:sz w:val="28"/>
          <w:szCs w:val="28"/>
        </w:rPr>
      </w:pPr>
      <w:r w:rsidRPr="00D84AAE">
        <w:rPr>
          <w:rFonts w:ascii="Times New Roman" w:hAnsi="Times New Roman" w:cs="Times New Roman"/>
          <w:sz w:val="28"/>
          <w:szCs w:val="28"/>
        </w:rPr>
        <w:t>5</w:t>
      </w:r>
      <w:r w:rsidR="00AD4A8F" w:rsidRPr="00D84AAE">
        <w:rPr>
          <w:rFonts w:ascii="Times New Roman" w:hAnsi="Times New Roman" w:cs="Times New Roman"/>
          <w:sz w:val="28"/>
          <w:szCs w:val="28"/>
        </w:rPr>
        <w:t>.10</w:t>
      </w:r>
      <w:r w:rsidR="00681493" w:rsidRPr="00D84AAE">
        <w:rPr>
          <w:rFonts w:ascii="Times New Roman" w:hAnsi="Times New Roman" w:cs="Times New Roman"/>
          <w:sz w:val="28"/>
          <w:szCs w:val="28"/>
        </w:rPr>
        <w:t>. 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(без учета дополнительных оплачиваемых отпусков) должна быть не менее 14 календарных дней.</w:t>
      </w:r>
    </w:p>
    <w:p w:rsidR="00681493" w:rsidRPr="00D84AAE" w:rsidRDefault="00726E77" w:rsidP="003E43FE">
      <w:pPr>
        <w:spacing w:after="0" w:line="240" w:lineRule="auto"/>
        <w:ind w:firstLine="709"/>
        <w:contextualSpacing/>
        <w:jc w:val="both"/>
        <w:rPr>
          <w:rFonts w:ascii="Times New Roman" w:hAnsi="Times New Roman" w:cs="Times New Roman"/>
          <w:sz w:val="28"/>
          <w:szCs w:val="28"/>
        </w:rPr>
      </w:pPr>
      <w:r w:rsidRPr="00D84AAE">
        <w:rPr>
          <w:rFonts w:ascii="Times New Roman" w:hAnsi="Times New Roman" w:cs="Times New Roman"/>
          <w:sz w:val="28"/>
          <w:szCs w:val="28"/>
        </w:rPr>
        <w:t>5</w:t>
      </w:r>
      <w:r w:rsidR="00AD4A8F" w:rsidRPr="00D84AAE">
        <w:rPr>
          <w:rFonts w:ascii="Times New Roman" w:hAnsi="Times New Roman" w:cs="Times New Roman"/>
          <w:sz w:val="28"/>
          <w:szCs w:val="28"/>
        </w:rPr>
        <w:t>.11</w:t>
      </w:r>
      <w:r w:rsidR="00681493" w:rsidRPr="00D84AAE">
        <w:rPr>
          <w:rFonts w:ascii="Times New Roman" w:hAnsi="Times New Roman" w:cs="Times New Roman"/>
          <w:sz w:val="28"/>
          <w:szCs w:val="28"/>
        </w:rPr>
        <w:t>. Отзыв работника из отпуска допускается только с его согласия. Неиспользованная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w:t>
      </w:r>
    </w:p>
    <w:p w:rsidR="00681493" w:rsidRPr="00D84AAE" w:rsidRDefault="00681493" w:rsidP="003E43FE">
      <w:pPr>
        <w:spacing w:after="0" w:line="240" w:lineRule="auto"/>
        <w:ind w:firstLine="709"/>
        <w:contextualSpacing/>
        <w:jc w:val="both"/>
        <w:rPr>
          <w:rFonts w:ascii="Times New Roman" w:hAnsi="Times New Roman" w:cs="Times New Roman"/>
          <w:sz w:val="28"/>
          <w:szCs w:val="28"/>
        </w:rPr>
      </w:pPr>
      <w:r w:rsidRPr="00D84AAE">
        <w:rPr>
          <w:rFonts w:ascii="Times New Roman" w:hAnsi="Times New Roman" w:cs="Times New Roman"/>
          <w:sz w:val="28"/>
          <w:szCs w:val="28"/>
        </w:rPr>
        <w:t>Не допускается отзыв из отпуска работников в возрасте до восемнадцати лет, беременных женщин и работников, занятых на работах с вредными и (или) опасными условиями труда.</w:t>
      </w:r>
      <w:bookmarkStart w:id="9" w:name="st126"/>
      <w:bookmarkEnd w:id="9"/>
    </w:p>
    <w:p w:rsidR="00681493" w:rsidRPr="00D84AAE" w:rsidRDefault="00726E77" w:rsidP="003E43FE">
      <w:pPr>
        <w:spacing w:after="0" w:line="240" w:lineRule="auto"/>
        <w:ind w:firstLine="709"/>
        <w:contextualSpacing/>
        <w:jc w:val="both"/>
        <w:rPr>
          <w:rFonts w:ascii="Times New Roman" w:hAnsi="Times New Roman" w:cs="Times New Roman"/>
          <w:sz w:val="28"/>
          <w:szCs w:val="28"/>
        </w:rPr>
      </w:pPr>
      <w:r w:rsidRPr="00D84AAE">
        <w:rPr>
          <w:rFonts w:ascii="Times New Roman" w:hAnsi="Times New Roman" w:cs="Times New Roman"/>
          <w:sz w:val="28"/>
          <w:szCs w:val="28"/>
        </w:rPr>
        <w:t>5</w:t>
      </w:r>
      <w:r w:rsidR="00AD4A8F" w:rsidRPr="00D84AAE">
        <w:rPr>
          <w:rFonts w:ascii="Times New Roman" w:hAnsi="Times New Roman" w:cs="Times New Roman"/>
          <w:sz w:val="28"/>
          <w:szCs w:val="28"/>
        </w:rPr>
        <w:t>.12</w:t>
      </w:r>
      <w:r w:rsidR="00681493" w:rsidRPr="00D84AAE">
        <w:rPr>
          <w:rFonts w:ascii="Times New Roman" w:hAnsi="Times New Roman" w:cs="Times New Roman"/>
          <w:sz w:val="28"/>
          <w:szCs w:val="28"/>
        </w:rPr>
        <w:t>. Спортсменам и тренерам</w:t>
      </w:r>
      <w:r w:rsidR="00400D9C" w:rsidRPr="00D84AAE">
        <w:rPr>
          <w:rFonts w:ascii="Times New Roman" w:eastAsia="Times New Roman" w:hAnsi="Times New Roman" w:cs="Times New Roman"/>
          <w:sz w:val="28"/>
          <w:szCs w:val="28"/>
        </w:rPr>
        <w:t>(включая старшего тренера), тренерам-преподавателям по адаптивной физической культуре (включая старшего тренера-преподавателя по адаптивной физической культуре)</w:t>
      </w:r>
      <w:r w:rsidR="00681493" w:rsidRPr="00D84AAE">
        <w:rPr>
          <w:rFonts w:ascii="Times New Roman" w:hAnsi="Times New Roman" w:cs="Times New Roman"/>
          <w:sz w:val="28"/>
          <w:szCs w:val="28"/>
        </w:rPr>
        <w:t>, предоставляется ежегодный дополнительный оплачиваемый отпуск, продолжительность которого определяется коллективными договорами, локальными</w:t>
      </w:r>
      <w:r w:rsidR="00AD4A8F" w:rsidRPr="00D84AAE">
        <w:rPr>
          <w:rFonts w:ascii="Times New Roman" w:hAnsi="Times New Roman" w:cs="Times New Roman"/>
          <w:sz w:val="28"/>
          <w:szCs w:val="28"/>
        </w:rPr>
        <w:t xml:space="preserve"> нормативными актами учреждения</w:t>
      </w:r>
      <w:r w:rsidR="00681493" w:rsidRPr="00D84AAE">
        <w:rPr>
          <w:rFonts w:ascii="Times New Roman" w:hAnsi="Times New Roman" w:cs="Times New Roman"/>
          <w:sz w:val="28"/>
          <w:szCs w:val="28"/>
        </w:rPr>
        <w:t>, трудовыми договорами (дополнительными соглашениями к трудовому договору), но не менее четырех календарных днейв соответствие со статьей 348.10Трудового кодекса Российской Федерации.</w:t>
      </w:r>
    </w:p>
    <w:p w:rsidR="00D84AAE" w:rsidRPr="00D84AAE" w:rsidRDefault="006E16F2" w:rsidP="003E43FE">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D84AAE">
        <w:rPr>
          <w:rFonts w:ascii="Times New Roman" w:hAnsi="Times New Roman" w:cs="Times New Roman"/>
          <w:sz w:val="28"/>
          <w:szCs w:val="28"/>
        </w:rPr>
        <w:t>5</w:t>
      </w:r>
      <w:r w:rsidR="00AD4A8F" w:rsidRPr="00D84AAE">
        <w:rPr>
          <w:rFonts w:ascii="Times New Roman" w:hAnsi="Times New Roman" w:cs="Times New Roman"/>
          <w:sz w:val="28"/>
          <w:szCs w:val="28"/>
        </w:rPr>
        <w:t>.13</w:t>
      </w:r>
      <w:r w:rsidR="00681493" w:rsidRPr="00D84AAE">
        <w:rPr>
          <w:rFonts w:ascii="Times New Roman" w:hAnsi="Times New Roman" w:cs="Times New Roman"/>
          <w:sz w:val="28"/>
          <w:szCs w:val="28"/>
        </w:rPr>
        <w:t>.Тренерам</w:t>
      </w:r>
      <w:r w:rsidR="00400D9C" w:rsidRPr="00D84AAE">
        <w:rPr>
          <w:rFonts w:ascii="Times New Roman" w:eastAsia="Times New Roman" w:hAnsi="Times New Roman" w:cs="Times New Roman"/>
          <w:sz w:val="28"/>
          <w:szCs w:val="28"/>
        </w:rPr>
        <w:t>(включая старшего тренера), тренерам-преподавателям по адаптивной физической культуре (включая старшего тренера-преподавателя по адаптивной физической культуре)</w:t>
      </w:r>
      <w:r w:rsidR="00681493" w:rsidRPr="00D84AAE">
        <w:rPr>
          <w:rFonts w:ascii="Times New Roman" w:hAnsi="Times New Roman" w:cs="Times New Roman"/>
          <w:sz w:val="28"/>
          <w:szCs w:val="28"/>
        </w:rPr>
        <w:t>, осуществляющим спортивную подготовку</w:t>
      </w:r>
      <w:r w:rsidR="00D84AAE">
        <w:rPr>
          <w:rFonts w:ascii="Times New Roman" w:hAnsi="Times New Roman" w:cs="Times New Roman"/>
          <w:sz w:val="28"/>
          <w:szCs w:val="28"/>
        </w:rPr>
        <w:t>, предоставляется</w:t>
      </w:r>
      <w:r w:rsidR="00681493" w:rsidRPr="00D84AAE">
        <w:rPr>
          <w:rFonts w:ascii="Times New Roman" w:hAnsi="Times New Roman" w:cs="Times New Roman"/>
          <w:sz w:val="28"/>
          <w:szCs w:val="28"/>
        </w:rPr>
        <w:t xml:space="preserve"> дополнительный оплачиваемый отпуск о</w:t>
      </w:r>
      <w:r w:rsidR="00D84AAE">
        <w:rPr>
          <w:rFonts w:ascii="Times New Roman" w:hAnsi="Times New Roman" w:cs="Times New Roman"/>
          <w:sz w:val="28"/>
          <w:szCs w:val="28"/>
        </w:rPr>
        <w:t>бщ</w:t>
      </w:r>
      <w:r w:rsidR="009656AA">
        <w:rPr>
          <w:rFonts w:ascii="Times New Roman" w:hAnsi="Times New Roman" w:cs="Times New Roman"/>
          <w:sz w:val="28"/>
          <w:szCs w:val="28"/>
        </w:rPr>
        <w:t>ей продолжительностью деся</w:t>
      </w:r>
      <w:r w:rsidR="00D84AAE">
        <w:rPr>
          <w:rFonts w:ascii="Times New Roman" w:hAnsi="Times New Roman" w:cs="Times New Roman"/>
          <w:sz w:val="28"/>
          <w:szCs w:val="28"/>
        </w:rPr>
        <w:t>ть</w:t>
      </w:r>
      <w:r w:rsidR="009656AA">
        <w:rPr>
          <w:rFonts w:ascii="Times New Roman" w:hAnsi="Times New Roman" w:cs="Times New Roman"/>
          <w:sz w:val="28"/>
          <w:szCs w:val="28"/>
        </w:rPr>
        <w:t xml:space="preserve"> календарных дней</w:t>
      </w:r>
      <w:r w:rsidR="00D84AAE" w:rsidRPr="00D84AAE">
        <w:rPr>
          <w:rFonts w:ascii="Times New Roman" w:hAnsi="Times New Roman" w:cs="Times New Roman"/>
          <w:sz w:val="28"/>
          <w:szCs w:val="28"/>
        </w:rPr>
        <w:t xml:space="preserve">. </w:t>
      </w:r>
    </w:p>
    <w:p w:rsidR="00681493" w:rsidRPr="00D84AAE" w:rsidRDefault="006E16F2" w:rsidP="003E43FE">
      <w:pPr>
        <w:spacing w:after="0" w:line="240" w:lineRule="auto"/>
        <w:ind w:firstLine="709"/>
        <w:contextualSpacing/>
        <w:jc w:val="both"/>
        <w:rPr>
          <w:rFonts w:ascii="Times New Roman" w:hAnsi="Times New Roman" w:cs="Times New Roman"/>
          <w:sz w:val="28"/>
          <w:szCs w:val="28"/>
        </w:rPr>
      </w:pPr>
      <w:r w:rsidRPr="00D84AAE">
        <w:rPr>
          <w:rFonts w:ascii="Times New Roman" w:hAnsi="Times New Roman" w:cs="Times New Roman"/>
          <w:sz w:val="28"/>
          <w:szCs w:val="28"/>
        </w:rPr>
        <w:t>5</w:t>
      </w:r>
      <w:r w:rsidR="00AD4A8F" w:rsidRPr="00D84AAE">
        <w:rPr>
          <w:rFonts w:ascii="Times New Roman" w:hAnsi="Times New Roman" w:cs="Times New Roman"/>
          <w:sz w:val="28"/>
          <w:szCs w:val="28"/>
        </w:rPr>
        <w:t>.14</w:t>
      </w:r>
      <w:r w:rsidR="00681493" w:rsidRPr="00D84AAE">
        <w:rPr>
          <w:rFonts w:ascii="Times New Roman" w:hAnsi="Times New Roman" w:cs="Times New Roman"/>
          <w:sz w:val="28"/>
          <w:szCs w:val="28"/>
        </w:rPr>
        <w:t>. Работникам с ненормированным рабочим днем предоставляется ежегодный дополнительный оплачиваемый отпуск, продолжительность которого определяется коллективным договором.Продолжительность дополнительного отпуска по соответствующим должностям зависит от объема работы, степени напряженности труда, возможности работника выполнять свои трудовые функции за пределами нормальной продолжительности рабочего времени и других условий.</w:t>
      </w:r>
    </w:p>
    <w:p w:rsidR="00681493" w:rsidRPr="00D84AAE" w:rsidRDefault="00681493" w:rsidP="003E43FE">
      <w:pPr>
        <w:spacing w:after="0" w:line="240" w:lineRule="auto"/>
        <w:ind w:firstLine="709"/>
        <w:contextualSpacing/>
        <w:jc w:val="both"/>
        <w:rPr>
          <w:rFonts w:ascii="Times New Roman" w:hAnsi="Times New Roman" w:cs="Times New Roman"/>
          <w:sz w:val="28"/>
          <w:szCs w:val="28"/>
        </w:rPr>
      </w:pPr>
      <w:r w:rsidRPr="00D84AAE">
        <w:rPr>
          <w:rFonts w:ascii="Times New Roman" w:hAnsi="Times New Roman" w:cs="Times New Roman"/>
          <w:sz w:val="28"/>
          <w:szCs w:val="28"/>
        </w:rPr>
        <w:t>Перечень должностей работников с ненормированным рабочим днем, имеющих право на дополнительный отпуск, устанавливается правилами внут</w:t>
      </w:r>
      <w:r w:rsidR="00D84AAE">
        <w:rPr>
          <w:rFonts w:ascii="Times New Roman" w:hAnsi="Times New Roman" w:cs="Times New Roman"/>
          <w:sz w:val="28"/>
          <w:szCs w:val="28"/>
        </w:rPr>
        <w:t xml:space="preserve">реннего трудового распорядка, </w:t>
      </w:r>
      <w:r w:rsidRPr="00D84AAE">
        <w:rPr>
          <w:rFonts w:ascii="Times New Roman" w:hAnsi="Times New Roman" w:cs="Times New Roman"/>
          <w:sz w:val="28"/>
          <w:szCs w:val="28"/>
        </w:rPr>
        <w:t>иным локальн</w:t>
      </w:r>
      <w:r w:rsidR="00D84AAE">
        <w:rPr>
          <w:rFonts w:ascii="Times New Roman" w:hAnsi="Times New Roman" w:cs="Times New Roman"/>
          <w:sz w:val="28"/>
          <w:szCs w:val="28"/>
        </w:rPr>
        <w:t>ым нормативным актом или колл</w:t>
      </w:r>
      <w:r w:rsidR="009656AA">
        <w:rPr>
          <w:rFonts w:ascii="Times New Roman" w:hAnsi="Times New Roman" w:cs="Times New Roman"/>
          <w:sz w:val="28"/>
          <w:szCs w:val="28"/>
        </w:rPr>
        <w:t>екти</w:t>
      </w:r>
      <w:r w:rsidR="00984677">
        <w:rPr>
          <w:rFonts w:ascii="Times New Roman" w:hAnsi="Times New Roman" w:cs="Times New Roman"/>
          <w:sz w:val="28"/>
          <w:szCs w:val="28"/>
        </w:rPr>
        <w:t xml:space="preserve">вным договором </w:t>
      </w:r>
      <w:r w:rsidR="009656AA">
        <w:rPr>
          <w:rFonts w:ascii="Times New Roman" w:hAnsi="Times New Roman" w:cs="Times New Roman"/>
          <w:sz w:val="28"/>
          <w:szCs w:val="28"/>
        </w:rPr>
        <w:t>учреждения (организации</w:t>
      </w:r>
      <w:r w:rsidR="00D84AAE">
        <w:rPr>
          <w:rFonts w:ascii="Times New Roman" w:hAnsi="Times New Roman" w:cs="Times New Roman"/>
          <w:sz w:val="28"/>
          <w:szCs w:val="28"/>
        </w:rPr>
        <w:t>)</w:t>
      </w:r>
      <w:r w:rsidR="00984677">
        <w:rPr>
          <w:rFonts w:ascii="Times New Roman" w:hAnsi="Times New Roman" w:cs="Times New Roman"/>
          <w:sz w:val="28"/>
          <w:szCs w:val="28"/>
        </w:rPr>
        <w:t xml:space="preserve"> спортивной направленности</w:t>
      </w:r>
      <w:r w:rsidRPr="00D84AAE">
        <w:rPr>
          <w:rFonts w:ascii="Times New Roman" w:hAnsi="Times New Roman" w:cs="Times New Roman"/>
          <w:sz w:val="28"/>
          <w:szCs w:val="28"/>
        </w:rPr>
        <w:t>.</w:t>
      </w:r>
    </w:p>
    <w:p w:rsidR="00681493" w:rsidRPr="00D84AAE" w:rsidRDefault="00681493" w:rsidP="003E43FE">
      <w:pPr>
        <w:spacing w:after="0" w:line="240" w:lineRule="auto"/>
        <w:ind w:firstLine="709"/>
        <w:contextualSpacing/>
        <w:jc w:val="both"/>
        <w:rPr>
          <w:rFonts w:ascii="Times New Roman" w:hAnsi="Times New Roman" w:cs="Times New Roman"/>
          <w:sz w:val="28"/>
          <w:szCs w:val="28"/>
        </w:rPr>
      </w:pPr>
      <w:r w:rsidRPr="00D84AAE">
        <w:rPr>
          <w:rFonts w:ascii="Times New Roman" w:hAnsi="Times New Roman" w:cs="Times New Roman"/>
          <w:sz w:val="28"/>
          <w:szCs w:val="28"/>
        </w:rPr>
        <w:t>Продолжительность дополнительного отпуска, предоставляемого работникам с ненормированным раб</w:t>
      </w:r>
      <w:r w:rsidR="00AD4A8F" w:rsidRPr="00D84AAE">
        <w:rPr>
          <w:rFonts w:ascii="Times New Roman" w:hAnsi="Times New Roman" w:cs="Times New Roman"/>
          <w:sz w:val="28"/>
          <w:szCs w:val="28"/>
        </w:rPr>
        <w:t>очим днем, не может быть менее трех</w:t>
      </w:r>
      <w:r w:rsidRPr="00D84AAE">
        <w:rPr>
          <w:rFonts w:ascii="Times New Roman" w:hAnsi="Times New Roman" w:cs="Times New Roman"/>
          <w:sz w:val="28"/>
          <w:szCs w:val="28"/>
        </w:rPr>
        <w:t xml:space="preserve"> календарных дней.</w:t>
      </w:r>
    </w:p>
    <w:p w:rsidR="00681493" w:rsidRPr="00D84AAE" w:rsidRDefault="00681493" w:rsidP="003E43FE">
      <w:pPr>
        <w:spacing w:after="0" w:line="240" w:lineRule="auto"/>
        <w:ind w:firstLine="709"/>
        <w:contextualSpacing/>
        <w:jc w:val="both"/>
        <w:rPr>
          <w:rFonts w:ascii="Times New Roman" w:hAnsi="Times New Roman" w:cs="Times New Roman"/>
          <w:sz w:val="28"/>
          <w:szCs w:val="28"/>
        </w:rPr>
      </w:pPr>
      <w:r w:rsidRPr="00D84AAE">
        <w:rPr>
          <w:rFonts w:ascii="Times New Roman" w:hAnsi="Times New Roman" w:cs="Times New Roman"/>
          <w:sz w:val="28"/>
          <w:szCs w:val="28"/>
        </w:rPr>
        <w:lastRenderedPageBreak/>
        <w:t>Право на дополнительный отпуск возникает у работника независимо от продолжительности работы в условиях ненормированного рабочего дня.</w:t>
      </w:r>
    </w:p>
    <w:p w:rsidR="00681493" w:rsidRPr="00D84AAE" w:rsidRDefault="00681493" w:rsidP="003E43FE">
      <w:pPr>
        <w:spacing w:after="0" w:line="240" w:lineRule="auto"/>
        <w:ind w:firstLine="709"/>
        <w:contextualSpacing/>
        <w:jc w:val="both"/>
        <w:rPr>
          <w:rFonts w:ascii="Times New Roman" w:hAnsi="Times New Roman" w:cs="Times New Roman"/>
          <w:sz w:val="28"/>
          <w:szCs w:val="28"/>
        </w:rPr>
      </w:pPr>
      <w:r w:rsidRPr="00D84AAE">
        <w:rPr>
          <w:rFonts w:ascii="Times New Roman" w:hAnsi="Times New Roman" w:cs="Times New Roman"/>
          <w:sz w:val="28"/>
          <w:szCs w:val="28"/>
        </w:rPr>
        <w:t>Дополнительный отпуск, предоставляемый работникам с ненормированным рабочим днем, суммируется с ежегодным основным оплачиваемым отпуском (в том числе удлиненным), а также другими ежегодными дополнительными оплачиваемыми отпусками.</w:t>
      </w:r>
    </w:p>
    <w:p w:rsidR="00681493" w:rsidRPr="00D84AAE" w:rsidRDefault="00681493" w:rsidP="003E43FE">
      <w:pPr>
        <w:spacing w:after="0" w:line="240" w:lineRule="auto"/>
        <w:ind w:firstLine="709"/>
        <w:contextualSpacing/>
        <w:jc w:val="both"/>
        <w:rPr>
          <w:rFonts w:ascii="Times New Roman" w:hAnsi="Times New Roman" w:cs="Times New Roman"/>
          <w:sz w:val="28"/>
          <w:szCs w:val="28"/>
        </w:rPr>
      </w:pPr>
      <w:r w:rsidRPr="00D84AAE">
        <w:rPr>
          <w:rFonts w:ascii="Times New Roman" w:hAnsi="Times New Roman" w:cs="Times New Roman"/>
          <w:sz w:val="28"/>
          <w:szCs w:val="28"/>
        </w:rPr>
        <w:t>В случае переноса либо неиспользования дополнительного отпуска, а также увольнения право на указанный отпуск реализуется в порядке, установленном трудовым законодательством Российской Федерации для ежегодных оплачиваемых отпусков.</w:t>
      </w:r>
    </w:p>
    <w:p w:rsidR="00681493" w:rsidRPr="00D84AAE" w:rsidRDefault="006E16F2" w:rsidP="003E43FE">
      <w:pPr>
        <w:spacing w:after="0" w:line="240" w:lineRule="auto"/>
        <w:ind w:firstLine="709"/>
        <w:contextualSpacing/>
        <w:jc w:val="both"/>
        <w:rPr>
          <w:rFonts w:ascii="Times New Roman" w:hAnsi="Times New Roman" w:cs="Times New Roman"/>
          <w:sz w:val="28"/>
          <w:szCs w:val="28"/>
        </w:rPr>
      </w:pPr>
      <w:r w:rsidRPr="00D84AAE">
        <w:rPr>
          <w:rFonts w:ascii="Times New Roman" w:hAnsi="Times New Roman" w:cs="Times New Roman"/>
          <w:sz w:val="28"/>
          <w:szCs w:val="28"/>
        </w:rPr>
        <w:t>5</w:t>
      </w:r>
      <w:r w:rsidR="00AD4A8F" w:rsidRPr="00D84AAE">
        <w:rPr>
          <w:rFonts w:ascii="Times New Roman" w:hAnsi="Times New Roman" w:cs="Times New Roman"/>
          <w:sz w:val="28"/>
          <w:szCs w:val="28"/>
        </w:rPr>
        <w:t>.15</w:t>
      </w:r>
      <w:r w:rsidR="00681493" w:rsidRPr="00D84AAE">
        <w:rPr>
          <w:rFonts w:ascii="Times New Roman" w:hAnsi="Times New Roman" w:cs="Times New Roman"/>
          <w:sz w:val="28"/>
          <w:szCs w:val="28"/>
        </w:rPr>
        <w:t xml:space="preserve">. Работодатели с учетом своих производственных и финансовых возможностей могут самостоятельно устанавливать дополнительные отпуска для работников. </w:t>
      </w:r>
    </w:p>
    <w:p w:rsidR="00681493" w:rsidRPr="00D84AAE" w:rsidRDefault="00681493" w:rsidP="003E43FE">
      <w:pPr>
        <w:spacing w:after="0" w:line="240" w:lineRule="auto"/>
        <w:ind w:firstLine="709"/>
        <w:contextualSpacing/>
        <w:jc w:val="both"/>
        <w:rPr>
          <w:rFonts w:ascii="Times New Roman" w:hAnsi="Times New Roman" w:cs="Times New Roman"/>
          <w:sz w:val="28"/>
          <w:szCs w:val="28"/>
        </w:rPr>
      </w:pPr>
      <w:r w:rsidRPr="00D84AAE">
        <w:rPr>
          <w:rFonts w:ascii="Times New Roman" w:hAnsi="Times New Roman" w:cs="Times New Roman"/>
          <w:sz w:val="28"/>
          <w:szCs w:val="28"/>
        </w:rPr>
        <w:t>Порядок и условия предоставления этих отпусков определяются коллективными договорами или локальными нормативными ак</w:t>
      </w:r>
      <w:r w:rsidR="00AD4A8F" w:rsidRPr="00D84AAE">
        <w:rPr>
          <w:rFonts w:ascii="Times New Roman" w:hAnsi="Times New Roman" w:cs="Times New Roman"/>
          <w:sz w:val="28"/>
          <w:szCs w:val="28"/>
        </w:rPr>
        <w:t>тами учреждения</w:t>
      </w:r>
      <w:r w:rsidRPr="00D84AAE">
        <w:rPr>
          <w:rFonts w:ascii="Times New Roman" w:hAnsi="Times New Roman" w:cs="Times New Roman"/>
          <w:sz w:val="28"/>
          <w:szCs w:val="28"/>
        </w:rPr>
        <w:t xml:space="preserve"> с учетом мнения выборного органа первичной профсоюзной организации.</w:t>
      </w:r>
      <w:bookmarkStart w:id="10" w:name="st117"/>
      <w:bookmarkEnd w:id="10"/>
    </w:p>
    <w:p w:rsidR="00681493" w:rsidRPr="00D84AAE" w:rsidRDefault="006E16F2" w:rsidP="003E43FE">
      <w:pPr>
        <w:spacing w:after="0" w:line="240" w:lineRule="auto"/>
        <w:ind w:firstLine="709"/>
        <w:contextualSpacing/>
        <w:jc w:val="both"/>
        <w:rPr>
          <w:rFonts w:ascii="Times New Roman" w:hAnsi="Times New Roman" w:cs="Times New Roman"/>
          <w:sz w:val="28"/>
          <w:szCs w:val="28"/>
        </w:rPr>
      </w:pPr>
      <w:r w:rsidRPr="00D84AAE">
        <w:rPr>
          <w:rFonts w:ascii="Times New Roman" w:hAnsi="Times New Roman" w:cs="Times New Roman"/>
          <w:sz w:val="28"/>
          <w:szCs w:val="28"/>
        </w:rPr>
        <w:t>5</w:t>
      </w:r>
      <w:r w:rsidR="00AD4A8F" w:rsidRPr="00D84AAE">
        <w:rPr>
          <w:rFonts w:ascii="Times New Roman" w:hAnsi="Times New Roman" w:cs="Times New Roman"/>
          <w:sz w:val="28"/>
          <w:szCs w:val="28"/>
        </w:rPr>
        <w:t>.16</w:t>
      </w:r>
      <w:r w:rsidR="00681493" w:rsidRPr="00D84AAE">
        <w:rPr>
          <w:rFonts w:ascii="Times New Roman" w:hAnsi="Times New Roman" w:cs="Times New Roman"/>
          <w:sz w:val="28"/>
          <w:szCs w:val="28"/>
        </w:rPr>
        <w:t>. Запрещается непредоставление ежегодного оплачиваемого отпуска в течение двух лет подряд, а также непредоставление ежегодного оплачиваемого отпуска работникам в возрасте до восемнадцати лет и работникам, занятым на работах с вредными и (или) опасными условиями труда.</w:t>
      </w:r>
      <w:bookmarkStart w:id="11" w:name="st125"/>
      <w:bookmarkEnd w:id="11"/>
    </w:p>
    <w:p w:rsidR="00681493" w:rsidRPr="00D84AAE" w:rsidRDefault="006E16F2" w:rsidP="003E43FE">
      <w:pPr>
        <w:spacing w:after="0" w:line="240" w:lineRule="auto"/>
        <w:ind w:firstLine="709"/>
        <w:contextualSpacing/>
        <w:jc w:val="both"/>
        <w:rPr>
          <w:rFonts w:ascii="Times New Roman" w:hAnsi="Times New Roman" w:cs="Times New Roman"/>
          <w:sz w:val="28"/>
          <w:szCs w:val="28"/>
        </w:rPr>
      </w:pPr>
      <w:r w:rsidRPr="00D84AAE">
        <w:rPr>
          <w:rFonts w:ascii="Times New Roman" w:hAnsi="Times New Roman" w:cs="Times New Roman"/>
          <w:sz w:val="28"/>
          <w:szCs w:val="28"/>
        </w:rPr>
        <w:t>5</w:t>
      </w:r>
      <w:r w:rsidR="00AD4A8F" w:rsidRPr="00D84AAE">
        <w:rPr>
          <w:rFonts w:ascii="Times New Roman" w:hAnsi="Times New Roman" w:cs="Times New Roman"/>
          <w:sz w:val="28"/>
          <w:szCs w:val="28"/>
        </w:rPr>
        <w:t>.17</w:t>
      </w:r>
      <w:r w:rsidR="00681493" w:rsidRPr="00D84AAE">
        <w:rPr>
          <w:rFonts w:ascii="Times New Roman" w:hAnsi="Times New Roman" w:cs="Times New Roman"/>
          <w:sz w:val="28"/>
          <w:szCs w:val="28"/>
        </w:rPr>
        <w:t>. При увольнении работнику выплачивается денежная компенсация за все неиспользованные отпуска.</w:t>
      </w:r>
    </w:p>
    <w:p w:rsidR="00681493" w:rsidRPr="00D84AAE" w:rsidRDefault="00681493" w:rsidP="003E43FE">
      <w:pPr>
        <w:spacing w:after="0" w:line="240" w:lineRule="auto"/>
        <w:ind w:firstLine="709"/>
        <w:contextualSpacing/>
        <w:jc w:val="both"/>
        <w:rPr>
          <w:rFonts w:ascii="Times New Roman" w:hAnsi="Times New Roman" w:cs="Times New Roman"/>
          <w:sz w:val="28"/>
          <w:szCs w:val="28"/>
        </w:rPr>
      </w:pPr>
      <w:r w:rsidRPr="00D84AAE">
        <w:rPr>
          <w:rFonts w:ascii="Times New Roman" w:hAnsi="Times New Roman" w:cs="Times New Roman"/>
          <w:sz w:val="28"/>
          <w:szCs w:val="28"/>
        </w:rPr>
        <w:t>Неиспользованные отпуска могут быть предоставлены ему по письменному заявлению с последующим увольнением (за исключением случаев увольнения за виновные действия).</w:t>
      </w:r>
    </w:p>
    <w:p w:rsidR="00681493" w:rsidRPr="00D84AAE" w:rsidRDefault="00681493" w:rsidP="003E43FE">
      <w:pPr>
        <w:pStyle w:val="a3"/>
        <w:widowControl w:val="0"/>
        <w:spacing w:after="0" w:line="240" w:lineRule="auto"/>
        <w:ind w:left="0" w:firstLine="709"/>
        <w:jc w:val="both"/>
        <w:rPr>
          <w:rFonts w:ascii="Times New Roman" w:hAnsi="Times New Roman" w:cs="Times New Roman"/>
          <w:b/>
          <w:bCs/>
          <w:sz w:val="28"/>
          <w:szCs w:val="28"/>
        </w:rPr>
      </w:pPr>
    </w:p>
    <w:p w:rsidR="003E43FE" w:rsidRDefault="003E43FE" w:rsidP="003E43FE">
      <w:pPr>
        <w:pStyle w:val="a3"/>
        <w:widowControl w:val="0"/>
        <w:spacing w:after="0" w:line="240" w:lineRule="auto"/>
        <w:ind w:left="0" w:firstLine="709"/>
        <w:jc w:val="center"/>
        <w:rPr>
          <w:rFonts w:ascii="Times New Roman" w:hAnsi="Times New Roman" w:cs="Times New Roman"/>
          <w:b/>
          <w:bCs/>
          <w:sz w:val="28"/>
          <w:szCs w:val="28"/>
        </w:rPr>
      </w:pPr>
    </w:p>
    <w:p w:rsidR="003E43FE" w:rsidRDefault="003E43FE" w:rsidP="003E43FE">
      <w:pPr>
        <w:pStyle w:val="a3"/>
        <w:widowControl w:val="0"/>
        <w:spacing w:after="0" w:line="240" w:lineRule="auto"/>
        <w:ind w:left="0" w:firstLine="709"/>
        <w:jc w:val="center"/>
        <w:rPr>
          <w:rFonts w:ascii="Times New Roman" w:hAnsi="Times New Roman" w:cs="Times New Roman"/>
          <w:b/>
          <w:bCs/>
          <w:sz w:val="28"/>
          <w:szCs w:val="28"/>
        </w:rPr>
      </w:pPr>
    </w:p>
    <w:p w:rsidR="003E43FE" w:rsidRDefault="003E43FE" w:rsidP="003E43FE">
      <w:pPr>
        <w:pStyle w:val="a3"/>
        <w:widowControl w:val="0"/>
        <w:spacing w:after="0" w:line="240" w:lineRule="auto"/>
        <w:ind w:left="0" w:firstLine="709"/>
        <w:jc w:val="center"/>
        <w:rPr>
          <w:rFonts w:ascii="Times New Roman" w:hAnsi="Times New Roman" w:cs="Times New Roman"/>
          <w:b/>
          <w:bCs/>
          <w:sz w:val="28"/>
          <w:szCs w:val="28"/>
        </w:rPr>
      </w:pPr>
    </w:p>
    <w:p w:rsidR="00681493" w:rsidRPr="00D84AAE" w:rsidRDefault="00CB0274" w:rsidP="003E43FE">
      <w:pPr>
        <w:pStyle w:val="a3"/>
        <w:widowControl w:val="0"/>
        <w:spacing w:after="0" w:line="240" w:lineRule="auto"/>
        <w:ind w:left="0" w:firstLine="709"/>
        <w:jc w:val="center"/>
        <w:rPr>
          <w:rFonts w:ascii="Times New Roman" w:hAnsi="Times New Roman" w:cs="Times New Roman"/>
          <w:b/>
          <w:bCs/>
          <w:sz w:val="28"/>
          <w:szCs w:val="28"/>
        </w:rPr>
      </w:pPr>
      <w:r w:rsidRPr="00D84AAE">
        <w:rPr>
          <w:rFonts w:ascii="Times New Roman" w:hAnsi="Times New Roman" w:cs="Times New Roman"/>
          <w:b/>
          <w:bCs/>
          <w:sz w:val="28"/>
          <w:szCs w:val="28"/>
          <w:lang w:val="en-US"/>
        </w:rPr>
        <w:t>VI</w:t>
      </w:r>
      <w:r w:rsidR="00681493" w:rsidRPr="00D84AAE">
        <w:rPr>
          <w:rFonts w:ascii="Times New Roman" w:hAnsi="Times New Roman" w:cs="Times New Roman"/>
          <w:b/>
          <w:bCs/>
          <w:sz w:val="28"/>
          <w:szCs w:val="28"/>
        </w:rPr>
        <w:t>. ОХРАНА ТРУДА</w:t>
      </w:r>
    </w:p>
    <w:p w:rsidR="00AD4A8F" w:rsidRPr="00D84AAE" w:rsidRDefault="00AD4A8F" w:rsidP="003E43FE">
      <w:pPr>
        <w:pStyle w:val="a3"/>
        <w:widowControl w:val="0"/>
        <w:spacing w:after="0" w:line="240" w:lineRule="auto"/>
        <w:ind w:left="0" w:firstLine="709"/>
        <w:jc w:val="both"/>
        <w:rPr>
          <w:rFonts w:ascii="Times New Roman" w:hAnsi="Times New Roman" w:cs="Times New Roman"/>
          <w:b/>
          <w:bCs/>
          <w:sz w:val="28"/>
          <w:szCs w:val="28"/>
        </w:rPr>
      </w:pPr>
    </w:p>
    <w:p w:rsidR="00681493" w:rsidRPr="00D84AAE" w:rsidRDefault="006E16F2" w:rsidP="003E43FE">
      <w:pPr>
        <w:spacing w:after="0" w:line="240" w:lineRule="auto"/>
        <w:ind w:firstLine="709"/>
        <w:contextualSpacing/>
        <w:jc w:val="both"/>
        <w:rPr>
          <w:rFonts w:ascii="Times New Roman" w:hAnsi="Times New Roman" w:cs="Times New Roman"/>
          <w:sz w:val="28"/>
          <w:szCs w:val="28"/>
        </w:rPr>
      </w:pPr>
      <w:r w:rsidRPr="00D84AAE">
        <w:rPr>
          <w:rFonts w:ascii="Times New Roman" w:hAnsi="Times New Roman" w:cs="Times New Roman"/>
          <w:sz w:val="28"/>
          <w:szCs w:val="28"/>
        </w:rPr>
        <w:t>6</w:t>
      </w:r>
      <w:r w:rsidR="00681493" w:rsidRPr="00D84AAE">
        <w:rPr>
          <w:rFonts w:ascii="Times New Roman" w:hAnsi="Times New Roman" w:cs="Times New Roman"/>
          <w:sz w:val="28"/>
          <w:szCs w:val="28"/>
        </w:rPr>
        <w:t>.1. Стороны Отраслевого соглашения строят свою работу на основе государственной политики в области охраны труда, признавая приоритетным направлением своей деятельности сохранение жизни и здоровья работников, создание здоровых и безопасных условий труда на рабочих местах в соответствии с действующим законодательством по охране труда, промышленной безопасности и санитарно-гигиенического благополучия.</w:t>
      </w:r>
    </w:p>
    <w:p w:rsidR="00681493" w:rsidRPr="00D84AAE" w:rsidRDefault="00681493" w:rsidP="003E43FE">
      <w:pPr>
        <w:spacing w:after="0" w:line="240" w:lineRule="auto"/>
        <w:ind w:firstLine="709"/>
        <w:contextualSpacing/>
        <w:jc w:val="both"/>
        <w:rPr>
          <w:rFonts w:ascii="Times New Roman" w:hAnsi="Times New Roman" w:cs="Times New Roman"/>
          <w:sz w:val="28"/>
          <w:szCs w:val="28"/>
        </w:rPr>
      </w:pPr>
      <w:r w:rsidRPr="00D84AAE">
        <w:rPr>
          <w:rFonts w:ascii="Times New Roman" w:hAnsi="Times New Roman" w:cs="Times New Roman"/>
          <w:sz w:val="28"/>
          <w:szCs w:val="28"/>
        </w:rPr>
        <w:t xml:space="preserve">Конкретный перечень мероприятий по улучшению, условий и охраны труда и снижению уровней профессиональных рисков определяется работодателем исходя из специфики его деятельности в соответствии с Типовым перечнем ежегодно реализуемых работодателем мероприятий по улучшению условий и охраны труда и снижению уровней </w:t>
      </w:r>
      <w:r w:rsidRPr="00D84AAE">
        <w:rPr>
          <w:rFonts w:ascii="Times New Roman" w:hAnsi="Times New Roman" w:cs="Times New Roman"/>
          <w:sz w:val="28"/>
          <w:szCs w:val="28"/>
        </w:rPr>
        <w:lastRenderedPageBreak/>
        <w:t xml:space="preserve">профессиональных рисков, утвержденным приказом Минздравсоцразвития России от 01.03.2012 № 181н, </w:t>
      </w:r>
      <w:r w:rsidRPr="00D84AAE">
        <w:rPr>
          <w:rFonts w:ascii="Times New Roman" w:eastAsia="Arial Unicode MS" w:hAnsi="Times New Roman" w:cs="Times New Roman"/>
          <w:sz w:val="28"/>
          <w:szCs w:val="28"/>
        </w:rPr>
        <w:t>Приказом Минтр</w:t>
      </w:r>
      <w:r w:rsidR="00A3530F" w:rsidRPr="00D84AAE">
        <w:rPr>
          <w:rFonts w:ascii="Times New Roman" w:eastAsia="Arial Unicode MS" w:hAnsi="Times New Roman" w:cs="Times New Roman"/>
          <w:sz w:val="28"/>
          <w:szCs w:val="28"/>
        </w:rPr>
        <w:t>уда России от 01.06.2015</w:t>
      </w:r>
      <w:r w:rsidR="00460683" w:rsidRPr="00D84AAE">
        <w:rPr>
          <w:rFonts w:ascii="Times New Roman" w:eastAsia="Arial Unicode MS" w:hAnsi="Times New Roman" w:cs="Times New Roman"/>
          <w:sz w:val="28"/>
          <w:szCs w:val="28"/>
        </w:rPr>
        <w:t xml:space="preserve"> №</w:t>
      </w:r>
      <w:r w:rsidR="009656AA">
        <w:rPr>
          <w:rFonts w:ascii="Times New Roman" w:eastAsia="Arial Unicode MS" w:hAnsi="Times New Roman" w:cs="Times New Roman"/>
          <w:sz w:val="28"/>
          <w:szCs w:val="28"/>
        </w:rPr>
        <w:t xml:space="preserve"> 335н «</w:t>
      </w:r>
      <w:r w:rsidRPr="00D84AAE">
        <w:rPr>
          <w:rFonts w:ascii="Times New Roman" w:eastAsia="Arial Unicode MS" w:hAnsi="Times New Roman" w:cs="Times New Roman"/>
          <w:sz w:val="28"/>
          <w:szCs w:val="28"/>
        </w:rPr>
        <w:t>Об утверждении особенностей проведения специальной оценки условий труда на рабочих местах работников, трудовая функция которых состоит в подготовке к спортивным соревнованиям и в участии в спортивных соревнованиях по определенному виду или вида</w:t>
      </w:r>
      <w:r w:rsidR="009656AA">
        <w:rPr>
          <w:rFonts w:ascii="Times New Roman" w:eastAsia="Arial Unicode MS" w:hAnsi="Times New Roman" w:cs="Times New Roman"/>
          <w:sz w:val="28"/>
          <w:szCs w:val="28"/>
        </w:rPr>
        <w:t>м спорта»</w:t>
      </w:r>
      <w:r w:rsidRPr="00D84AAE">
        <w:rPr>
          <w:rFonts w:ascii="Times New Roman" w:eastAsia="Arial Unicode MS" w:hAnsi="Times New Roman" w:cs="Times New Roman"/>
          <w:sz w:val="28"/>
          <w:szCs w:val="28"/>
        </w:rPr>
        <w:t>.</w:t>
      </w:r>
    </w:p>
    <w:p w:rsidR="00681493" w:rsidRPr="00D84AAE" w:rsidRDefault="006E16F2" w:rsidP="003E43FE">
      <w:pPr>
        <w:spacing w:after="0" w:line="240" w:lineRule="auto"/>
        <w:ind w:firstLine="709"/>
        <w:contextualSpacing/>
        <w:jc w:val="both"/>
        <w:rPr>
          <w:rFonts w:ascii="Times New Roman" w:eastAsia="Times New Roman" w:hAnsi="Times New Roman" w:cs="Times New Roman"/>
          <w:bCs/>
          <w:sz w:val="28"/>
          <w:szCs w:val="28"/>
        </w:rPr>
      </w:pPr>
      <w:r w:rsidRPr="00D84AAE">
        <w:rPr>
          <w:rFonts w:ascii="Times New Roman" w:hAnsi="Times New Roman" w:cs="Times New Roman"/>
          <w:bCs/>
          <w:sz w:val="28"/>
          <w:szCs w:val="28"/>
        </w:rPr>
        <w:t>6</w:t>
      </w:r>
      <w:r w:rsidR="00460683" w:rsidRPr="00D84AAE">
        <w:rPr>
          <w:rFonts w:ascii="Times New Roman" w:hAnsi="Times New Roman" w:cs="Times New Roman"/>
          <w:bCs/>
          <w:sz w:val="28"/>
          <w:szCs w:val="28"/>
        </w:rPr>
        <w:t>.2</w:t>
      </w:r>
      <w:r w:rsidR="00681493" w:rsidRPr="00D84AAE">
        <w:rPr>
          <w:rFonts w:ascii="Times New Roman" w:hAnsi="Times New Roman" w:cs="Times New Roman"/>
          <w:bCs/>
          <w:sz w:val="28"/>
          <w:szCs w:val="28"/>
        </w:rPr>
        <w:t>.</w:t>
      </w:r>
      <w:r w:rsidR="00AE1FDD" w:rsidRPr="00D84AAE">
        <w:rPr>
          <w:rFonts w:ascii="Times New Roman" w:hAnsi="Times New Roman" w:cs="Times New Roman"/>
          <w:bCs/>
          <w:sz w:val="28"/>
          <w:szCs w:val="28"/>
        </w:rPr>
        <w:t xml:space="preserve"> Работодатели </w:t>
      </w:r>
      <w:r w:rsidR="00681493" w:rsidRPr="00D84AAE">
        <w:rPr>
          <w:rFonts w:ascii="Times New Roman" w:hAnsi="Times New Roman" w:cs="Times New Roman"/>
          <w:bCs/>
          <w:sz w:val="28"/>
          <w:szCs w:val="28"/>
        </w:rPr>
        <w:t>обязаны:</w:t>
      </w:r>
    </w:p>
    <w:p w:rsidR="00681493" w:rsidRPr="00D84AAE" w:rsidRDefault="006E16F2" w:rsidP="003E43FE">
      <w:pPr>
        <w:spacing w:after="0" w:line="240" w:lineRule="auto"/>
        <w:ind w:firstLine="709"/>
        <w:contextualSpacing/>
        <w:jc w:val="both"/>
        <w:rPr>
          <w:rFonts w:ascii="Times New Roman" w:eastAsia="Times New Roman" w:hAnsi="Times New Roman" w:cs="Times New Roman"/>
          <w:sz w:val="28"/>
          <w:szCs w:val="28"/>
        </w:rPr>
      </w:pPr>
      <w:r w:rsidRPr="00D84AAE">
        <w:rPr>
          <w:rFonts w:ascii="Times New Roman" w:hAnsi="Times New Roman" w:cs="Times New Roman"/>
          <w:sz w:val="28"/>
          <w:szCs w:val="28"/>
        </w:rPr>
        <w:t>6</w:t>
      </w:r>
      <w:r w:rsidR="00460683" w:rsidRPr="00D84AAE">
        <w:rPr>
          <w:rFonts w:ascii="Times New Roman" w:hAnsi="Times New Roman" w:cs="Times New Roman"/>
          <w:sz w:val="28"/>
          <w:szCs w:val="28"/>
        </w:rPr>
        <w:t>.2.1. О</w:t>
      </w:r>
      <w:r w:rsidR="00681493" w:rsidRPr="00D84AAE">
        <w:rPr>
          <w:rFonts w:ascii="Times New Roman" w:hAnsi="Times New Roman" w:cs="Times New Roman"/>
          <w:sz w:val="28"/>
          <w:szCs w:val="28"/>
        </w:rPr>
        <w:t>беспечивать:</w:t>
      </w:r>
    </w:p>
    <w:p w:rsidR="00681493" w:rsidRPr="00D84AAE" w:rsidRDefault="00681493" w:rsidP="003E43FE">
      <w:pPr>
        <w:spacing w:after="0" w:line="240" w:lineRule="auto"/>
        <w:ind w:firstLine="709"/>
        <w:contextualSpacing/>
        <w:jc w:val="both"/>
        <w:rPr>
          <w:rFonts w:ascii="Times New Roman" w:eastAsia="Times New Roman" w:hAnsi="Times New Roman" w:cs="Times New Roman"/>
          <w:sz w:val="28"/>
          <w:szCs w:val="28"/>
        </w:rPr>
      </w:pPr>
      <w:r w:rsidRPr="00D84AAE">
        <w:rPr>
          <w:rFonts w:ascii="Times New Roman" w:hAnsi="Times New Roman" w:cs="Times New Roman"/>
          <w:sz w:val="28"/>
          <w:szCs w:val="28"/>
        </w:rPr>
        <w:t>представление информации и документов, необходимых для осуществления органами государственного надзора и/или профсоюзного контроля своих полномочий;</w:t>
      </w:r>
    </w:p>
    <w:p w:rsidR="00681493" w:rsidRPr="00D84AAE" w:rsidRDefault="00681493" w:rsidP="003E43FE">
      <w:pPr>
        <w:spacing w:after="0" w:line="240" w:lineRule="auto"/>
        <w:ind w:firstLine="709"/>
        <w:contextualSpacing/>
        <w:jc w:val="both"/>
        <w:rPr>
          <w:rFonts w:ascii="Times New Roman" w:eastAsia="Times New Roman" w:hAnsi="Times New Roman" w:cs="Times New Roman"/>
          <w:sz w:val="28"/>
          <w:szCs w:val="28"/>
        </w:rPr>
      </w:pPr>
      <w:r w:rsidRPr="00D84AAE">
        <w:rPr>
          <w:rFonts w:ascii="Times New Roman" w:hAnsi="Times New Roman" w:cs="Times New Roman"/>
          <w:sz w:val="28"/>
          <w:szCs w:val="28"/>
        </w:rPr>
        <w:t>выполнение представлений органов государственного надзора, и/или профсоюзного контроля в установленные Трудовым кодексом Российской Федерации и ин</w:t>
      </w:r>
      <w:r w:rsidR="00993D7C">
        <w:rPr>
          <w:rFonts w:ascii="Times New Roman" w:hAnsi="Times New Roman" w:cs="Times New Roman"/>
          <w:sz w:val="28"/>
          <w:szCs w:val="28"/>
        </w:rPr>
        <w:t>ыми федеральными законами сроки.</w:t>
      </w:r>
    </w:p>
    <w:p w:rsidR="00681493" w:rsidRPr="00D84AAE" w:rsidRDefault="006E16F2" w:rsidP="003E43FE">
      <w:pPr>
        <w:spacing w:after="0" w:line="240" w:lineRule="auto"/>
        <w:ind w:firstLine="709"/>
        <w:contextualSpacing/>
        <w:jc w:val="both"/>
        <w:rPr>
          <w:rFonts w:ascii="Times New Roman" w:eastAsia="Times New Roman" w:hAnsi="Times New Roman" w:cs="Times New Roman"/>
          <w:sz w:val="28"/>
          <w:szCs w:val="28"/>
        </w:rPr>
      </w:pPr>
      <w:r w:rsidRPr="00D84AAE">
        <w:rPr>
          <w:rFonts w:ascii="Times New Roman" w:hAnsi="Times New Roman" w:cs="Times New Roman"/>
          <w:sz w:val="28"/>
          <w:szCs w:val="28"/>
        </w:rPr>
        <w:t>6</w:t>
      </w:r>
      <w:r w:rsidR="00460683" w:rsidRPr="00D84AAE">
        <w:rPr>
          <w:rFonts w:ascii="Times New Roman" w:hAnsi="Times New Roman" w:cs="Times New Roman"/>
          <w:sz w:val="28"/>
          <w:szCs w:val="28"/>
        </w:rPr>
        <w:t>.2.2. Р</w:t>
      </w:r>
      <w:r w:rsidR="00681493" w:rsidRPr="00D84AAE">
        <w:rPr>
          <w:rFonts w:ascii="Times New Roman" w:hAnsi="Times New Roman" w:cs="Times New Roman"/>
          <w:sz w:val="28"/>
          <w:szCs w:val="28"/>
        </w:rPr>
        <w:t>азрабатывать и утверждать по согласова</w:t>
      </w:r>
      <w:r w:rsidR="00460683" w:rsidRPr="00D84AAE">
        <w:rPr>
          <w:rFonts w:ascii="Times New Roman" w:hAnsi="Times New Roman" w:cs="Times New Roman"/>
          <w:sz w:val="28"/>
          <w:szCs w:val="28"/>
        </w:rPr>
        <w:t>нию с профспорттуром</w:t>
      </w:r>
      <w:r w:rsidR="00AE1FDD" w:rsidRPr="00D84AAE">
        <w:rPr>
          <w:rFonts w:ascii="Times New Roman" w:hAnsi="Times New Roman" w:cs="Times New Roman"/>
          <w:sz w:val="28"/>
          <w:szCs w:val="28"/>
        </w:rPr>
        <w:t xml:space="preserve"> (первичными профсоюзными организациями профспорттура)</w:t>
      </w:r>
      <w:r w:rsidR="00681493" w:rsidRPr="00D84AAE">
        <w:rPr>
          <w:rFonts w:ascii="Times New Roman" w:hAnsi="Times New Roman" w:cs="Times New Roman"/>
          <w:sz w:val="28"/>
          <w:szCs w:val="28"/>
        </w:rPr>
        <w:t xml:space="preserve"> инструкции</w:t>
      </w:r>
      <w:r w:rsidR="00993D7C">
        <w:rPr>
          <w:rFonts w:ascii="Times New Roman" w:hAnsi="Times New Roman" w:cs="Times New Roman"/>
          <w:sz w:val="28"/>
          <w:szCs w:val="28"/>
        </w:rPr>
        <w:t xml:space="preserve"> по охране труда для работников.</w:t>
      </w:r>
    </w:p>
    <w:p w:rsidR="00681493" w:rsidRPr="00D84AAE" w:rsidRDefault="006E16F2" w:rsidP="003E43FE">
      <w:pPr>
        <w:spacing w:after="0" w:line="240" w:lineRule="auto"/>
        <w:ind w:firstLine="709"/>
        <w:contextualSpacing/>
        <w:jc w:val="both"/>
        <w:rPr>
          <w:rFonts w:ascii="Times New Roman" w:eastAsia="Times New Roman" w:hAnsi="Times New Roman" w:cs="Times New Roman"/>
          <w:sz w:val="28"/>
          <w:szCs w:val="28"/>
        </w:rPr>
      </w:pPr>
      <w:r w:rsidRPr="00D84AAE">
        <w:rPr>
          <w:rFonts w:ascii="Times New Roman" w:hAnsi="Times New Roman" w:cs="Times New Roman"/>
          <w:sz w:val="28"/>
          <w:szCs w:val="28"/>
        </w:rPr>
        <w:t>6</w:t>
      </w:r>
      <w:r w:rsidR="00460683" w:rsidRPr="00D84AAE">
        <w:rPr>
          <w:rFonts w:ascii="Times New Roman" w:hAnsi="Times New Roman" w:cs="Times New Roman"/>
          <w:sz w:val="28"/>
          <w:szCs w:val="28"/>
        </w:rPr>
        <w:t>.2.3. О</w:t>
      </w:r>
      <w:r w:rsidR="00681493" w:rsidRPr="00D84AAE">
        <w:rPr>
          <w:rFonts w:ascii="Times New Roman" w:hAnsi="Times New Roman" w:cs="Times New Roman"/>
          <w:sz w:val="28"/>
          <w:szCs w:val="28"/>
        </w:rPr>
        <w:t>беспечивать проведение инструктажа по охране труда, обучение безопасным методам и приемам выполнения работ по охране труда и оказанию первой помощи при несчастных случаях на производстве, стажировку на рабочем месте и проверку</w:t>
      </w:r>
      <w:r w:rsidR="00993D7C">
        <w:rPr>
          <w:rFonts w:ascii="Times New Roman" w:hAnsi="Times New Roman" w:cs="Times New Roman"/>
          <w:sz w:val="28"/>
          <w:szCs w:val="28"/>
        </w:rPr>
        <w:t xml:space="preserve"> знаний требований охраны труда.</w:t>
      </w:r>
    </w:p>
    <w:p w:rsidR="00681493" w:rsidRPr="00D84AAE" w:rsidRDefault="006E16F2" w:rsidP="003E43FE">
      <w:pPr>
        <w:spacing w:after="0" w:line="240" w:lineRule="auto"/>
        <w:ind w:firstLine="709"/>
        <w:contextualSpacing/>
        <w:jc w:val="both"/>
        <w:rPr>
          <w:rFonts w:ascii="Times New Roman" w:eastAsia="Times New Roman" w:hAnsi="Times New Roman" w:cs="Times New Roman"/>
          <w:sz w:val="28"/>
          <w:szCs w:val="28"/>
        </w:rPr>
      </w:pPr>
      <w:r w:rsidRPr="00D84AAE">
        <w:rPr>
          <w:rFonts w:ascii="Times New Roman" w:hAnsi="Times New Roman" w:cs="Times New Roman"/>
          <w:sz w:val="28"/>
          <w:szCs w:val="28"/>
        </w:rPr>
        <w:t>6</w:t>
      </w:r>
      <w:r w:rsidR="00460683" w:rsidRPr="00D84AAE">
        <w:rPr>
          <w:rFonts w:ascii="Times New Roman" w:hAnsi="Times New Roman" w:cs="Times New Roman"/>
          <w:sz w:val="28"/>
          <w:szCs w:val="28"/>
        </w:rPr>
        <w:t>.2.4. З</w:t>
      </w:r>
      <w:r w:rsidR="00681493" w:rsidRPr="00D84AAE">
        <w:rPr>
          <w:rFonts w:ascii="Times New Roman" w:hAnsi="Times New Roman" w:cs="Times New Roman"/>
          <w:sz w:val="28"/>
          <w:szCs w:val="28"/>
        </w:rPr>
        <w:t>апрещать допуск к работе лиц, не прошедших в установленном порядке инструктаж и обучение по охране труда, стажировку и проверку</w:t>
      </w:r>
      <w:r w:rsidR="00993D7C">
        <w:rPr>
          <w:rFonts w:ascii="Times New Roman" w:hAnsi="Times New Roman" w:cs="Times New Roman"/>
          <w:sz w:val="28"/>
          <w:szCs w:val="28"/>
        </w:rPr>
        <w:t xml:space="preserve"> знаний требований охраны труда.</w:t>
      </w:r>
    </w:p>
    <w:p w:rsidR="00681493" w:rsidRDefault="006E16F2" w:rsidP="003E43FE">
      <w:pPr>
        <w:spacing w:after="0" w:line="240" w:lineRule="auto"/>
        <w:ind w:firstLine="709"/>
        <w:contextualSpacing/>
        <w:jc w:val="both"/>
        <w:rPr>
          <w:rFonts w:ascii="Times New Roman" w:hAnsi="Times New Roman" w:cs="Times New Roman"/>
          <w:sz w:val="28"/>
          <w:szCs w:val="28"/>
        </w:rPr>
      </w:pPr>
      <w:r w:rsidRPr="00D84AAE">
        <w:rPr>
          <w:rFonts w:ascii="Times New Roman" w:hAnsi="Times New Roman" w:cs="Times New Roman"/>
          <w:sz w:val="28"/>
          <w:szCs w:val="28"/>
        </w:rPr>
        <w:t>6</w:t>
      </w:r>
      <w:r w:rsidR="00460683" w:rsidRPr="00D84AAE">
        <w:rPr>
          <w:rFonts w:ascii="Times New Roman" w:hAnsi="Times New Roman" w:cs="Times New Roman"/>
          <w:sz w:val="28"/>
          <w:szCs w:val="28"/>
        </w:rPr>
        <w:t>.2.5. В</w:t>
      </w:r>
      <w:r w:rsidR="00681493" w:rsidRPr="00D84AAE">
        <w:rPr>
          <w:rFonts w:ascii="Times New Roman" w:hAnsi="Times New Roman" w:cs="Times New Roman"/>
          <w:sz w:val="28"/>
          <w:szCs w:val="28"/>
        </w:rPr>
        <w:t xml:space="preserve"> случаях, предусмотренных законодательством Российской Федерации, организовывать проведение за счет собственных средств обязательных предварительных (при поступлении на работу) и периодических (в течение трудовой деятельности) медицинских осмотров (обследований), получение необходимых документов, подтверждающих, что работник не состоит на учете в психиатрических и наркологических диспансерах, внеочередных медицинских осмотров (обследований),</w:t>
      </w:r>
      <w:r w:rsidR="004101D5" w:rsidRPr="00D84AAE">
        <w:rPr>
          <w:rFonts w:ascii="Times New Roman" w:hAnsi="Times New Roman" w:cs="Times New Roman"/>
          <w:sz w:val="28"/>
          <w:szCs w:val="28"/>
        </w:rPr>
        <w:t>а также обеспечить проведение психиатрического освидетельствования работников,  в установленных законодательством случаях,</w:t>
      </w:r>
      <w:r w:rsidR="00681493" w:rsidRPr="00D84AAE">
        <w:rPr>
          <w:rFonts w:ascii="Times New Roman" w:hAnsi="Times New Roman" w:cs="Times New Roman"/>
          <w:sz w:val="28"/>
          <w:szCs w:val="28"/>
        </w:rPr>
        <w:t xml:space="preserve"> с сохранением за ними места работы (должности) и среднего заработка на время прохождения указанных меди</w:t>
      </w:r>
      <w:r w:rsidR="00993D7C">
        <w:rPr>
          <w:rFonts w:ascii="Times New Roman" w:hAnsi="Times New Roman" w:cs="Times New Roman"/>
          <w:sz w:val="28"/>
          <w:szCs w:val="28"/>
        </w:rPr>
        <w:t>цинских осмотров (обследований).</w:t>
      </w:r>
    </w:p>
    <w:p w:rsidR="00400F46" w:rsidRPr="00D84AAE" w:rsidRDefault="00400F46" w:rsidP="003E43FE">
      <w:pPr>
        <w:spacing w:after="0" w:line="240" w:lineRule="auto"/>
        <w:ind w:firstLine="709"/>
        <w:contextualSpacing/>
        <w:jc w:val="both"/>
        <w:rPr>
          <w:rFonts w:ascii="Times New Roman" w:hAnsi="Times New Roman" w:cs="Times New Roman"/>
          <w:sz w:val="28"/>
          <w:szCs w:val="28"/>
        </w:rPr>
      </w:pPr>
      <w:r w:rsidRPr="00400F46">
        <w:rPr>
          <w:rFonts w:ascii="Times New Roman" w:hAnsi="Times New Roman" w:cs="Times New Roman"/>
          <w:sz w:val="28"/>
          <w:szCs w:val="28"/>
        </w:rPr>
        <w:t>С учетом финансовых возможностей в учреждениях спортивной направленности осуществлять оздоровление работников и проводить иные мероприятия.</w:t>
      </w:r>
    </w:p>
    <w:p w:rsidR="00681493" w:rsidRPr="00D84AAE" w:rsidRDefault="006E16F2" w:rsidP="003E43FE">
      <w:pPr>
        <w:spacing w:after="0" w:line="240" w:lineRule="auto"/>
        <w:ind w:firstLine="709"/>
        <w:contextualSpacing/>
        <w:jc w:val="both"/>
        <w:rPr>
          <w:rFonts w:ascii="Times New Roman" w:hAnsi="Times New Roman" w:cs="Times New Roman"/>
          <w:sz w:val="28"/>
          <w:szCs w:val="28"/>
        </w:rPr>
      </w:pPr>
      <w:r w:rsidRPr="00D84AAE">
        <w:rPr>
          <w:rFonts w:ascii="Times New Roman" w:hAnsi="Times New Roman" w:cs="Times New Roman"/>
          <w:sz w:val="28"/>
          <w:szCs w:val="28"/>
        </w:rPr>
        <w:t>6</w:t>
      </w:r>
      <w:r w:rsidR="00460683" w:rsidRPr="00D84AAE">
        <w:rPr>
          <w:rFonts w:ascii="Times New Roman" w:hAnsi="Times New Roman" w:cs="Times New Roman"/>
          <w:sz w:val="28"/>
          <w:szCs w:val="28"/>
        </w:rPr>
        <w:t>.2</w:t>
      </w:r>
      <w:r w:rsidR="009517C7" w:rsidRPr="00D84AAE">
        <w:rPr>
          <w:rFonts w:ascii="Times New Roman" w:hAnsi="Times New Roman" w:cs="Times New Roman"/>
          <w:sz w:val="28"/>
          <w:szCs w:val="28"/>
        </w:rPr>
        <w:t>.6. У</w:t>
      </w:r>
      <w:r w:rsidR="00681493" w:rsidRPr="00D84AAE">
        <w:rPr>
          <w:rFonts w:ascii="Times New Roman" w:hAnsi="Times New Roman" w:cs="Times New Roman"/>
          <w:sz w:val="28"/>
          <w:szCs w:val="28"/>
        </w:rPr>
        <w:t>становить и обеспечить по согласова</w:t>
      </w:r>
      <w:r w:rsidR="009517C7" w:rsidRPr="00D84AAE">
        <w:rPr>
          <w:rFonts w:ascii="Times New Roman" w:hAnsi="Times New Roman" w:cs="Times New Roman"/>
          <w:sz w:val="28"/>
          <w:szCs w:val="28"/>
        </w:rPr>
        <w:t>нию с профспортуром</w:t>
      </w:r>
      <w:r w:rsidR="00AE1FDD" w:rsidRPr="00D84AAE">
        <w:rPr>
          <w:rFonts w:ascii="Times New Roman" w:hAnsi="Times New Roman" w:cs="Times New Roman"/>
          <w:sz w:val="28"/>
          <w:szCs w:val="28"/>
        </w:rPr>
        <w:t xml:space="preserve"> (первичными профсоюзными организациями профспорттура)</w:t>
      </w:r>
      <w:r w:rsidR="00681493" w:rsidRPr="00D84AAE">
        <w:rPr>
          <w:rFonts w:ascii="Times New Roman" w:hAnsi="Times New Roman" w:cs="Times New Roman"/>
          <w:sz w:val="28"/>
          <w:szCs w:val="28"/>
        </w:rPr>
        <w:t xml:space="preserve">, нормы бесплатной выдачи работникам лечебно-профилактического питания, витаминизации, специальной одежды, специальной обуви и других средств индивидуальной защиты, улучшающих по сравнению с типовыми нормами защиту работников от имеющихся на рабочих местах вредных и (или) </w:t>
      </w:r>
      <w:r w:rsidR="00681493" w:rsidRPr="00D84AAE">
        <w:rPr>
          <w:rFonts w:ascii="Times New Roman" w:hAnsi="Times New Roman" w:cs="Times New Roman"/>
          <w:sz w:val="28"/>
          <w:szCs w:val="28"/>
        </w:rPr>
        <w:lastRenderedPageBreak/>
        <w:t>опасных факторов, а также особых темпер</w:t>
      </w:r>
      <w:r w:rsidR="00993D7C">
        <w:rPr>
          <w:rFonts w:ascii="Times New Roman" w:hAnsi="Times New Roman" w:cs="Times New Roman"/>
          <w:sz w:val="28"/>
          <w:szCs w:val="28"/>
        </w:rPr>
        <w:t>атурных условий или загрязнения.</w:t>
      </w:r>
    </w:p>
    <w:p w:rsidR="00681493" w:rsidRPr="00D84AAE" w:rsidRDefault="006E16F2" w:rsidP="003E43FE">
      <w:pPr>
        <w:spacing w:after="0" w:line="240" w:lineRule="auto"/>
        <w:ind w:firstLine="709"/>
        <w:contextualSpacing/>
        <w:jc w:val="both"/>
        <w:rPr>
          <w:rFonts w:ascii="Times New Roman" w:eastAsia="Times New Roman" w:hAnsi="Times New Roman" w:cs="Times New Roman"/>
          <w:sz w:val="28"/>
          <w:szCs w:val="28"/>
        </w:rPr>
      </w:pPr>
      <w:r w:rsidRPr="00D84AAE">
        <w:rPr>
          <w:rFonts w:ascii="Times New Roman" w:hAnsi="Times New Roman" w:cs="Times New Roman"/>
          <w:sz w:val="28"/>
          <w:szCs w:val="28"/>
        </w:rPr>
        <w:t>6</w:t>
      </w:r>
      <w:r w:rsidR="009517C7" w:rsidRPr="00D84AAE">
        <w:rPr>
          <w:rFonts w:ascii="Times New Roman" w:hAnsi="Times New Roman" w:cs="Times New Roman"/>
          <w:sz w:val="28"/>
          <w:szCs w:val="28"/>
        </w:rPr>
        <w:t>.2.7. О</w:t>
      </w:r>
      <w:r w:rsidR="00681493" w:rsidRPr="00D84AAE">
        <w:rPr>
          <w:rFonts w:ascii="Times New Roman" w:hAnsi="Times New Roman" w:cs="Times New Roman"/>
          <w:sz w:val="28"/>
          <w:szCs w:val="28"/>
        </w:rPr>
        <w:t xml:space="preserve">беспечить проведение специальной оценки </w:t>
      </w:r>
      <w:r w:rsidR="00993D7C">
        <w:rPr>
          <w:rFonts w:ascii="Times New Roman" w:hAnsi="Times New Roman" w:cs="Times New Roman"/>
          <w:sz w:val="28"/>
          <w:szCs w:val="28"/>
        </w:rPr>
        <w:t>условий труда на рабочих места.</w:t>
      </w:r>
    </w:p>
    <w:p w:rsidR="00681493" w:rsidRPr="00D84AAE" w:rsidRDefault="006E16F2" w:rsidP="003E43FE">
      <w:pPr>
        <w:spacing w:after="0" w:line="240" w:lineRule="auto"/>
        <w:ind w:firstLine="709"/>
        <w:contextualSpacing/>
        <w:jc w:val="both"/>
        <w:rPr>
          <w:rFonts w:ascii="Times New Roman" w:eastAsia="Times New Roman" w:hAnsi="Times New Roman" w:cs="Times New Roman"/>
          <w:sz w:val="28"/>
          <w:szCs w:val="28"/>
        </w:rPr>
      </w:pPr>
      <w:r w:rsidRPr="00D84AAE">
        <w:rPr>
          <w:rFonts w:ascii="Times New Roman" w:hAnsi="Times New Roman" w:cs="Times New Roman"/>
          <w:sz w:val="28"/>
          <w:szCs w:val="28"/>
        </w:rPr>
        <w:t>6</w:t>
      </w:r>
      <w:r w:rsidR="009517C7" w:rsidRPr="00D84AAE">
        <w:rPr>
          <w:rFonts w:ascii="Times New Roman" w:hAnsi="Times New Roman" w:cs="Times New Roman"/>
          <w:sz w:val="28"/>
          <w:szCs w:val="28"/>
        </w:rPr>
        <w:t>.2.8. У</w:t>
      </w:r>
      <w:r w:rsidR="00681493" w:rsidRPr="00D84AAE">
        <w:rPr>
          <w:rFonts w:ascii="Times New Roman" w:hAnsi="Times New Roman" w:cs="Times New Roman"/>
          <w:sz w:val="28"/>
          <w:szCs w:val="28"/>
        </w:rPr>
        <w:t>частвовать на паритетных началах совмес</w:t>
      </w:r>
      <w:r w:rsidR="009517C7" w:rsidRPr="00D84AAE">
        <w:rPr>
          <w:rFonts w:ascii="Times New Roman" w:hAnsi="Times New Roman" w:cs="Times New Roman"/>
          <w:sz w:val="28"/>
          <w:szCs w:val="28"/>
        </w:rPr>
        <w:t>тно с профспорттуром</w:t>
      </w:r>
      <w:r w:rsidR="00996158" w:rsidRPr="00D84AAE">
        <w:rPr>
          <w:rFonts w:ascii="Times New Roman" w:hAnsi="Times New Roman" w:cs="Times New Roman"/>
          <w:sz w:val="28"/>
          <w:szCs w:val="28"/>
        </w:rPr>
        <w:t xml:space="preserve"> (первичными профсоюзными организациями профспорттура)</w:t>
      </w:r>
      <w:r w:rsidR="00681493" w:rsidRPr="00D84AAE">
        <w:rPr>
          <w:rFonts w:ascii="Times New Roman" w:hAnsi="Times New Roman" w:cs="Times New Roman"/>
          <w:sz w:val="28"/>
          <w:szCs w:val="28"/>
        </w:rPr>
        <w:t xml:space="preserve"> в рассмотрении споров, связанных с нарушением </w:t>
      </w:r>
      <w:r w:rsidR="00996158" w:rsidRPr="00D84AAE">
        <w:rPr>
          <w:rFonts w:ascii="Times New Roman" w:hAnsi="Times New Roman" w:cs="Times New Roman"/>
          <w:sz w:val="28"/>
          <w:szCs w:val="28"/>
        </w:rPr>
        <w:t xml:space="preserve">трудового </w:t>
      </w:r>
      <w:r w:rsidR="00681493" w:rsidRPr="00D84AAE">
        <w:rPr>
          <w:rFonts w:ascii="Times New Roman" w:hAnsi="Times New Roman" w:cs="Times New Roman"/>
          <w:sz w:val="28"/>
          <w:szCs w:val="28"/>
        </w:rPr>
        <w:t xml:space="preserve">законодательства </w:t>
      </w:r>
      <w:r w:rsidR="00996158" w:rsidRPr="00D84AAE">
        <w:rPr>
          <w:rFonts w:ascii="Times New Roman" w:hAnsi="Times New Roman" w:cs="Times New Roman"/>
          <w:sz w:val="28"/>
          <w:szCs w:val="28"/>
        </w:rPr>
        <w:t>по вопросам  охраны</w:t>
      </w:r>
      <w:r w:rsidR="00681493" w:rsidRPr="00D84AAE">
        <w:rPr>
          <w:rFonts w:ascii="Times New Roman" w:hAnsi="Times New Roman" w:cs="Times New Roman"/>
          <w:sz w:val="28"/>
          <w:szCs w:val="28"/>
        </w:rPr>
        <w:t xml:space="preserve"> труда, обязательств, установленных Отраслевым соглашением, изменением условий труда и установлением размера доплат за </w:t>
      </w:r>
      <w:r w:rsidR="00993D7C">
        <w:rPr>
          <w:rFonts w:ascii="Times New Roman" w:hAnsi="Times New Roman" w:cs="Times New Roman"/>
          <w:sz w:val="28"/>
          <w:szCs w:val="28"/>
        </w:rPr>
        <w:t>тяжелые и вредные условия труда.</w:t>
      </w:r>
    </w:p>
    <w:p w:rsidR="00681493" w:rsidRPr="00D84AAE" w:rsidRDefault="006E16F2" w:rsidP="003E43FE">
      <w:pPr>
        <w:spacing w:after="0" w:line="240" w:lineRule="auto"/>
        <w:ind w:firstLine="709"/>
        <w:contextualSpacing/>
        <w:jc w:val="both"/>
        <w:rPr>
          <w:rFonts w:ascii="Times New Roman" w:hAnsi="Times New Roman" w:cs="Times New Roman"/>
          <w:sz w:val="28"/>
          <w:szCs w:val="28"/>
        </w:rPr>
      </w:pPr>
      <w:r w:rsidRPr="00D84AAE">
        <w:rPr>
          <w:rFonts w:ascii="Times New Roman" w:hAnsi="Times New Roman" w:cs="Times New Roman"/>
          <w:sz w:val="28"/>
          <w:szCs w:val="28"/>
        </w:rPr>
        <w:t>6</w:t>
      </w:r>
      <w:r w:rsidR="009517C7" w:rsidRPr="00D84AAE">
        <w:rPr>
          <w:rFonts w:ascii="Times New Roman" w:hAnsi="Times New Roman" w:cs="Times New Roman"/>
          <w:sz w:val="28"/>
          <w:szCs w:val="28"/>
        </w:rPr>
        <w:t>.2.9. О</w:t>
      </w:r>
      <w:r w:rsidR="00681493" w:rsidRPr="00D84AAE">
        <w:rPr>
          <w:rFonts w:ascii="Times New Roman" w:hAnsi="Times New Roman" w:cs="Times New Roman"/>
          <w:sz w:val="28"/>
          <w:szCs w:val="28"/>
        </w:rPr>
        <w:t xml:space="preserve">беспечить порядок формирования комиссий по расследованию несчастных случаев в соответствии со статьей 229 Трудового кодекса Российской Федерации с включением в их </w:t>
      </w:r>
      <w:r w:rsidR="009517C7" w:rsidRPr="00D84AAE">
        <w:rPr>
          <w:rFonts w:ascii="Times New Roman" w:hAnsi="Times New Roman" w:cs="Times New Roman"/>
          <w:sz w:val="28"/>
          <w:szCs w:val="28"/>
        </w:rPr>
        <w:t>состав представителей профспорттура</w:t>
      </w:r>
      <w:r w:rsidR="00681493" w:rsidRPr="00D84AAE">
        <w:rPr>
          <w:rFonts w:ascii="Times New Roman" w:hAnsi="Times New Roman" w:cs="Times New Roman"/>
          <w:sz w:val="28"/>
          <w:szCs w:val="28"/>
        </w:rPr>
        <w:t>, имеющих соответствующую подготовку по охране труда</w:t>
      </w:r>
      <w:r w:rsidR="00996158" w:rsidRPr="00D84AAE">
        <w:rPr>
          <w:rFonts w:ascii="Times New Roman" w:hAnsi="Times New Roman" w:cs="Times New Roman"/>
          <w:sz w:val="28"/>
          <w:szCs w:val="28"/>
        </w:rPr>
        <w:t>, а при расследовании групповых, тяжелых несчастных случаев и несчастных случаев со смертельным исходом также обеспечить включение в состав комиссии пре</w:t>
      </w:r>
      <w:r w:rsidR="009656AA">
        <w:rPr>
          <w:rFonts w:ascii="Times New Roman" w:hAnsi="Times New Roman" w:cs="Times New Roman"/>
          <w:sz w:val="28"/>
          <w:szCs w:val="28"/>
        </w:rPr>
        <w:t>дставителей ФОПКО</w:t>
      </w:r>
      <w:r w:rsidR="00993D7C">
        <w:rPr>
          <w:rFonts w:ascii="Times New Roman" w:hAnsi="Times New Roman" w:cs="Times New Roman"/>
          <w:sz w:val="28"/>
          <w:szCs w:val="28"/>
        </w:rPr>
        <w:t>.</w:t>
      </w:r>
    </w:p>
    <w:p w:rsidR="00681493" w:rsidRPr="00D84AAE" w:rsidRDefault="006E16F2" w:rsidP="003E43FE">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D84AAE">
        <w:rPr>
          <w:rFonts w:ascii="Times New Roman" w:hAnsi="Times New Roman" w:cs="Times New Roman"/>
          <w:sz w:val="28"/>
          <w:szCs w:val="28"/>
        </w:rPr>
        <w:t>6</w:t>
      </w:r>
      <w:r w:rsidR="009517C7" w:rsidRPr="00D84AAE">
        <w:rPr>
          <w:rFonts w:ascii="Times New Roman" w:hAnsi="Times New Roman" w:cs="Times New Roman"/>
          <w:sz w:val="28"/>
          <w:szCs w:val="28"/>
        </w:rPr>
        <w:t>.2</w:t>
      </w:r>
      <w:r w:rsidR="00681493" w:rsidRPr="00D84AAE">
        <w:rPr>
          <w:rFonts w:ascii="Times New Roman" w:hAnsi="Times New Roman" w:cs="Times New Roman"/>
          <w:sz w:val="28"/>
          <w:szCs w:val="28"/>
        </w:rPr>
        <w:t>.10.</w:t>
      </w:r>
      <w:r w:rsidR="009517C7" w:rsidRPr="00D84AAE">
        <w:rPr>
          <w:rFonts w:ascii="Times New Roman" w:hAnsi="Times New Roman" w:cs="Times New Roman"/>
          <w:sz w:val="28"/>
          <w:szCs w:val="28"/>
        </w:rPr>
        <w:t>С</w:t>
      </w:r>
      <w:r w:rsidR="00681493" w:rsidRPr="00D84AAE">
        <w:rPr>
          <w:rFonts w:ascii="Times New Roman" w:hAnsi="Times New Roman" w:cs="Times New Roman"/>
          <w:sz w:val="28"/>
          <w:szCs w:val="28"/>
        </w:rPr>
        <w:t>оздать условия для работы уполномоченных (доверен</w:t>
      </w:r>
      <w:r w:rsidR="004101D5" w:rsidRPr="00D84AAE">
        <w:rPr>
          <w:rFonts w:ascii="Times New Roman" w:hAnsi="Times New Roman" w:cs="Times New Roman"/>
          <w:sz w:val="28"/>
          <w:szCs w:val="28"/>
        </w:rPr>
        <w:t>ных) лиц</w:t>
      </w:r>
      <w:r w:rsidR="00681493" w:rsidRPr="00D84AAE">
        <w:rPr>
          <w:rFonts w:ascii="Times New Roman" w:hAnsi="Times New Roman" w:cs="Times New Roman"/>
          <w:sz w:val="28"/>
          <w:szCs w:val="28"/>
        </w:rPr>
        <w:t>по охране труда</w:t>
      </w:r>
      <w:r w:rsidR="008740A2" w:rsidRPr="00D84AAE">
        <w:rPr>
          <w:rFonts w:ascii="Times New Roman" w:hAnsi="Times New Roman" w:cs="Times New Roman"/>
          <w:sz w:val="28"/>
          <w:szCs w:val="28"/>
        </w:rPr>
        <w:t>профспорттура</w:t>
      </w:r>
      <w:r w:rsidR="00681493" w:rsidRPr="00D84AAE">
        <w:rPr>
          <w:rFonts w:ascii="Times New Roman" w:hAnsi="Times New Roman" w:cs="Times New Roman"/>
          <w:sz w:val="28"/>
          <w:szCs w:val="28"/>
        </w:rPr>
        <w:t xml:space="preserve"> и членов совместных комитетов (комиссий) по охране труда, обеспечив их правилами, инструкциями, другими нормативными и справочными материалами, а также обеспечить</w:t>
      </w:r>
      <w:r w:rsidR="004101D5" w:rsidRPr="00D84AAE">
        <w:rPr>
          <w:rFonts w:ascii="Times New Roman" w:hAnsi="Times New Roman" w:cs="Times New Roman"/>
          <w:sz w:val="28"/>
          <w:szCs w:val="28"/>
        </w:rPr>
        <w:t xml:space="preserve"> за счет средств работодателя прохождение не реже чем один раз в три года соответствующего обучения по охране труда в специализированных</w:t>
      </w:r>
      <w:r w:rsidR="009C0DDE" w:rsidRPr="00D84AAE">
        <w:rPr>
          <w:rFonts w:ascii="Times New Roman" w:hAnsi="Times New Roman" w:cs="Times New Roman"/>
          <w:sz w:val="28"/>
          <w:szCs w:val="28"/>
        </w:rPr>
        <w:t xml:space="preserve"> образовательных организациях, осуществляющих образовательную деятельность</w:t>
      </w:r>
      <w:r w:rsidR="004101D5" w:rsidRPr="00D84AAE">
        <w:rPr>
          <w:rFonts w:ascii="Times New Roman" w:hAnsi="Times New Roman" w:cs="Times New Roman"/>
          <w:sz w:val="28"/>
          <w:szCs w:val="28"/>
        </w:rPr>
        <w:t xml:space="preserve">с </w:t>
      </w:r>
      <w:r w:rsidR="00681493" w:rsidRPr="00D84AAE">
        <w:rPr>
          <w:rFonts w:ascii="Times New Roman" w:hAnsi="Times New Roman" w:cs="Times New Roman"/>
          <w:sz w:val="28"/>
          <w:szCs w:val="28"/>
        </w:rPr>
        <w:t xml:space="preserve"> сохранением средней заработной платы на время</w:t>
      </w:r>
      <w:r w:rsidR="009C0DDE" w:rsidRPr="00D84AAE">
        <w:rPr>
          <w:rFonts w:ascii="Times New Roman" w:hAnsi="Times New Roman" w:cs="Times New Roman"/>
          <w:sz w:val="28"/>
          <w:szCs w:val="28"/>
        </w:rPr>
        <w:t xml:space="preserve"> отвлечения</w:t>
      </w:r>
      <w:r w:rsidR="004101D5" w:rsidRPr="00D84AAE">
        <w:rPr>
          <w:rFonts w:ascii="Times New Roman" w:hAnsi="Times New Roman" w:cs="Times New Roman"/>
          <w:sz w:val="28"/>
          <w:szCs w:val="28"/>
        </w:rPr>
        <w:t xml:space="preserve"> их от </w:t>
      </w:r>
      <w:r w:rsidR="009C0DDE" w:rsidRPr="00D84AAE">
        <w:rPr>
          <w:rFonts w:ascii="Times New Roman" w:hAnsi="Times New Roman" w:cs="Times New Roman"/>
          <w:sz w:val="28"/>
          <w:szCs w:val="28"/>
        </w:rPr>
        <w:t xml:space="preserve">основной </w:t>
      </w:r>
      <w:r w:rsidR="004101D5" w:rsidRPr="00D84AAE">
        <w:rPr>
          <w:rFonts w:ascii="Times New Roman" w:hAnsi="Times New Roman" w:cs="Times New Roman"/>
          <w:sz w:val="28"/>
          <w:szCs w:val="28"/>
        </w:rPr>
        <w:t>работы</w:t>
      </w:r>
      <w:r w:rsidR="00993D7C">
        <w:rPr>
          <w:rFonts w:ascii="Times New Roman" w:hAnsi="Times New Roman" w:cs="Times New Roman"/>
          <w:sz w:val="28"/>
          <w:szCs w:val="28"/>
        </w:rPr>
        <w:t>.</w:t>
      </w:r>
    </w:p>
    <w:p w:rsidR="00681493" w:rsidRPr="00D84AAE" w:rsidRDefault="006E16F2" w:rsidP="003E43FE">
      <w:pPr>
        <w:spacing w:after="0" w:line="240" w:lineRule="auto"/>
        <w:ind w:firstLine="709"/>
        <w:contextualSpacing/>
        <w:jc w:val="both"/>
        <w:rPr>
          <w:rFonts w:ascii="Times New Roman" w:eastAsia="Times New Roman" w:hAnsi="Times New Roman" w:cs="Times New Roman"/>
          <w:sz w:val="28"/>
          <w:szCs w:val="28"/>
        </w:rPr>
      </w:pPr>
      <w:r w:rsidRPr="00D84AAE">
        <w:rPr>
          <w:rFonts w:ascii="Times New Roman" w:hAnsi="Times New Roman" w:cs="Times New Roman"/>
          <w:sz w:val="28"/>
          <w:szCs w:val="28"/>
        </w:rPr>
        <w:t>6</w:t>
      </w:r>
      <w:r w:rsidR="009517C7" w:rsidRPr="00D84AAE">
        <w:rPr>
          <w:rFonts w:ascii="Times New Roman" w:hAnsi="Times New Roman" w:cs="Times New Roman"/>
          <w:sz w:val="28"/>
          <w:szCs w:val="28"/>
        </w:rPr>
        <w:t>.2.11. П</w:t>
      </w:r>
      <w:r w:rsidR="00681493" w:rsidRPr="00D84AAE">
        <w:rPr>
          <w:rFonts w:ascii="Times New Roman" w:hAnsi="Times New Roman" w:cs="Times New Roman"/>
          <w:sz w:val="28"/>
          <w:szCs w:val="28"/>
        </w:rPr>
        <w:t>овышать заинтересованность уполномоченных (доверенных) лиц по охране труда профсоюзной о</w:t>
      </w:r>
      <w:r w:rsidR="009C0DDE" w:rsidRPr="00D84AAE">
        <w:rPr>
          <w:rFonts w:ascii="Times New Roman" w:hAnsi="Times New Roman" w:cs="Times New Roman"/>
          <w:sz w:val="28"/>
          <w:szCs w:val="28"/>
        </w:rPr>
        <w:t>рганизации, предусмотрев соответствующее премирование</w:t>
      </w:r>
      <w:r w:rsidR="00681493" w:rsidRPr="00D84AAE">
        <w:rPr>
          <w:rFonts w:ascii="Times New Roman" w:hAnsi="Times New Roman" w:cs="Times New Roman"/>
          <w:sz w:val="28"/>
          <w:szCs w:val="28"/>
        </w:rPr>
        <w:t xml:space="preserve"> в соответствии с коллективным договором</w:t>
      </w:r>
      <w:r w:rsidR="009C0DDE" w:rsidRPr="00D84AAE">
        <w:rPr>
          <w:rFonts w:ascii="Times New Roman" w:hAnsi="Times New Roman" w:cs="Times New Roman"/>
          <w:sz w:val="28"/>
          <w:szCs w:val="28"/>
        </w:rPr>
        <w:t xml:space="preserve"> за выполнение ими общественных обязанностей</w:t>
      </w:r>
      <w:r w:rsidR="00993D7C">
        <w:rPr>
          <w:rFonts w:ascii="Times New Roman" w:hAnsi="Times New Roman" w:cs="Times New Roman"/>
          <w:sz w:val="28"/>
          <w:szCs w:val="28"/>
        </w:rPr>
        <w:t>.</w:t>
      </w:r>
    </w:p>
    <w:p w:rsidR="00681493" w:rsidRPr="00D84AAE" w:rsidRDefault="006E16F2" w:rsidP="003E43FE">
      <w:pPr>
        <w:spacing w:after="0" w:line="240" w:lineRule="auto"/>
        <w:ind w:firstLine="709"/>
        <w:contextualSpacing/>
        <w:jc w:val="both"/>
        <w:rPr>
          <w:rFonts w:ascii="Times New Roman" w:eastAsia="Times New Roman" w:hAnsi="Times New Roman" w:cs="Times New Roman"/>
          <w:sz w:val="28"/>
          <w:szCs w:val="28"/>
        </w:rPr>
      </w:pPr>
      <w:r w:rsidRPr="00D84AAE">
        <w:rPr>
          <w:rFonts w:ascii="Times New Roman" w:hAnsi="Times New Roman" w:cs="Times New Roman"/>
          <w:sz w:val="28"/>
          <w:szCs w:val="28"/>
        </w:rPr>
        <w:t>6</w:t>
      </w:r>
      <w:r w:rsidR="009517C7" w:rsidRPr="00D84AAE">
        <w:rPr>
          <w:rFonts w:ascii="Times New Roman" w:hAnsi="Times New Roman" w:cs="Times New Roman"/>
          <w:sz w:val="28"/>
          <w:szCs w:val="28"/>
        </w:rPr>
        <w:t>.2</w:t>
      </w:r>
      <w:r w:rsidR="009C0DDE" w:rsidRPr="00D84AAE">
        <w:rPr>
          <w:rFonts w:ascii="Times New Roman" w:hAnsi="Times New Roman" w:cs="Times New Roman"/>
          <w:sz w:val="28"/>
          <w:szCs w:val="28"/>
        </w:rPr>
        <w:t>.12. П</w:t>
      </w:r>
      <w:r w:rsidR="00681493" w:rsidRPr="00D84AAE">
        <w:rPr>
          <w:rFonts w:ascii="Times New Roman" w:hAnsi="Times New Roman" w:cs="Times New Roman"/>
          <w:sz w:val="28"/>
          <w:szCs w:val="28"/>
        </w:rPr>
        <w:t>редусмотреть введение в штатное расписание должности специалиста по охране труда при ч</w:t>
      </w:r>
      <w:r w:rsidR="009C0DDE" w:rsidRPr="00D84AAE">
        <w:rPr>
          <w:rFonts w:ascii="Times New Roman" w:hAnsi="Times New Roman" w:cs="Times New Roman"/>
          <w:sz w:val="28"/>
          <w:szCs w:val="28"/>
        </w:rPr>
        <w:t xml:space="preserve">исленности работников организации </w:t>
      </w:r>
      <w:r w:rsidR="009517C7" w:rsidRPr="00D84AAE">
        <w:rPr>
          <w:rFonts w:ascii="Times New Roman" w:hAnsi="Times New Roman" w:cs="Times New Roman"/>
          <w:sz w:val="28"/>
          <w:szCs w:val="28"/>
        </w:rPr>
        <w:t>более 5</w:t>
      </w:r>
      <w:r w:rsidR="00681493" w:rsidRPr="00D84AAE">
        <w:rPr>
          <w:rFonts w:ascii="Times New Roman" w:hAnsi="Times New Roman" w:cs="Times New Roman"/>
          <w:sz w:val="28"/>
          <w:szCs w:val="28"/>
        </w:rPr>
        <w:t xml:space="preserve">0 человек, </w:t>
      </w:r>
      <w:r w:rsidR="009517C7" w:rsidRPr="00D84AAE">
        <w:rPr>
          <w:rFonts w:ascii="Times New Roman" w:hAnsi="Times New Roman" w:cs="Times New Roman"/>
          <w:sz w:val="28"/>
          <w:szCs w:val="28"/>
        </w:rPr>
        <w:t>а при ч</w:t>
      </w:r>
      <w:r w:rsidR="009C0DDE" w:rsidRPr="00D84AAE">
        <w:rPr>
          <w:rFonts w:ascii="Times New Roman" w:hAnsi="Times New Roman" w:cs="Times New Roman"/>
          <w:sz w:val="28"/>
          <w:szCs w:val="28"/>
        </w:rPr>
        <w:t>исленности работников организации</w:t>
      </w:r>
      <w:r w:rsidR="009517C7" w:rsidRPr="00D84AAE">
        <w:rPr>
          <w:rFonts w:ascii="Times New Roman" w:hAnsi="Times New Roman" w:cs="Times New Roman"/>
          <w:sz w:val="28"/>
          <w:szCs w:val="28"/>
        </w:rPr>
        <w:t xml:space="preserve"> более 10 человек обеспечить</w:t>
      </w:r>
      <w:r w:rsidR="00984677">
        <w:rPr>
          <w:rFonts w:ascii="Times New Roman" w:hAnsi="Times New Roman" w:cs="Times New Roman"/>
          <w:sz w:val="28"/>
          <w:szCs w:val="28"/>
        </w:rPr>
        <w:t xml:space="preserve"> привлечение специалиста организации, оказывающей</w:t>
      </w:r>
      <w:r w:rsidR="00993D7C">
        <w:rPr>
          <w:rFonts w:ascii="Times New Roman" w:hAnsi="Times New Roman" w:cs="Times New Roman"/>
          <w:sz w:val="28"/>
          <w:szCs w:val="28"/>
        </w:rPr>
        <w:t xml:space="preserve"> услуги в области охраны труда.</w:t>
      </w:r>
    </w:p>
    <w:p w:rsidR="00681493" w:rsidRPr="00D84AAE" w:rsidRDefault="006E16F2" w:rsidP="003E43FE">
      <w:pPr>
        <w:spacing w:after="0" w:line="240" w:lineRule="auto"/>
        <w:ind w:firstLine="709"/>
        <w:contextualSpacing/>
        <w:jc w:val="both"/>
        <w:rPr>
          <w:rFonts w:ascii="Times New Roman" w:hAnsi="Times New Roman" w:cs="Times New Roman"/>
          <w:sz w:val="28"/>
          <w:szCs w:val="28"/>
        </w:rPr>
      </w:pPr>
      <w:r w:rsidRPr="00D84AAE">
        <w:rPr>
          <w:rFonts w:ascii="Times New Roman" w:hAnsi="Times New Roman" w:cs="Times New Roman"/>
          <w:sz w:val="28"/>
          <w:szCs w:val="28"/>
        </w:rPr>
        <w:t>6</w:t>
      </w:r>
      <w:r w:rsidR="00137974" w:rsidRPr="00D84AAE">
        <w:rPr>
          <w:rFonts w:ascii="Times New Roman" w:hAnsi="Times New Roman" w:cs="Times New Roman"/>
          <w:sz w:val="28"/>
          <w:szCs w:val="28"/>
        </w:rPr>
        <w:t>.</w:t>
      </w:r>
      <w:r w:rsidR="00AB2572">
        <w:rPr>
          <w:rFonts w:ascii="Times New Roman" w:hAnsi="Times New Roman" w:cs="Times New Roman"/>
          <w:sz w:val="28"/>
          <w:szCs w:val="28"/>
        </w:rPr>
        <w:t>2.1</w:t>
      </w:r>
      <w:r w:rsidR="00137974" w:rsidRPr="00D84AAE">
        <w:rPr>
          <w:rFonts w:ascii="Times New Roman" w:hAnsi="Times New Roman" w:cs="Times New Roman"/>
          <w:sz w:val="28"/>
          <w:szCs w:val="28"/>
        </w:rPr>
        <w:t>3. О</w:t>
      </w:r>
      <w:r w:rsidR="00681493" w:rsidRPr="00D84AAE">
        <w:rPr>
          <w:rFonts w:ascii="Times New Roman" w:hAnsi="Times New Roman" w:cs="Times New Roman"/>
          <w:sz w:val="28"/>
          <w:szCs w:val="28"/>
        </w:rPr>
        <w:t>беспечить квоту для приема на работу инвалидов в соответствии с действующим законодательством.</w:t>
      </w:r>
    </w:p>
    <w:p w:rsidR="00681493" w:rsidRPr="00D84AAE" w:rsidRDefault="006E16F2" w:rsidP="003E43FE">
      <w:pPr>
        <w:spacing w:after="0" w:line="240" w:lineRule="auto"/>
        <w:ind w:firstLine="709"/>
        <w:contextualSpacing/>
        <w:jc w:val="both"/>
        <w:rPr>
          <w:rFonts w:ascii="Times New Roman" w:eastAsia="Times New Roman" w:hAnsi="Times New Roman" w:cs="Times New Roman"/>
          <w:bCs/>
          <w:sz w:val="28"/>
          <w:szCs w:val="28"/>
        </w:rPr>
      </w:pPr>
      <w:r w:rsidRPr="00D84AAE">
        <w:rPr>
          <w:rFonts w:ascii="Times New Roman" w:hAnsi="Times New Roman" w:cs="Times New Roman"/>
          <w:bCs/>
          <w:sz w:val="28"/>
          <w:szCs w:val="28"/>
        </w:rPr>
        <w:t>6</w:t>
      </w:r>
      <w:r w:rsidR="00AB2572">
        <w:rPr>
          <w:rFonts w:ascii="Times New Roman" w:hAnsi="Times New Roman" w:cs="Times New Roman"/>
          <w:bCs/>
          <w:sz w:val="28"/>
          <w:szCs w:val="28"/>
        </w:rPr>
        <w:t>.3</w:t>
      </w:r>
      <w:r w:rsidR="00137974" w:rsidRPr="00D84AAE">
        <w:rPr>
          <w:rFonts w:ascii="Times New Roman" w:hAnsi="Times New Roman" w:cs="Times New Roman"/>
          <w:bCs/>
          <w:sz w:val="28"/>
          <w:szCs w:val="28"/>
        </w:rPr>
        <w:t>. Профсп</w:t>
      </w:r>
      <w:r w:rsidR="00C7158E">
        <w:rPr>
          <w:rFonts w:ascii="Times New Roman" w:hAnsi="Times New Roman" w:cs="Times New Roman"/>
          <w:bCs/>
          <w:sz w:val="28"/>
          <w:szCs w:val="28"/>
        </w:rPr>
        <w:t>о</w:t>
      </w:r>
      <w:r w:rsidR="00137974" w:rsidRPr="00D84AAE">
        <w:rPr>
          <w:rFonts w:ascii="Times New Roman" w:hAnsi="Times New Roman" w:cs="Times New Roman"/>
          <w:bCs/>
          <w:sz w:val="28"/>
          <w:szCs w:val="28"/>
        </w:rPr>
        <w:t>рттур</w:t>
      </w:r>
      <w:r w:rsidR="00681493" w:rsidRPr="00D84AAE">
        <w:rPr>
          <w:rFonts w:ascii="Times New Roman" w:hAnsi="Times New Roman" w:cs="Times New Roman"/>
          <w:bCs/>
          <w:sz w:val="28"/>
          <w:szCs w:val="28"/>
        </w:rPr>
        <w:t xml:space="preserve"> обязуется:</w:t>
      </w:r>
    </w:p>
    <w:p w:rsidR="00681493" w:rsidRPr="00D84AAE" w:rsidRDefault="006E16F2" w:rsidP="003E43FE">
      <w:pPr>
        <w:spacing w:after="0" w:line="240" w:lineRule="auto"/>
        <w:ind w:firstLine="709"/>
        <w:contextualSpacing/>
        <w:jc w:val="both"/>
        <w:rPr>
          <w:rFonts w:ascii="Times New Roman" w:eastAsia="Times New Roman" w:hAnsi="Times New Roman" w:cs="Times New Roman"/>
          <w:sz w:val="28"/>
          <w:szCs w:val="28"/>
        </w:rPr>
      </w:pPr>
      <w:r w:rsidRPr="00D84AAE">
        <w:rPr>
          <w:rFonts w:ascii="Times New Roman" w:hAnsi="Times New Roman" w:cs="Times New Roman"/>
          <w:sz w:val="28"/>
          <w:szCs w:val="28"/>
        </w:rPr>
        <w:t>6</w:t>
      </w:r>
      <w:r w:rsidR="00AB2572">
        <w:rPr>
          <w:rFonts w:ascii="Times New Roman" w:hAnsi="Times New Roman" w:cs="Times New Roman"/>
          <w:sz w:val="28"/>
          <w:szCs w:val="28"/>
        </w:rPr>
        <w:t>.3</w:t>
      </w:r>
      <w:r w:rsidR="00137974" w:rsidRPr="00D84AAE">
        <w:rPr>
          <w:rFonts w:ascii="Times New Roman" w:hAnsi="Times New Roman" w:cs="Times New Roman"/>
          <w:sz w:val="28"/>
          <w:szCs w:val="28"/>
        </w:rPr>
        <w:t>.1. П</w:t>
      </w:r>
      <w:r w:rsidR="00681493" w:rsidRPr="00D84AAE">
        <w:rPr>
          <w:rFonts w:ascii="Times New Roman" w:hAnsi="Times New Roman" w:cs="Times New Roman"/>
          <w:sz w:val="28"/>
          <w:szCs w:val="28"/>
        </w:rPr>
        <w:t>редставлять интересы пострадавших работников при расследовании несчастных случаев на производстве и профзаболеваний, интересы работников по вопросам условий и охраны труд</w:t>
      </w:r>
      <w:r w:rsidR="00993D7C">
        <w:rPr>
          <w:rFonts w:ascii="Times New Roman" w:hAnsi="Times New Roman" w:cs="Times New Roman"/>
          <w:sz w:val="28"/>
          <w:szCs w:val="28"/>
        </w:rPr>
        <w:t>а, безопасности на производстве.</w:t>
      </w:r>
    </w:p>
    <w:p w:rsidR="00681493" w:rsidRPr="00D84AAE" w:rsidRDefault="006E16F2" w:rsidP="003E43FE">
      <w:pPr>
        <w:spacing w:after="0" w:line="240" w:lineRule="auto"/>
        <w:ind w:firstLine="709"/>
        <w:contextualSpacing/>
        <w:jc w:val="both"/>
        <w:rPr>
          <w:rFonts w:ascii="Times New Roman" w:eastAsia="Times New Roman" w:hAnsi="Times New Roman" w:cs="Times New Roman"/>
          <w:sz w:val="28"/>
          <w:szCs w:val="28"/>
        </w:rPr>
      </w:pPr>
      <w:r w:rsidRPr="00D84AAE">
        <w:rPr>
          <w:rFonts w:ascii="Times New Roman" w:hAnsi="Times New Roman" w:cs="Times New Roman"/>
          <w:sz w:val="28"/>
          <w:szCs w:val="28"/>
        </w:rPr>
        <w:t>6</w:t>
      </w:r>
      <w:r w:rsidR="00AB2572">
        <w:rPr>
          <w:rFonts w:ascii="Times New Roman" w:hAnsi="Times New Roman" w:cs="Times New Roman"/>
          <w:sz w:val="28"/>
          <w:szCs w:val="28"/>
        </w:rPr>
        <w:t>.3</w:t>
      </w:r>
      <w:r w:rsidR="00137974" w:rsidRPr="00D84AAE">
        <w:rPr>
          <w:rFonts w:ascii="Times New Roman" w:hAnsi="Times New Roman" w:cs="Times New Roman"/>
          <w:sz w:val="28"/>
          <w:szCs w:val="28"/>
        </w:rPr>
        <w:t>.2. Г</w:t>
      </w:r>
      <w:r w:rsidR="00681493" w:rsidRPr="00D84AAE">
        <w:rPr>
          <w:rFonts w:ascii="Times New Roman" w:hAnsi="Times New Roman" w:cs="Times New Roman"/>
          <w:sz w:val="28"/>
          <w:szCs w:val="28"/>
        </w:rPr>
        <w:t>отовить предложения, направленные на улучшение работы по охране труда, здоровья</w:t>
      </w:r>
      <w:r w:rsidR="00137974" w:rsidRPr="00D84AAE">
        <w:rPr>
          <w:rFonts w:ascii="Times New Roman" w:hAnsi="Times New Roman" w:cs="Times New Roman"/>
          <w:sz w:val="28"/>
          <w:szCs w:val="28"/>
        </w:rPr>
        <w:t>, условиям работы в учреждениях</w:t>
      </w:r>
      <w:r w:rsidR="00984677">
        <w:rPr>
          <w:rFonts w:ascii="Times New Roman" w:hAnsi="Times New Roman" w:cs="Times New Roman"/>
          <w:sz w:val="28"/>
          <w:szCs w:val="28"/>
        </w:rPr>
        <w:t xml:space="preserve"> (организациях) спортивной напр</w:t>
      </w:r>
      <w:r w:rsidR="00FC1DB2">
        <w:rPr>
          <w:rFonts w:ascii="Times New Roman" w:hAnsi="Times New Roman" w:cs="Times New Roman"/>
          <w:sz w:val="28"/>
          <w:szCs w:val="28"/>
        </w:rPr>
        <w:t>а</w:t>
      </w:r>
      <w:r w:rsidR="00984677">
        <w:rPr>
          <w:rFonts w:ascii="Times New Roman" w:hAnsi="Times New Roman" w:cs="Times New Roman"/>
          <w:sz w:val="28"/>
          <w:szCs w:val="28"/>
        </w:rPr>
        <w:t>вленности</w:t>
      </w:r>
      <w:r w:rsidR="00993D7C">
        <w:rPr>
          <w:rFonts w:ascii="Times New Roman" w:hAnsi="Times New Roman" w:cs="Times New Roman"/>
          <w:sz w:val="28"/>
          <w:szCs w:val="28"/>
        </w:rPr>
        <w:t>.</w:t>
      </w:r>
    </w:p>
    <w:p w:rsidR="00681493" w:rsidRPr="00D84AAE" w:rsidRDefault="006E16F2" w:rsidP="003E43FE">
      <w:pPr>
        <w:pStyle w:val="HTML"/>
        <w:tabs>
          <w:tab w:val="clear" w:pos="916"/>
          <w:tab w:val="clear" w:pos="10076"/>
          <w:tab w:val="clear" w:pos="10992"/>
          <w:tab w:val="clear" w:pos="11908"/>
          <w:tab w:val="clear" w:pos="12824"/>
          <w:tab w:val="clear" w:pos="13740"/>
          <w:tab w:val="clear" w:pos="14656"/>
          <w:tab w:val="left" w:pos="720"/>
          <w:tab w:val="left" w:pos="9375"/>
          <w:tab w:val="left" w:pos="9375"/>
          <w:tab w:val="left" w:pos="9375"/>
          <w:tab w:val="left" w:pos="9375"/>
          <w:tab w:val="left" w:pos="9375"/>
          <w:tab w:val="left" w:pos="9375"/>
        </w:tabs>
        <w:ind w:firstLine="709"/>
        <w:contextualSpacing/>
        <w:jc w:val="both"/>
        <w:rPr>
          <w:rFonts w:ascii="Times New Roman" w:eastAsia="Times New Roman" w:hAnsi="Times New Roman"/>
          <w:sz w:val="28"/>
          <w:szCs w:val="28"/>
        </w:rPr>
      </w:pPr>
      <w:r w:rsidRPr="00D84AAE">
        <w:rPr>
          <w:rFonts w:ascii="Times New Roman" w:hAnsi="Times New Roman"/>
          <w:sz w:val="28"/>
          <w:szCs w:val="28"/>
        </w:rPr>
        <w:lastRenderedPageBreak/>
        <w:t>6</w:t>
      </w:r>
      <w:r w:rsidR="00AB2572">
        <w:rPr>
          <w:rFonts w:ascii="Times New Roman" w:hAnsi="Times New Roman"/>
          <w:sz w:val="28"/>
          <w:szCs w:val="28"/>
        </w:rPr>
        <w:t>.3</w:t>
      </w:r>
      <w:r w:rsidR="00137974" w:rsidRPr="00D84AAE">
        <w:rPr>
          <w:rFonts w:ascii="Times New Roman" w:hAnsi="Times New Roman"/>
          <w:sz w:val="28"/>
          <w:szCs w:val="28"/>
        </w:rPr>
        <w:t>.3. О</w:t>
      </w:r>
      <w:r w:rsidR="00681493" w:rsidRPr="00D84AAE">
        <w:rPr>
          <w:rFonts w:ascii="Times New Roman" w:hAnsi="Times New Roman"/>
          <w:sz w:val="28"/>
          <w:szCs w:val="28"/>
        </w:rPr>
        <w:t>рганизовать с профсоюзными органами на местах</w:t>
      </w:r>
      <w:r w:rsidR="009C0DDE" w:rsidRPr="00D84AAE">
        <w:rPr>
          <w:rFonts w:ascii="Times New Roman" w:hAnsi="Times New Roman"/>
          <w:sz w:val="28"/>
          <w:szCs w:val="28"/>
        </w:rPr>
        <w:t xml:space="preserve"> (локальном и территориальном уровне)</w:t>
      </w:r>
      <w:r w:rsidR="00681493" w:rsidRPr="00D84AAE">
        <w:rPr>
          <w:rFonts w:ascii="Times New Roman" w:hAnsi="Times New Roman"/>
          <w:sz w:val="28"/>
          <w:szCs w:val="28"/>
        </w:rPr>
        <w:t>, в рамках социального партнерства:</w:t>
      </w:r>
    </w:p>
    <w:p w:rsidR="00681493" w:rsidRPr="00D84AAE" w:rsidRDefault="00681493" w:rsidP="003E43FE">
      <w:pPr>
        <w:pStyle w:val="HTML"/>
        <w:tabs>
          <w:tab w:val="clear" w:pos="10076"/>
          <w:tab w:val="clear" w:pos="10992"/>
          <w:tab w:val="clear" w:pos="11908"/>
          <w:tab w:val="clear" w:pos="12824"/>
          <w:tab w:val="clear" w:pos="13740"/>
          <w:tab w:val="clear" w:pos="14656"/>
          <w:tab w:val="left" w:pos="9375"/>
          <w:tab w:val="left" w:pos="9375"/>
          <w:tab w:val="left" w:pos="9375"/>
          <w:tab w:val="left" w:pos="9375"/>
          <w:tab w:val="left" w:pos="9375"/>
          <w:tab w:val="left" w:pos="9375"/>
        </w:tabs>
        <w:ind w:firstLine="709"/>
        <w:contextualSpacing/>
        <w:jc w:val="both"/>
        <w:rPr>
          <w:rFonts w:ascii="Times New Roman" w:eastAsia="Times New Roman" w:hAnsi="Times New Roman"/>
          <w:sz w:val="28"/>
          <w:szCs w:val="28"/>
        </w:rPr>
      </w:pPr>
      <w:r w:rsidRPr="00D84AAE">
        <w:rPr>
          <w:rFonts w:ascii="Times New Roman" w:hAnsi="Times New Roman"/>
          <w:sz w:val="28"/>
          <w:szCs w:val="28"/>
        </w:rPr>
        <w:t>1) контроль за состоянием условий охраны труда и выполнением работодателями своих обязанностей в соответствии с требованиями законодательства Российской Федерации;</w:t>
      </w:r>
    </w:p>
    <w:p w:rsidR="00681493" w:rsidRPr="00D84AAE" w:rsidRDefault="00681493" w:rsidP="003E43FE">
      <w:pPr>
        <w:pStyle w:val="HTML"/>
        <w:tabs>
          <w:tab w:val="clear" w:pos="10076"/>
          <w:tab w:val="clear" w:pos="10992"/>
          <w:tab w:val="clear" w:pos="11908"/>
          <w:tab w:val="clear" w:pos="12824"/>
          <w:tab w:val="clear" w:pos="13740"/>
          <w:tab w:val="clear" w:pos="14656"/>
          <w:tab w:val="left" w:pos="9375"/>
          <w:tab w:val="left" w:pos="9375"/>
          <w:tab w:val="left" w:pos="9375"/>
          <w:tab w:val="left" w:pos="9375"/>
          <w:tab w:val="left" w:pos="9375"/>
          <w:tab w:val="left" w:pos="9375"/>
        </w:tabs>
        <w:ind w:firstLine="709"/>
        <w:contextualSpacing/>
        <w:jc w:val="both"/>
        <w:rPr>
          <w:rFonts w:ascii="Times New Roman" w:eastAsia="Times New Roman" w:hAnsi="Times New Roman"/>
          <w:sz w:val="28"/>
          <w:szCs w:val="28"/>
        </w:rPr>
      </w:pPr>
      <w:r w:rsidRPr="00D84AAE">
        <w:rPr>
          <w:rFonts w:ascii="Times New Roman" w:hAnsi="Times New Roman"/>
          <w:sz w:val="28"/>
          <w:szCs w:val="28"/>
        </w:rPr>
        <w:t>2) формирование и организацию деятельности совместных комисс</w:t>
      </w:r>
      <w:r w:rsidR="00137974" w:rsidRPr="00D84AAE">
        <w:rPr>
          <w:rFonts w:ascii="Times New Roman" w:hAnsi="Times New Roman"/>
          <w:sz w:val="28"/>
          <w:szCs w:val="28"/>
        </w:rPr>
        <w:t>ий по охране труда в учреждениях</w:t>
      </w:r>
      <w:r w:rsidR="00984677">
        <w:rPr>
          <w:rFonts w:ascii="Times New Roman" w:hAnsi="Times New Roman"/>
          <w:sz w:val="28"/>
          <w:szCs w:val="28"/>
        </w:rPr>
        <w:t xml:space="preserve"> (организациях) спортивной направленности</w:t>
      </w:r>
      <w:r w:rsidRPr="00D84AAE">
        <w:rPr>
          <w:rFonts w:ascii="Times New Roman" w:hAnsi="Times New Roman"/>
          <w:sz w:val="28"/>
          <w:szCs w:val="28"/>
        </w:rPr>
        <w:t>, обеспечение уполномоченных лиц и членов комиссий правилами, инструкциями, другими нормативными документами по охране труда;</w:t>
      </w:r>
    </w:p>
    <w:p w:rsidR="00681493" w:rsidRPr="00D84AAE" w:rsidRDefault="00681493" w:rsidP="003E43FE">
      <w:pPr>
        <w:pStyle w:val="HTML"/>
        <w:tabs>
          <w:tab w:val="clear" w:pos="10076"/>
          <w:tab w:val="clear" w:pos="10992"/>
          <w:tab w:val="clear" w:pos="11908"/>
          <w:tab w:val="clear" w:pos="12824"/>
          <w:tab w:val="clear" w:pos="13740"/>
          <w:tab w:val="clear" w:pos="14656"/>
          <w:tab w:val="left" w:pos="9375"/>
          <w:tab w:val="left" w:pos="9375"/>
          <w:tab w:val="left" w:pos="9375"/>
          <w:tab w:val="left" w:pos="9375"/>
          <w:tab w:val="left" w:pos="9375"/>
          <w:tab w:val="left" w:pos="9375"/>
        </w:tabs>
        <w:ind w:firstLine="709"/>
        <w:contextualSpacing/>
        <w:jc w:val="both"/>
        <w:rPr>
          <w:rFonts w:ascii="Times New Roman" w:eastAsia="Times New Roman" w:hAnsi="Times New Roman"/>
          <w:sz w:val="28"/>
          <w:szCs w:val="28"/>
        </w:rPr>
      </w:pPr>
      <w:r w:rsidRPr="00D84AAE">
        <w:rPr>
          <w:rFonts w:ascii="Times New Roman" w:hAnsi="Times New Roman"/>
          <w:sz w:val="28"/>
          <w:szCs w:val="28"/>
        </w:rPr>
        <w:t>3) проведение контроля состояния охраны труда, пожарной и экологической безопасности в пределах своей компетенции;</w:t>
      </w:r>
    </w:p>
    <w:p w:rsidR="00681493" w:rsidRPr="00D84AAE" w:rsidRDefault="00681493" w:rsidP="003E43FE">
      <w:pPr>
        <w:spacing w:after="0" w:line="240" w:lineRule="auto"/>
        <w:ind w:firstLine="709"/>
        <w:contextualSpacing/>
        <w:jc w:val="both"/>
        <w:rPr>
          <w:rFonts w:ascii="Times New Roman" w:eastAsia="Times New Roman" w:hAnsi="Times New Roman" w:cs="Times New Roman"/>
          <w:sz w:val="28"/>
          <w:szCs w:val="28"/>
        </w:rPr>
      </w:pPr>
      <w:r w:rsidRPr="00D84AAE">
        <w:rPr>
          <w:rFonts w:ascii="Times New Roman" w:hAnsi="Times New Roman" w:cs="Times New Roman"/>
          <w:sz w:val="28"/>
          <w:szCs w:val="28"/>
        </w:rPr>
        <w:t>4) контроль за расходованием средств на охрану труда, социальную защиту и оздоровлен</w:t>
      </w:r>
      <w:r w:rsidR="00993D7C">
        <w:rPr>
          <w:rFonts w:ascii="Times New Roman" w:hAnsi="Times New Roman" w:cs="Times New Roman"/>
          <w:sz w:val="28"/>
          <w:szCs w:val="28"/>
        </w:rPr>
        <w:t>ие работников и членов их семей.</w:t>
      </w:r>
    </w:p>
    <w:p w:rsidR="00681493" w:rsidRPr="00D84AAE" w:rsidRDefault="009C0DDE" w:rsidP="003E43FE">
      <w:pPr>
        <w:spacing w:after="0" w:line="240" w:lineRule="auto"/>
        <w:ind w:firstLine="709"/>
        <w:contextualSpacing/>
        <w:jc w:val="both"/>
        <w:rPr>
          <w:rFonts w:ascii="Times New Roman" w:eastAsia="Times New Roman" w:hAnsi="Times New Roman" w:cs="Times New Roman"/>
          <w:sz w:val="28"/>
          <w:szCs w:val="28"/>
        </w:rPr>
      </w:pPr>
      <w:r w:rsidRPr="00D84AAE">
        <w:rPr>
          <w:rFonts w:ascii="Times New Roman" w:hAnsi="Times New Roman" w:cs="Times New Roman"/>
          <w:sz w:val="28"/>
          <w:szCs w:val="28"/>
        </w:rPr>
        <w:t>6</w:t>
      </w:r>
      <w:r w:rsidR="00AB2572">
        <w:rPr>
          <w:rFonts w:ascii="Times New Roman" w:hAnsi="Times New Roman" w:cs="Times New Roman"/>
          <w:sz w:val="28"/>
          <w:szCs w:val="28"/>
        </w:rPr>
        <w:t>.3</w:t>
      </w:r>
      <w:r w:rsidR="00137974" w:rsidRPr="00D84AAE">
        <w:rPr>
          <w:rFonts w:ascii="Times New Roman" w:hAnsi="Times New Roman" w:cs="Times New Roman"/>
          <w:sz w:val="28"/>
          <w:szCs w:val="28"/>
        </w:rPr>
        <w:t>.4. О</w:t>
      </w:r>
      <w:r w:rsidR="00681493" w:rsidRPr="00D84AAE">
        <w:rPr>
          <w:rFonts w:ascii="Times New Roman" w:hAnsi="Times New Roman" w:cs="Times New Roman"/>
          <w:sz w:val="28"/>
          <w:szCs w:val="28"/>
        </w:rPr>
        <w:t>существлять профсоюзный контроль и участвовать в работе комиссий, проводящих комплексные обследования в структурных подразделениях по вопросам промышленной безопасности и охраны тру</w:t>
      </w:r>
      <w:r w:rsidR="00993D7C">
        <w:rPr>
          <w:rFonts w:ascii="Times New Roman" w:hAnsi="Times New Roman" w:cs="Times New Roman"/>
          <w:sz w:val="28"/>
          <w:szCs w:val="28"/>
        </w:rPr>
        <w:t>да в пределах своей компетенции.</w:t>
      </w:r>
    </w:p>
    <w:p w:rsidR="00681493" w:rsidRPr="00D84AAE" w:rsidRDefault="006E16F2" w:rsidP="003E43FE">
      <w:pPr>
        <w:spacing w:after="0" w:line="240" w:lineRule="auto"/>
        <w:ind w:firstLine="709"/>
        <w:contextualSpacing/>
        <w:jc w:val="both"/>
        <w:rPr>
          <w:rFonts w:ascii="Times New Roman" w:eastAsia="Times New Roman" w:hAnsi="Times New Roman" w:cs="Times New Roman"/>
          <w:sz w:val="28"/>
          <w:szCs w:val="28"/>
        </w:rPr>
      </w:pPr>
      <w:r w:rsidRPr="00D84AAE">
        <w:rPr>
          <w:rFonts w:ascii="Times New Roman" w:hAnsi="Times New Roman" w:cs="Times New Roman"/>
          <w:sz w:val="28"/>
          <w:szCs w:val="28"/>
        </w:rPr>
        <w:t>6</w:t>
      </w:r>
      <w:r w:rsidR="00AB2572">
        <w:rPr>
          <w:rFonts w:ascii="Times New Roman" w:hAnsi="Times New Roman" w:cs="Times New Roman"/>
          <w:sz w:val="28"/>
          <w:szCs w:val="28"/>
        </w:rPr>
        <w:t>.3</w:t>
      </w:r>
      <w:r w:rsidR="00137974" w:rsidRPr="00D84AAE">
        <w:rPr>
          <w:rFonts w:ascii="Times New Roman" w:hAnsi="Times New Roman" w:cs="Times New Roman"/>
          <w:sz w:val="28"/>
          <w:szCs w:val="28"/>
        </w:rPr>
        <w:t>.5. К</w:t>
      </w:r>
      <w:r w:rsidR="00681493" w:rsidRPr="00D84AAE">
        <w:rPr>
          <w:rFonts w:ascii="Times New Roman" w:hAnsi="Times New Roman" w:cs="Times New Roman"/>
          <w:sz w:val="28"/>
          <w:szCs w:val="28"/>
        </w:rPr>
        <w:t>онтролировать исполнение законодательства при возмещении вреда работникам (а также семье погибшего, умершего кормильца), получившим профессиональное заболевание или пострадавшим от несчастных случаев на производстве.</w:t>
      </w:r>
    </w:p>
    <w:p w:rsidR="00681493" w:rsidRPr="00D84AAE" w:rsidRDefault="006E16F2" w:rsidP="003E43FE">
      <w:pPr>
        <w:spacing w:after="0" w:line="240" w:lineRule="auto"/>
        <w:ind w:firstLine="709"/>
        <w:contextualSpacing/>
        <w:jc w:val="both"/>
        <w:rPr>
          <w:rFonts w:ascii="Times New Roman" w:hAnsi="Times New Roman" w:cs="Times New Roman"/>
          <w:sz w:val="28"/>
          <w:szCs w:val="28"/>
        </w:rPr>
      </w:pPr>
      <w:r w:rsidRPr="00D84AAE">
        <w:rPr>
          <w:rFonts w:ascii="Times New Roman" w:hAnsi="Times New Roman" w:cs="Times New Roman"/>
          <w:sz w:val="28"/>
          <w:szCs w:val="28"/>
        </w:rPr>
        <w:t>6</w:t>
      </w:r>
      <w:r w:rsidR="00AB2572">
        <w:rPr>
          <w:rFonts w:ascii="Times New Roman" w:hAnsi="Times New Roman" w:cs="Times New Roman"/>
          <w:sz w:val="28"/>
          <w:szCs w:val="28"/>
        </w:rPr>
        <w:t>.4</w:t>
      </w:r>
      <w:r w:rsidR="00681493" w:rsidRPr="00D84AAE">
        <w:rPr>
          <w:rFonts w:ascii="Times New Roman" w:hAnsi="Times New Roman" w:cs="Times New Roman"/>
          <w:sz w:val="28"/>
          <w:szCs w:val="28"/>
        </w:rPr>
        <w:t xml:space="preserve">. При выявлении нарушений, угрожающих жизни и здоровью работников, профсоюз, </w:t>
      </w:r>
      <w:r w:rsidR="009C0DDE" w:rsidRPr="00D84AAE">
        <w:rPr>
          <w:rFonts w:ascii="Times New Roman" w:hAnsi="Times New Roman" w:cs="Times New Roman"/>
          <w:sz w:val="28"/>
          <w:szCs w:val="28"/>
        </w:rPr>
        <w:t>профсоюзные органы в организациях</w:t>
      </w:r>
      <w:r w:rsidR="00681493" w:rsidRPr="00D84AAE">
        <w:rPr>
          <w:rFonts w:ascii="Times New Roman" w:hAnsi="Times New Roman" w:cs="Times New Roman"/>
          <w:sz w:val="28"/>
          <w:szCs w:val="28"/>
        </w:rPr>
        <w:t>вправе потребовать от работодателя немедленного устранения выявленных нарушений и однов</w:t>
      </w:r>
      <w:r w:rsidR="00137974" w:rsidRPr="00D84AAE">
        <w:rPr>
          <w:rFonts w:ascii="Times New Roman" w:hAnsi="Times New Roman" w:cs="Times New Roman"/>
          <w:sz w:val="28"/>
          <w:szCs w:val="28"/>
        </w:rPr>
        <w:t>ременно обратиться в</w:t>
      </w:r>
      <w:r w:rsidR="009C0DDE" w:rsidRPr="00D84AAE">
        <w:rPr>
          <w:rFonts w:ascii="Times New Roman" w:hAnsi="Times New Roman" w:cs="Times New Roman"/>
          <w:sz w:val="28"/>
          <w:szCs w:val="28"/>
        </w:rPr>
        <w:t xml:space="preserve">Государственную </w:t>
      </w:r>
      <w:r w:rsidR="00681493" w:rsidRPr="00D84AAE">
        <w:rPr>
          <w:rFonts w:ascii="Times New Roman" w:hAnsi="Times New Roman" w:cs="Times New Roman"/>
          <w:sz w:val="28"/>
          <w:szCs w:val="28"/>
        </w:rPr>
        <w:t xml:space="preserve">инспекцию труда </w:t>
      </w:r>
      <w:r w:rsidR="00137974" w:rsidRPr="00D84AAE">
        <w:rPr>
          <w:rFonts w:ascii="Times New Roman" w:hAnsi="Times New Roman" w:cs="Times New Roman"/>
          <w:sz w:val="28"/>
          <w:szCs w:val="28"/>
        </w:rPr>
        <w:t>Костромской области</w:t>
      </w:r>
      <w:r w:rsidR="009C0DDE" w:rsidRPr="00D84AAE">
        <w:rPr>
          <w:rFonts w:ascii="Times New Roman" w:hAnsi="Times New Roman" w:cs="Times New Roman"/>
          <w:sz w:val="28"/>
          <w:szCs w:val="28"/>
        </w:rPr>
        <w:t xml:space="preserve"> и техническую инспекцию труда ФОПКОдля принятия неотложных мер</w:t>
      </w:r>
      <w:r w:rsidR="00681493" w:rsidRPr="00D84AAE">
        <w:rPr>
          <w:rFonts w:ascii="Times New Roman" w:hAnsi="Times New Roman" w:cs="Times New Roman"/>
          <w:sz w:val="28"/>
          <w:szCs w:val="28"/>
        </w:rPr>
        <w:t>.</w:t>
      </w:r>
    </w:p>
    <w:p w:rsidR="00681493" w:rsidRPr="00D84AAE" w:rsidRDefault="00681493" w:rsidP="003E43FE">
      <w:pPr>
        <w:spacing w:after="0" w:line="240" w:lineRule="auto"/>
        <w:ind w:firstLine="709"/>
        <w:contextualSpacing/>
        <w:jc w:val="both"/>
        <w:rPr>
          <w:rFonts w:ascii="Times New Roman" w:hAnsi="Times New Roman" w:cs="Times New Roman"/>
          <w:sz w:val="28"/>
          <w:szCs w:val="28"/>
        </w:rPr>
      </w:pPr>
      <w:r w:rsidRPr="00D84AAE">
        <w:rPr>
          <w:rFonts w:ascii="Times New Roman" w:hAnsi="Times New Roman" w:cs="Times New Roman"/>
          <w:sz w:val="28"/>
          <w:szCs w:val="28"/>
        </w:rPr>
        <w:t>При невыполнении требований по устранению нарушений, в случаях появления непосредственной угрозы жизни и здоровью работников, профсоюз</w:t>
      </w:r>
      <w:r w:rsidR="008104D8" w:rsidRPr="00D84AAE">
        <w:rPr>
          <w:rFonts w:ascii="Times New Roman" w:hAnsi="Times New Roman" w:cs="Times New Roman"/>
          <w:sz w:val="28"/>
          <w:szCs w:val="28"/>
        </w:rPr>
        <w:t>(его органы)</w:t>
      </w:r>
      <w:r w:rsidRPr="00D84AAE">
        <w:rPr>
          <w:rFonts w:ascii="Times New Roman" w:hAnsi="Times New Roman" w:cs="Times New Roman"/>
          <w:sz w:val="28"/>
          <w:szCs w:val="28"/>
        </w:rPr>
        <w:t xml:space="preserve"> вправе требовать от </w:t>
      </w:r>
      <w:r w:rsidR="00463583" w:rsidRPr="00D84AAE">
        <w:rPr>
          <w:rFonts w:ascii="Times New Roman" w:hAnsi="Times New Roman" w:cs="Times New Roman"/>
          <w:sz w:val="28"/>
          <w:szCs w:val="28"/>
        </w:rPr>
        <w:t xml:space="preserve">работодателя </w:t>
      </w:r>
      <w:r w:rsidRPr="00D84AAE">
        <w:rPr>
          <w:rFonts w:ascii="Times New Roman" w:hAnsi="Times New Roman" w:cs="Times New Roman"/>
          <w:sz w:val="28"/>
          <w:szCs w:val="28"/>
        </w:rPr>
        <w:t xml:space="preserve"> приостановления работ впредь до принятия окончательного решения</w:t>
      </w:r>
      <w:r w:rsidR="009C0DDE" w:rsidRPr="00D84AAE">
        <w:rPr>
          <w:rFonts w:ascii="Times New Roman" w:hAnsi="Times New Roman" w:cs="Times New Roman"/>
          <w:sz w:val="28"/>
          <w:szCs w:val="28"/>
        </w:rPr>
        <w:t xml:space="preserve"> Государственной </w:t>
      </w:r>
      <w:r w:rsidRPr="00D84AAE">
        <w:rPr>
          <w:rFonts w:ascii="Times New Roman" w:hAnsi="Times New Roman" w:cs="Times New Roman"/>
          <w:sz w:val="28"/>
          <w:szCs w:val="28"/>
        </w:rPr>
        <w:t>инспекцией труда</w:t>
      </w:r>
      <w:r w:rsidR="00463583" w:rsidRPr="00D84AAE">
        <w:rPr>
          <w:rFonts w:ascii="Times New Roman" w:hAnsi="Times New Roman" w:cs="Times New Roman"/>
          <w:sz w:val="28"/>
          <w:szCs w:val="28"/>
        </w:rPr>
        <w:t>Костромской области</w:t>
      </w:r>
      <w:r w:rsidRPr="00D84AAE">
        <w:rPr>
          <w:rFonts w:ascii="Times New Roman" w:hAnsi="Times New Roman" w:cs="Times New Roman"/>
          <w:sz w:val="28"/>
          <w:szCs w:val="28"/>
        </w:rPr>
        <w:t>.</w:t>
      </w:r>
    </w:p>
    <w:p w:rsidR="008104D8" w:rsidRPr="00D84AAE" w:rsidRDefault="00681493" w:rsidP="003E43FE">
      <w:pPr>
        <w:spacing w:after="0" w:line="240" w:lineRule="auto"/>
        <w:ind w:firstLine="709"/>
        <w:contextualSpacing/>
        <w:jc w:val="both"/>
        <w:rPr>
          <w:rFonts w:ascii="Times New Roman" w:hAnsi="Times New Roman" w:cs="Times New Roman"/>
          <w:sz w:val="28"/>
          <w:szCs w:val="28"/>
        </w:rPr>
      </w:pPr>
      <w:r w:rsidRPr="00D84AAE">
        <w:rPr>
          <w:rFonts w:ascii="Times New Roman" w:hAnsi="Times New Roman" w:cs="Times New Roman"/>
          <w:sz w:val="28"/>
          <w:szCs w:val="28"/>
        </w:rPr>
        <w:t>Работодатель, должностное лицо обязан в недельный срок, с момента получения требования об устранении выявленн</w:t>
      </w:r>
      <w:r w:rsidR="00A3530F" w:rsidRPr="00D84AAE">
        <w:rPr>
          <w:rFonts w:ascii="Times New Roman" w:hAnsi="Times New Roman" w:cs="Times New Roman"/>
          <w:sz w:val="28"/>
          <w:szCs w:val="28"/>
        </w:rPr>
        <w:t>ых нарушений, сообщить соответствующему уполномоченному профсоюзному органу</w:t>
      </w:r>
      <w:r w:rsidRPr="00D84AAE">
        <w:rPr>
          <w:rFonts w:ascii="Times New Roman" w:hAnsi="Times New Roman" w:cs="Times New Roman"/>
          <w:sz w:val="28"/>
          <w:szCs w:val="28"/>
        </w:rPr>
        <w:t xml:space="preserve"> о результатах его рассмотрения и о принятых мерах</w:t>
      </w:r>
      <w:r w:rsidR="00A3530F" w:rsidRPr="00D84AAE">
        <w:rPr>
          <w:rFonts w:ascii="Times New Roman" w:hAnsi="Times New Roman" w:cs="Times New Roman"/>
          <w:sz w:val="28"/>
          <w:szCs w:val="28"/>
        </w:rPr>
        <w:t xml:space="preserve"> по устранению выявленных нарушений</w:t>
      </w:r>
      <w:r w:rsidRPr="00D84AAE">
        <w:rPr>
          <w:rFonts w:ascii="Times New Roman" w:hAnsi="Times New Roman" w:cs="Times New Roman"/>
          <w:sz w:val="28"/>
          <w:szCs w:val="28"/>
        </w:rPr>
        <w:t xml:space="preserve">, а также не применять каких-либо мер дисциплинарного воздействия и не преследовать работников, отказывающихся от выполнения работ в случае возникновения непосредственной опасности для их жизни и здоровья. </w:t>
      </w:r>
    </w:p>
    <w:p w:rsidR="00A3530F" w:rsidRPr="00FC1DB2" w:rsidRDefault="00AB2572" w:rsidP="003E43FE">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6.5</w:t>
      </w:r>
      <w:r w:rsidR="00993D7C" w:rsidRPr="00FC1DB2">
        <w:rPr>
          <w:rFonts w:ascii="Times New Roman" w:hAnsi="Times New Roman" w:cs="Times New Roman"/>
          <w:sz w:val="28"/>
          <w:szCs w:val="28"/>
        </w:rPr>
        <w:t>. Комспорт</w:t>
      </w:r>
      <w:r w:rsidR="00FC1DB2" w:rsidRPr="00FC1DB2">
        <w:rPr>
          <w:rFonts w:ascii="Times New Roman" w:hAnsi="Times New Roman" w:cs="Times New Roman"/>
          <w:sz w:val="28"/>
          <w:szCs w:val="28"/>
        </w:rPr>
        <w:t xml:space="preserve"> обязуется</w:t>
      </w:r>
      <w:r w:rsidR="00FC1DB2" w:rsidRPr="00FC1DB2">
        <w:rPr>
          <w:rFonts w:ascii="Times New Roman" w:eastAsia="Times New Roman" w:hAnsi="Times New Roman"/>
          <w:sz w:val="28"/>
          <w:szCs w:val="28"/>
        </w:rPr>
        <w:t>п</w:t>
      </w:r>
      <w:r w:rsidR="00A3530F" w:rsidRPr="00FC1DB2">
        <w:rPr>
          <w:rFonts w:ascii="Times New Roman" w:hAnsi="Times New Roman"/>
          <w:sz w:val="28"/>
          <w:szCs w:val="28"/>
        </w:rPr>
        <w:t>редусматривать выделение необходимых бюджетных средств для проведения ежегодных обязательных профил</w:t>
      </w:r>
      <w:r>
        <w:rPr>
          <w:rFonts w:ascii="Times New Roman" w:hAnsi="Times New Roman"/>
          <w:sz w:val="28"/>
          <w:szCs w:val="28"/>
        </w:rPr>
        <w:t>актических медицинских осмотров</w:t>
      </w:r>
      <w:r w:rsidR="00FC1DB2" w:rsidRPr="00FC1DB2">
        <w:rPr>
          <w:rFonts w:ascii="Times New Roman" w:hAnsi="Times New Roman"/>
          <w:sz w:val="28"/>
          <w:szCs w:val="28"/>
        </w:rPr>
        <w:t>.</w:t>
      </w:r>
    </w:p>
    <w:p w:rsidR="00463583" w:rsidRPr="00D84AAE" w:rsidRDefault="00463583" w:rsidP="003E43FE">
      <w:pPr>
        <w:spacing w:after="0" w:line="240" w:lineRule="auto"/>
        <w:ind w:firstLine="709"/>
        <w:contextualSpacing/>
        <w:jc w:val="both"/>
        <w:rPr>
          <w:rFonts w:ascii="Times New Roman" w:eastAsia="Times New Roman" w:hAnsi="Times New Roman" w:cs="Times New Roman"/>
          <w:sz w:val="28"/>
          <w:szCs w:val="28"/>
        </w:rPr>
      </w:pPr>
    </w:p>
    <w:p w:rsidR="00F55475" w:rsidRPr="00D84AAE" w:rsidRDefault="00463583" w:rsidP="003E43FE">
      <w:pPr>
        <w:widowControl w:val="0"/>
        <w:spacing w:after="0" w:line="240" w:lineRule="auto"/>
        <w:contextualSpacing/>
        <w:jc w:val="center"/>
        <w:rPr>
          <w:rFonts w:ascii="Times New Roman" w:hAnsi="Times New Roman" w:cs="Times New Roman"/>
          <w:b/>
          <w:bCs/>
          <w:sz w:val="28"/>
          <w:szCs w:val="28"/>
        </w:rPr>
      </w:pPr>
      <w:r w:rsidRPr="00D84AAE">
        <w:rPr>
          <w:rFonts w:ascii="Times New Roman" w:hAnsi="Times New Roman" w:cs="Times New Roman"/>
          <w:b/>
          <w:bCs/>
          <w:sz w:val="28"/>
          <w:szCs w:val="28"/>
          <w:lang w:val="en-US"/>
        </w:rPr>
        <w:lastRenderedPageBreak/>
        <w:t>VII</w:t>
      </w:r>
      <w:r w:rsidR="00F55475" w:rsidRPr="00D84AAE">
        <w:rPr>
          <w:rFonts w:ascii="Times New Roman" w:hAnsi="Times New Roman" w:cs="Times New Roman"/>
          <w:b/>
          <w:bCs/>
          <w:sz w:val="28"/>
          <w:szCs w:val="28"/>
        </w:rPr>
        <w:t>. ЗАЩИТА ТРУДОВЫХ И СОЦИАЛЬНО-ЭКОНОМИЧЕСКИХПРАВ МОЛОДЕЖИ</w:t>
      </w:r>
    </w:p>
    <w:p w:rsidR="00F55475" w:rsidRPr="00D84AAE" w:rsidRDefault="00F55475" w:rsidP="003E43FE">
      <w:pPr>
        <w:widowControl w:val="0"/>
        <w:spacing w:after="0" w:line="240" w:lineRule="auto"/>
        <w:ind w:firstLine="709"/>
        <w:contextualSpacing/>
        <w:jc w:val="both"/>
        <w:rPr>
          <w:rFonts w:ascii="Times New Roman" w:hAnsi="Times New Roman" w:cs="Times New Roman"/>
          <w:b/>
          <w:bCs/>
          <w:sz w:val="28"/>
          <w:szCs w:val="28"/>
        </w:rPr>
      </w:pPr>
    </w:p>
    <w:p w:rsidR="00F55475" w:rsidRPr="00D84AAE" w:rsidRDefault="00F55475" w:rsidP="003E43FE">
      <w:pPr>
        <w:spacing w:after="0" w:line="240" w:lineRule="auto"/>
        <w:ind w:firstLine="709"/>
        <w:contextualSpacing/>
        <w:jc w:val="both"/>
        <w:rPr>
          <w:rFonts w:ascii="Times New Roman" w:eastAsia="Times New Roman" w:hAnsi="Times New Roman" w:cs="Times New Roman"/>
          <w:bCs/>
          <w:sz w:val="28"/>
          <w:szCs w:val="28"/>
        </w:rPr>
      </w:pPr>
      <w:r w:rsidRPr="00D84AAE">
        <w:rPr>
          <w:rFonts w:ascii="Times New Roman" w:eastAsia="Times New Roman" w:hAnsi="Times New Roman" w:cs="Times New Roman"/>
          <w:bCs/>
          <w:sz w:val="28"/>
          <w:szCs w:val="28"/>
        </w:rPr>
        <w:t>В целях эффективного участия молодых специалистов и молодых работников в возрасте до 35 лет включительно в практической работе, обеспечения их занятости, вовлечения молодых специалистов и молодых работников, обучающейся молодежи в активную общественную и профсоюзную деятельность, а также усиления их социально-экономической защищенности, Стороны настоящего Соглашения договорились:</w:t>
      </w:r>
    </w:p>
    <w:p w:rsidR="00F55475" w:rsidRPr="00D84AAE" w:rsidRDefault="006E16F2" w:rsidP="003E43FE">
      <w:pPr>
        <w:spacing w:after="0" w:line="240" w:lineRule="auto"/>
        <w:ind w:firstLine="709"/>
        <w:contextualSpacing/>
        <w:jc w:val="both"/>
        <w:rPr>
          <w:rFonts w:ascii="Times New Roman" w:eastAsia="Times New Roman" w:hAnsi="Times New Roman" w:cs="Times New Roman"/>
          <w:bCs/>
          <w:sz w:val="28"/>
          <w:szCs w:val="28"/>
        </w:rPr>
      </w:pPr>
      <w:r w:rsidRPr="00D84AAE">
        <w:rPr>
          <w:rFonts w:ascii="Times New Roman" w:eastAsia="Times New Roman" w:hAnsi="Times New Roman" w:cs="Times New Roman"/>
          <w:bCs/>
          <w:sz w:val="28"/>
          <w:szCs w:val="28"/>
        </w:rPr>
        <w:t>7</w:t>
      </w:r>
      <w:r w:rsidR="00463583" w:rsidRPr="00D84AAE">
        <w:rPr>
          <w:rFonts w:ascii="Times New Roman" w:eastAsia="Times New Roman" w:hAnsi="Times New Roman" w:cs="Times New Roman"/>
          <w:bCs/>
          <w:sz w:val="28"/>
          <w:szCs w:val="28"/>
        </w:rPr>
        <w:t>.1. Рекомендовать в учреждениях</w:t>
      </w:r>
      <w:r w:rsidR="009656AA">
        <w:rPr>
          <w:rFonts w:ascii="Times New Roman" w:eastAsia="Times New Roman" w:hAnsi="Times New Roman" w:cs="Times New Roman"/>
          <w:bCs/>
          <w:sz w:val="28"/>
          <w:szCs w:val="28"/>
        </w:rPr>
        <w:t xml:space="preserve"> (организациях)</w:t>
      </w:r>
      <w:r w:rsidR="00984677">
        <w:rPr>
          <w:rFonts w:ascii="Times New Roman" w:eastAsia="Times New Roman" w:hAnsi="Times New Roman" w:cs="Times New Roman"/>
          <w:bCs/>
          <w:sz w:val="28"/>
          <w:szCs w:val="28"/>
        </w:rPr>
        <w:t xml:space="preserve">спортивной направленности </w:t>
      </w:r>
      <w:r w:rsidR="00F55475" w:rsidRPr="00D84AAE">
        <w:rPr>
          <w:rFonts w:ascii="Times New Roman" w:eastAsia="Times New Roman" w:hAnsi="Times New Roman" w:cs="Times New Roman"/>
          <w:bCs/>
          <w:sz w:val="28"/>
          <w:szCs w:val="28"/>
        </w:rPr>
        <w:t>принимать локальный нормативный акт, устанавливающий статус молодого специалиста следующего содержания:</w:t>
      </w:r>
    </w:p>
    <w:p w:rsidR="00F55475" w:rsidRPr="00D84AAE" w:rsidRDefault="006E16F2" w:rsidP="003E43FE">
      <w:pPr>
        <w:spacing w:after="0" w:line="240" w:lineRule="auto"/>
        <w:ind w:firstLine="709"/>
        <w:contextualSpacing/>
        <w:jc w:val="both"/>
        <w:rPr>
          <w:rFonts w:ascii="Times New Roman" w:eastAsia="Times New Roman" w:hAnsi="Times New Roman" w:cs="Times New Roman"/>
          <w:bCs/>
          <w:sz w:val="28"/>
          <w:szCs w:val="28"/>
        </w:rPr>
      </w:pPr>
      <w:r w:rsidRPr="00D84AAE">
        <w:rPr>
          <w:rFonts w:ascii="Times New Roman" w:eastAsia="Times New Roman" w:hAnsi="Times New Roman" w:cs="Times New Roman"/>
          <w:bCs/>
          <w:sz w:val="28"/>
          <w:szCs w:val="28"/>
        </w:rPr>
        <w:t>7</w:t>
      </w:r>
      <w:r w:rsidR="00463583" w:rsidRPr="00D84AAE">
        <w:rPr>
          <w:rFonts w:ascii="Times New Roman" w:eastAsia="Times New Roman" w:hAnsi="Times New Roman" w:cs="Times New Roman"/>
          <w:bCs/>
          <w:sz w:val="28"/>
          <w:szCs w:val="28"/>
        </w:rPr>
        <w:t xml:space="preserve">.1.1. </w:t>
      </w:r>
      <w:r w:rsidR="00463583" w:rsidRPr="00D84AAE">
        <w:rPr>
          <w:rFonts w:ascii="Times New Roman" w:eastAsia="Times New Roman" w:hAnsi="Times New Roman" w:cs="Times New Roman"/>
          <w:bCs/>
          <w:sz w:val="28"/>
          <w:szCs w:val="28"/>
          <w:lang w:val="en-US"/>
        </w:rPr>
        <w:t>C</w:t>
      </w:r>
      <w:r w:rsidR="00F55475" w:rsidRPr="00D84AAE">
        <w:rPr>
          <w:rFonts w:ascii="Times New Roman" w:eastAsia="Times New Roman" w:hAnsi="Times New Roman" w:cs="Times New Roman"/>
          <w:bCs/>
          <w:sz w:val="28"/>
          <w:szCs w:val="28"/>
        </w:rPr>
        <w:t>татус молодого специалиста определяется как совокупность прав и обязанностей, возникающих у выпускника образовательной организации со дня заключения трудового договора с работодателем.</w:t>
      </w:r>
    </w:p>
    <w:p w:rsidR="00F55475" w:rsidRPr="00D84AAE" w:rsidRDefault="00F55475" w:rsidP="003E43FE">
      <w:pPr>
        <w:spacing w:after="0" w:line="240" w:lineRule="auto"/>
        <w:ind w:firstLine="709"/>
        <w:contextualSpacing/>
        <w:jc w:val="both"/>
        <w:rPr>
          <w:rFonts w:ascii="Times New Roman" w:eastAsia="Times New Roman" w:hAnsi="Times New Roman" w:cs="Times New Roman"/>
          <w:bCs/>
          <w:sz w:val="28"/>
          <w:szCs w:val="28"/>
        </w:rPr>
      </w:pPr>
      <w:r w:rsidRPr="00D84AAE">
        <w:rPr>
          <w:rFonts w:ascii="Times New Roman" w:eastAsia="Times New Roman" w:hAnsi="Times New Roman" w:cs="Times New Roman"/>
          <w:bCs/>
          <w:sz w:val="28"/>
          <w:szCs w:val="28"/>
        </w:rPr>
        <w:t>Под молодым специалистом понимается сотрудник в возрасте до 35 лет, получивший среднее профессиональное или высшее профессиональное образование при первичном трудоустройств</w:t>
      </w:r>
      <w:r w:rsidR="00463583" w:rsidRPr="00D84AAE">
        <w:rPr>
          <w:rFonts w:ascii="Times New Roman" w:eastAsia="Times New Roman" w:hAnsi="Times New Roman" w:cs="Times New Roman"/>
          <w:bCs/>
          <w:sz w:val="28"/>
          <w:szCs w:val="28"/>
        </w:rPr>
        <w:t>е по специальности в учреждение</w:t>
      </w:r>
      <w:r w:rsidR="00400F46">
        <w:rPr>
          <w:rFonts w:ascii="Times New Roman" w:eastAsia="Times New Roman" w:hAnsi="Times New Roman" w:cs="Times New Roman"/>
          <w:bCs/>
          <w:sz w:val="28"/>
          <w:szCs w:val="28"/>
        </w:rPr>
        <w:t>, осуществляющее</w:t>
      </w:r>
      <w:r w:rsidRPr="00D84AAE">
        <w:rPr>
          <w:rFonts w:ascii="Times New Roman" w:eastAsia="Times New Roman" w:hAnsi="Times New Roman" w:cs="Times New Roman"/>
          <w:bCs/>
          <w:sz w:val="28"/>
          <w:szCs w:val="28"/>
        </w:rPr>
        <w:t xml:space="preserve"> деятельность в области физической культуры и спорта, в течение года после окончания учебного заведения. Статус однократно действителен в течение 3-х лет с момента заключения с сотрудником трудового договора. </w:t>
      </w:r>
    </w:p>
    <w:p w:rsidR="00F55475" w:rsidRPr="00D84AAE" w:rsidRDefault="006E16F2" w:rsidP="003E43FE">
      <w:pPr>
        <w:spacing w:after="0" w:line="240" w:lineRule="auto"/>
        <w:ind w:firstLine="709"/>
        <w:contextualSpacing/>
        <w:jc w:val="both"/>
        <w:rPr>
          <w:rFonts w:ascii="Times New Roman" w:eastAsia="Times New Roman" w:hAnsi="Times New Roman" w:cs="Times New Roman"/>
          <w:bCs/>
          <w:sz w:val="28"/>
          <w:szCs w:val="28"/>
        </w:rPr>
      </w:pPr>
      <w:r w:rsidRPr="00D84AAE">
        <w:rPr>
          <w:rFonts w:ascii="Times New Roman" w:eastAsia="Times New Roman" w:hAnsi="Times New Roman" w:cs="Times New Roman"/>
          <w:bCs/>
          <w:sz w:val="28"/>
          <w:szCs w:val="28"/>
        </w:rPr>
        <w:t>7</w:t>
      </w:r>
      <w:r w:rsidR="00463583" w:rsidRPr="00D84AAE">
        <w:rPr>
          <w:rFonts w:ascii="Times New Roman" w:eastAsia="Times New Roman" w:hAnsi="Times New Roman" w:cs="Times New Roman"/>
          <w:bCs/>
          <w:sz w:val="28"/>
          <w:szCs w:val="28"/>
        </w:rPr>
        <w:t>.1.2. В</w:t>
      </w:r>
      <w:r w:rsidR="00F55475" w:rsidRPr="00D84AAE">
        <w:rPr>
          <w:rFonts w:ascii="Times New Roman" w:eastAsia="Times New Roman" w:hAnsi="Times New Roman" w:cs="Times New Roman"/>
          <w:bCs/>
          <w:sz w:val="28"/>
          <w:szCs w:val="28"/>
        </w:rPr>
        <w:t xml:space="preserve"> случ</w:t>
      </w:r>
      <w:r w:rsidR="00463583" w:rsidRPr="00D84AAE">
        <w:rPr>
          <w:rFonts w:ascii="Times New Roman" w:eastAsia="Times New Roman" w:hAnsi="Times New Roman" w:cs="Times New Roman"/>
          <w:bCs/>
          <w:sz w:val="28"/>
          <w:szCs w:val="28"/>
        </w:rPr>
        <w:t>ае перевода из одного учреждения</w:t>
      </w:r>
      <w:r w:rsidR="003630AD">
        <w:rPr>
          <w:rFonts w:ascii="Times New Roman" w:eastAsia="Times New Roman" w:hAnsi="Times New Roman" w:cs="Times New Roman"/>
          <w:bCs/>
          <w:sz w:val="28"/>
          <w:szCs w:val="28"/>
        </w:rPr>
        <w:t xml:space="preserve"> (организации)</w:t>
      </w:r>
      <w:r w:rsidR="00984677">
        <w:rPr>
          <w:rFonts w:ascii="Times New Roman" w:eastAsia="Times New Roman" w:hAnsi="Times New Roman" w:cs="Times New Roman"/>
          <w:bCs/>
          <w:sz w:val="28"/>
          <w:szCs w:val="28"/>
        </w:rPr>
        <w:t xml:space="preserve"> спортивной направленности</w:t>
      </w:r>
      <w:r w:rsidR="00463583" w:rsidRPr="00D84AAE">
        <w:rPr>
          <w:rFonts w:ascii="Times New Roman" w:eastAsia="Times New Roman" w:hAnsi="Times New Roman" w:cs="Times New Roman"/>
          <w:bCs/>
          <w:sz w:val="28"/>
          <w:szCs w:val="28"/>
        </w:rPr>
        <w:t xml:space="preserve"> в другое</w:t>
      </w:r>
      <w:r w:rsidR="00F55475" w:rsidRPr="00D84AAE">
        <w:rPr>
          <w:rFonts w:ascii="Times New Roman" w:eastAsia="Times New Roman" w:hAnsi="Times New Roman" w:cs="Times New Roman"/>
          <w:bCs/>
          <w:sz w:val="28"/>
          <w:szCs w:val="28"/>
        </w:rPr>
        <w:t xml:space="preserve"> статус за молодым специалистом сохраняется, и с</w:t>
      </w:r>
      <w:r w:rsidR="003630AD">
        <w:rPr>
          <w:rFonts w:ascii="Times New Roman" w:eastAsia="Times New Roman" w:hAnsi="Times New Roman" w:cs="Times New Roman"/>
          <w:bCs/>
          <w:sz w:val="28"/>
          <w:szCs w:val="28"/>
        </w:rPr>
        <w:t>рок его действия не прерывается.</w:t>
      </w:r>
    </w:p>
    <w:p w:rsidR="00F55475" w:rsidRPr="00D84AAE" w:rsidRDefault="006E16F2" w:rsidP="003E43FE">
      <w:pPr>
        <w:spacing w:after="0" w:line="240" w:lineRule="auto"/>
        <w:ind w:firstLine="709"/>
        <w:contextualSpacing/>
        <w:jc w:val="both"/>
        <w:rPr>
          <w:rFonts w:ascii="Times New Roman" w:eastAsia="Times New Roman" w:hAnsi="Times New Roman" w:cs="Times New Roman"/>
          <w:bCs/>
          <w:sz w:val="28"/>
          <w:szCs w:val="28"/>
        </w:rPr>
      </w:pPr>
      <w:r w:rsidRPr="00D84AAE">
        <w:rPr>
          <w:rFonts w:ascii="Times New Roman" w:eastAsia="Times New Roman" w:hAnsi="Times New Roman" w:cs="Times New Roman"/>
          <w:bCs/>
          <w:sz w:val="28"/>
          <w:szCs w:val="28"/>
        </w:rPr>
        <w:t>7</w:t>
      </w:r>
      <w:r w:rsidR="00463583" w:rsidRPr="00D84AAE">
        <w:rPr>
          <w:rFonts w:ascii="Times New Roman" w:eastAsia="Times New Roman" w:hAnsi="Times New Roman" w:cs="Times New Roman"/>
          <w:bCs/>
          <w:sz w:val="28"/>
          <w:szCs w:val="28"/>
        </w:rPr>
        <w:t>.1.3. С</w:t>
      </w:r>
      <w:r w:rsidR="00F55475" w:rsidRPr="00D84AAE">
        <w:rPr>
          <w:rFonts w:ascii="Times New Roman" w:eastAsia="Times New Roman" w:hAnsi="Times New Roman" w:cs="Times New Roman"/>
          <w:bCs/>
          <w:sz w:val="28"/>
          <w:szCs w:val="28"/>
        </w:rPr>
        <w:t xml:space="preserve">татус молодого специалиста однократно продлевается (на период действия причины продления, но не более чем на 3 года, и до возраста, не превышающего полных тридцати пяти лет) в случае: </w:t>
      </w:r>
    </w:p>
    <w:p w:rsidR="00F55475" w:rsidRPr="00D84AAE" w:rsidRDefault="00F55475" w:rsidP="003E43FE">
      <w:pPr>
        <w:spacing w:after="0" w:line="240" w:lineRule="auto"/>
        <w:ind w:firstLine="709"/>
        <w:contextualSpacing/>
        <w:jc w:val="both"/>
        <w:rPr>
          <w:rFonts w:ascii="Times New Roman" w:eastAsia="Times New Roman" w:hAnsi="Times New Roman" w:cs="Times New Roman"/>
          <w:bCs/>
          <w:sz w:val="28"/>
          <w:szCs w:val="28"/>
        </w:rPr>
      </w:pPr>
      <w:r w:rsidRPr="00D84AAE">
        <w:rPr>
          <w:rFonts w:ascii="Times New Roman" w:eastAsia="Times New Roman" w:hAnsi="Times New Roman" w:cs="Times New Roman"/>
          <w:bCs/>
          <w:sz w:val="28"/>
          <w:szCs w:val="28"/>
        </w:rPr>
        <w:t xml:space="preserve">призыва на военную службу; </w:t>
      </w:r>
    </w:p>
    <w:p w:rsidR="00F55475" w:rsidRPr="00D84AAE" w:rsidRDefault="00F55475" w:rsidP="003E43FE">
      <w:pPr>
        <w:spacing w:after="0" w:line="240" w:lineRule="auto"/>
        <w:ind w:firstLine="709"/>
        <w:contextualSpacing/>
        <w:jc w:val="both"/>
        <w:rPr>
          <w:rFonts w:ascii="Times New Roman" w:eastAsia="Times New Roman" w:hAnsi="Times New Roman" w:cs="Times New Roman"/>
          <w:bCs/>
          <w:sz w:val="28"/>
          <w:szCs w:val="28"/>
        </w:rPr>
      </w:pPr>
      <w:r w:rsidRPr="00D84AAE">
        <w:rPr>
          <w:rFonts w:ascii="Times New Roman" w:eastAsia="Times New Roman" w:hAnsi="Times New Roman" w:cs="Times New Roman"/>
          <w:bCs/>
          <w:sz w:val="28"/>
          <w:szCs w:val="28"/>
        </w:rPr>
        <w:t xml:space="preserve">направления на стажировку или обучение с отрывом от производства по основному месту работы; </w:t>
      </w:r>
    </w:p>
    <w:p w:rsidR="00F55475" w:rsidRPr="00D84AAE" w:rsidRDefault="00F55475" w:rsidP="003E43FE">
      <w:pPr>
        <w:spacing w:after="0" w:line="240" w:lineRule="auto"/>
        <w:ind w:firstLine="709"/>
        <w:contextualSpacing/>
        <w:jc w:val="both"/>
        <w:rPr>
          <w:rFonts w:ascii="Times New Roman" w:eastAsia="Times New Roman" w:hAnsi="Times New Roman" w:cs="Times New Roman"/>
          <w:bCs/>
          <w:sz w:val="28"/>
          <w:szCs w:val="28"/>
        </w:rPr>
      </w:pPr>
      <w:r w:rsidRPr="00D84AAE">
        <w:rPr>
          <w:rFonts w:ascii="Times New Roman" w:eastAsia="Times New Roman" w:hAnsi="Times New Roman" w:cs="Times New Roman"/>
          <w:bCs/>
          <w:sz w:val="28"/>
          <w:szCs w:val="28"/>
        </w:rPr>
        <w:t xml:space="preserve">направления в очную аспирантуру для подготовки и защиты кандидатской диссертации на срок не более трех лет; </w:t>
      </w:r>
    </w:p>
    <w:p w:rsidR="00F55475" w:rsidRPr="00D84AAE" w:rsidRDefault="00F55475" w:rsidP="003E43FE">
      <w:pPr>
        <w:spacing w:after="0" w:line="240" w:lineRule="auto"/>
        <w:ind w:firstLine="709"/>
        <w:contextualSpacing/>
        <w:jc w:val="both"/>
        <w:rPr>
          <w:rFonts w:ascii="Times New Roman" w:eastAsia="Times New Roman" w:hAnsi="Times New Roman" w:cs="Times New Roman"/>
          <w:bCs/>
          <w:sz w:val="28"/>
          <w:szCs w:val="28"/>
        </w:rPr>
      </w:pPr>
      <w:r w:rsidRPr="00D84AAE">
        <w:rPr>
          <w:rFonts w:ascii="Times New Roman" w:eastAsia="Times New Roman" w:hAnsi="Times New Roman" w:cs="Times New Roman"/>
          <w:bCs/>
          <w:sz w:val="28"/>
          <w:szCs w:val="28"/>
        </w:rPr>
        <w:t>длительного, более 3 месяцев, нахождения на больничном листе, в том числе по причине беременности и родов;</w:t>
      </w:r>
    </w:p>
    <w:p w:rsidR="00F55475" w:rsidRPr="00D84AAE" w:rsidRDefault="00F55475" w:rsidP="003E43FE">
      <w:pPr>
        <w:spacing w:after="0" w:line="240" w:lineRule="auto"/>
        <w:ind w:firstLine="709"/>
        <w:contextualSpacing/>
        <w:jc w:val="both"/>
        <w:rPr>
          <w:rFonts w:ascii="Times New Roman" w:eastAsia="Times New Roman" w:hAnsi="Times New Roman" w:cs="Times New Roman"/>
          <w:bCs/>
          <w:sz w:val="28"/>
          <w:szCs w:val="28"/>
        </w:rPr>
      </w:pPr>
      <w:r w:rsidRPr="00D84AAE">
        <w:rPr>
          <w:rFonts w:ascii="Times New Roman" w:eastAsia="Times New Roman" w:hAnsi="Times New Roman" w:cs="Times New Roman"/>
          <w:bCs/>
          <w:sz w:val="28"/>
          <w:szCs w:val="28"/>
        </w:rPr>
        <w:t xml:space="preserve">предоставления отпуска по уходу за ребенком до </w:t>
      </w:r>
      <w:r w:rsidR="003630AD">
        <w:rPr>
          <w:rFonts w:ascii="Times New Roman" w:eastAsia="Times New Roman" w:hAnsi="Times New Roman" w:cs="Times New Roman"/>
          <w:bCs/>
          <w:sz w:val="28"/>
          <w:szCs w:val="28"/>
        </w:rPr>
        <w:t>достижения им возраста трех лет.</w:t>
      </w:r>
    </w:p>
    <w:p w:rsidR="00F55475" w:rsidRPr="00D84AAE" w:rsidRDefault="006E16F2" w:rsidP="003E43FE">
      <w:pPr>
        <w:spacing w:after="0" w:line="240" w:lineRule="auto"/>
        <w:ind w:firstLine="709"/>
        <w:contextualSpacing/>
        <w:jc w:val="both"/>
        <w:rPr>
          <w:rFonts w:ascii="Times New Roman" w:eastAsia="Times New Roman" w:hAnsi="Times New Roman" w:cs="Times New Roman"/>
          <w:bCs/>
          <w:sz w:val="28"/>
          <w:szCs w:val="28"/>
        </w:rPr>
      </w:pPr>
      <w:r w:rsidRPr="00D84AAE">
        <w:rPr>
          <w:rFonts w:ascii="Times New Roman" w:eastAsia="Times New Roman" w:hAnsi="Times New Roman" w:cs="Times New Roman"/>
          <w:bCs/>
          <w:sz w:val="28"/>
          <w:szCs w:val="28"/>
        </w:rPr>
        <w:t>7</w:t>
      </w:r>
      <w:r w:rsidR="001E1CA1" w:rsidRPr="00D84AAE">
        <w:rPr>
          <w:rFonts w:ascii="Times New Roman" w:eastAsia="Times New Roman" w:hAnsi="Times New Roman" w:cs="Times New Roman"/>
          <w:bCs/>
          <w:sz w:val="28"/>
          <w:szCs w:val="28"/>
        </w:rPr>
        <w:t>.1.4. С</w:t>
      </w:r>
      <w:r w:rsidR="00F55475" w:rsidRPr="00D84AAE">
        <w:rPr>
          <w:rFonts w:ascii="Times New Roman" w:eastAsia="Times New Roman" w:hAnsi="Times New Roman" w:cs="Times New Roman"/>
          <w:bCs/>
          <w:sz w:val="28"/>
          <w:szCs w:val="28"/>
        </w:rPr>
        <w:t xml:space="preserve">татус молодого специалиста до истечения срока его действия утрачивается в случае: </w:t>
      </w:r>
    </w:p>
    <w:p w:rsidR="00F55475" w:rsidRPr="00D84AAE" w:rsidRDefault="00F55475" w:rsidP="003E43FE">
      <w:pPr>
        <w:spacing w:after="0" w:line="240" w:lineRule="auto"/>
        <w:ind w:firstLine="709"/>
        <w:contextualSpacing/>
        <w:jc w:val="both"/>
        <w:rPr>
          <w:rFonts w:ascii="Times New Roman" w:eastAsia="Times New Roman" w:hAnsi="Times New Roman" w:cs="Times New Roman"/>
          <w:bCs/>
          <w:sz w:val="28"/>
          <w:szCs w:val="28"/>
        </w:rPr>
      </w:pPr>
      <w:r w:rsidRPr="00D84AAE">
        <w:rPr>
          <w:rFonts w:ascii="Times New Roman" w:eastAsia="Times New Roman" w:hAnsi="Times New Roman" w:cs="Times New Roman"/>
          <w:bCs/>
          <w:sz w:val="28"/>
          <w:szCs w:val="28"/>
        </w:rPr>
        <w:t xml:space="preserve">расторжения трудового договора по инициативе молодого специалиста; </w:t>
      </w:r>
    </w:p>
    <w:p w:rsidR="00F55475" w:rsidRPr="00D84AAE" w:rsidRDefault="00F55475" w:rsidP="003E43FE">
      <w:pPr>
        <w:spacing w:after="0" w:line="240" w:lineRule="auto"/>
        <w:ind w:firstLine="709"/>
        <w:contextualSpacing/>
        <w:jc w:val="both"/>
        <w:rPr>
          <w:rFonts w:ascii="Times New Roman" w:eastAsia="Times New Roman" w:hAnsi="Times New Roman" w:cs="Times New Roman"/>
          <w:bCs/>
          <w:sz w:val="28"/>
          <w:szCs w:val="28"/>
        </w:rPr>
      </w:pPr>
      <w:r w:rsidRPr="00D84AAE">
        <w:rPr>
          <w:rFonts w:ascii="Times New Roman" w:eastAsia="Times New Roman" w:hAnsi="Times New Roman" w:cs="Times New Roman"/>
          <w:bCs/>
          <w:sz w:val="28"/>
          <w:szCs w:val="28"/>
        </w:rPr>
        <w:t xml:space="preserve">расторжения трудового договора по инициативе работодателя по основаниям, предусмотренным трудовым законодательством Российской </w:t>
      </w:r>
      <w:r w:rsidRPr="00D84AAE">
        <w:rPr>
          <w:rFonts w:ascii="Times New Roman" w:eastAsia="Times New Roman" w:hAnsi="Times New Roman" w:cs="Times New Roman"/>
          <w:bCs/>
          <w:sz w:val="28"/>
          <w:szCs w:val="28"/>
        </w:rPr>
        <w:lastRenderedPageBreak/>
        <w:t>Федерации, в частности пунктами 5-8, 11, 14 части первой статьи 81 Трудово</w:t>
      </w:r>
      <w:r w:rsidR="00993D7C">
        <w:rPr>
          <w:rFonts w:ascii="Times New Roman" w:eastAsia="Times New Roman" w:hAnsi="Times New Roman" w:cs="Times New Roman"/>
          <w:bCs/>
          <w:sz w:val="28"/>
          <w:szCs w:val="28"/>
        </w:rPr>
        <w:t>го кодекса Российской Федерации.</w:t>
      </w:r>
    </w:p>
    <w:p w:rsidR="00F55475" w:rsidRPr="00D84AAE" w:rsidRDefault="006E16F2" w:rsidP="003E43FE">
      <w:pPr>
        <w:spacing w:after="0" w:line="240" w:lineRule="auto"/>
        <w:ind w:firstLine="709"/>
        <w:contextualSpacing/>
        <w:jc w:val="both"/>
        <w:rPr>
          <w:rFonts w:ascii="Times New Roman" w:eastAsia="Times New Roman" w:hAnsi="Times New Roman" w:cs="Times New Roman"/>
          <w:bCs/>
          <w:sz w:val="28"/>
          <w:szCs w:val="28"/>
        </w:rPr>
      </w:pPr>
      <w:r w:rsidRPr="00D84AAE">
        <w:rPr>
          <w:rFonts w:ascii="Times New Roman" w:eastAsia="Times New Roman" w:hAnsi="Times New Roman" w:cs="Times New Roman"/>
          <w:bCs/>
          <w:sz w:val="28"/>
          <w:szCs w:val="28"/>
        </w:rPr>
        <w:t>7</w:t>
      </w:r>
      <w:r w:rsidR="001E1CA1" w:rsidRPr="00D84AAE">
        <w:rPr>
          <w:rFonts w:ascii="Times New Roman" w:eastAsia="Times New Roman" w:hAnsi="Times New Roman" w:cs="Times New Roman"/>
          <w:bCs/>
          <w:sz w:val="28"/>
          <w:szCs w:val="28"/>
        </w:rPr>
        <w:t>.1.5. Д</w:t>
      </w:r>
      <w:r w:rsidR="00F55475" w:rsidRPr="00D84AAE">
        <w:rPr>
          <w:rFonts w:ascii="Times New Roman" w:eastAsia="Times New Roman" w:hAnsi="Times New Roman" w:cs="Times New Roman"/>
          <w:bCs/>
          <w:sz w:val="28"/>
          <w:szCs w:val="28"/>
        </w:rPr>
        <w:t>ля лиц, окончивших имеющие государственную аккредитацию организации профессионального образования и образовательные организации высшего образования и впервые поступающих на работу по полученной специальности в течение одного года со дня окончания образовательной организации, в соответствии со статьей 70 Трудового кодекса Российской Федерации испытание при приеме на работу не устанавли</w:t>
      </w:r>
      <w:r w:rsidR="00993D7C">
        <w:rPr>
          <w:rFonts w:ascii="Times New Roman" w:eastAsia="Times New Roman" w:hAnsi="Times New Roman" w:cs="Times New Roman"/>
          <w:bCs/>
          <w:sz w:val="28"/>
          <w:szCs w:val="28"/>
        </w:rPr>
        <w:t>вается.</w:t>
      </w:r>
    </w:p>
    <w:p w:rsidR="00F55475" w:rsidRPr="00D84AAE" w:rsidRDefault="006E16F2" w:rsidP="003E43FE">
      <w:pPr>
        <w:spacing w:after="0" w:line="240" w:lineRule="auto"/>
        <w:ind w:firstLine="709"/>
        <w:contextualSpacing/>
        <w:jc w:val="both"/>
        <w:rPr>
          <w:rFonts w:ascii="Times New Roman" w:eastAsia="Times New Roman" w:hAnsi="Times New Roman" w:cs="Times New Roman"/>
          <w:bCs/>
          <w:sz w:val="28"/>
          <w:szCs w:val="28"/>
        </w:rPr>
      </w:pPr>
      <w:r w:rsidRPr="00D84AAE">
        <w:rPr>
          <w:rFonts w:ascii="Times New Roman" w:eastAsia="Times New Roman" w:hAnsi="Times New Roman" w:cs="Times New Roman"/>
          <w:bCs/>
          <w:sz w:val="28"/>
          <w:szCs w:val="28"/>
        </w:rPr>
        <w:t>7</w:t>
      </w:r>
      <w:r w:rsidR="001E1CA1" w:rsidRPr="00D84AAE">
        <w:rPr>
          <w:rFonts w:ascii="Times New Roman" w:eastAsia="Times New Roman" w:hAnsi="Times New Roman" w:cs="Times New Roman"/>
          <w:bCs/>
          <w:sz w:val="28"/>
          <w:szCs w:val="28"/>
        </w:rPr>
        <w:t>.1.6. М</w:t>
      </w:r>
      <w:r w:rsidR="00F55475" w:rsidRPr="00D84AAE">
        <w:rPr>
          <w:rFonts w:ascii="Times New Roman" w:eastAsia="Times New Roman" w:hAnsi="Times New Roman" w:cs="Times New Roman"/>
          <w:bCs/>
          <w:sz w:val="28"/>
          <w:szCs w:val="28"/>
        </w:rPr>
        <w:t>олодой специалист не подлежит аттестации на соответствие занимаемой должности в течение срока действия статуса м</w:t>
      </w:r>
      <w:r w:rsidR="00F349AE">
        <w:rPr>
          <w:rFonts w:ascii="Times New Roman" w:eastAsia="Times New Roman" w:hAnsi="Times New Roman" w:cs="Times New Roman"/>
          <w:bCs/>
          <w:sz w:val="28"/>
          <w:szCs w:val="28"/>
        </w:rPr>
        <w:t xml:space="preserve">олодого специалиста в течение </w:t>
      </w:r>
      <w:r w:rsidR="00F55475" w:rsidRPr="00D84AAE">
        <w:rPr>
          <w:rFonts w:ascii="Times New Roman" w:eastAsia="Times New Roman" w:hAnsi="Times New Roman" w:cs="Times New Roman"/>
          <w:bCs/>
          <w:sz w:val="28"/>
          <w:szCs w:val="28"/>
        </w:rPr>
        <w:t xml:space="preserve">первых двух лет после трудоустройства. </w:t>
      </w:r>
    </w:p>
    <w:p w:rsidR="00F55475" w:rsidRPr="00D84AAE" w:rsidRDefault="006E16F2" w:rsidP="003E43FE">
      <w:pPr>
        <w:spacing w:after="0" w:line="240" w:lineRule="auto"/>
        <w:ind w:firstLine="709"/>
        <w:contextualSpacing/>
        <w:jc w:val="both"/>
        <w:rPr>
          <w:rFonts w:ascii="Times New Roman" w:eastAsia="Times New Roman" w:hAnsi="Times New Roman" w:cs="Times New Roman"/>
          <w:bCs/>
          <w:sz w:val="28"/>
          <w:szCs w:val="28"/>
        </w:rPr>
      </w:pPr>
      <w:r w:rsidRPr="00D84AAE">
        <w:rPr>
          <w:rFonts w:ascii="Times New Roman" w:eastAsia="Times New Roman" w:hAnsi="Times New Roman" w:cs="Times New Roman"/>
          <w:bCs/>
          <w:sz w:val="28"/>
          <w:szCs w:val="28"/>
        </w:rPr>
        <w:t>7</w:t>
      </w:r>
      <w:r w:rsidR="00F55475" w:rsidRPr="00D84AAE">
        <w:rPr>
          <w:rFonts w:ascii="Times New Roman" w:eastAsia="Times New Roman" w:hAnsi="Times New Roman" w:cs="Times New Roman"/>
          <w:bCs/>
          <w:sz w:val="28"/>
          <w:szCs w:val="28"/>
        </w:rPr>
        <w:t xml:space="preserve">.2. Для скорейшей адаптации молодого специалиста и приобретения им профессиональных навыков организуется наставничество и на основании письменного распоряжения руководителя молодой специалист закрепляется за специалистом-наставником. </w:t>
      </w:r>
    </w:p>
    <w:p w:rsidR="00F55475" w:rsidRPr="00D84AAE" w:rsidRDefault="006E16F2" w:rsidP="003E43FE">
      <w:pPr>
        <w:spacing w:after="0" w:line="240" w:lineRule="auto"/>
        <w:ind w:firstLine="709"/>
        <w:contextualSpacing/>
        <w:jc w:val="both"/>
        <w:rPr>
          <w:rFonts w:ascii="Times New Roman" w:eastAsia="Times New Roman" w:hAnsi="Times New Roman" w:cs="Times New Roman"/>
          <w:bCs/>
          <w:sz w:val="28"/>
          <w:szCs w:val="28"/>
        </w:rPr>
      </w:pPr>
      <w:r w:rsidRPr="00D84AAE">
        <w:rPr>
          <w:rFonts w:ascii="Times New Roman" w:eastAsia="Times New Roman" w:hAnsi="Times New Roman" w:cs="Times New Roman"/>
          <w:bCs/>
          <w:sz w:val="28"/>
          <w:szCs w:val="28"/>
        </w:rPr>
        <w:t>7</w:t>
      </w:r>
      <w:r w:rsidR="00F55475" w:rsidRPr="00D84AAE">
        <w:rPr>
          <w:rFonts w:ascii="Times New Roman" w:eastAsia="Times New Roman" w:hAnsi="Times New Roman" w:cs="Times New Roman"/>
          <w:bCs/>
          <w:sz w:val="28"/>
          <w:szCs w:val="28"/>
        </w:rPr>
        <w:t xml:space="preserve">.3. При выборе специалиста-наставника учитывается мнение молодого специалиста. </w:t>
      </w:r>
    </w:p>
    <w:p w:rsidR="00F55475" w:rsidRPr="00D84AAE" w:rsidRDefault="006E16F2" w:rsidP="003E43FE">
      <w:pPr>
        <w:spacing w:after="0" w:line="240" w:lineRule="auto"/>
        <w:ind w:firstLine="709"/>
        <w:contextualSpacing/>
        <w:jc w:val="both"/>
        <w:rPr>
          <w:rFonts w:ascii="Times New Roman" w:eastAsia="Times New Roman" w:hAnsi="Times New Roman" w:cs="Times New Roman"/>
          <w:bCs/>
          <w:sz w:val="28"/>
          <w:szCs w:val="28"/>
        </w:rPr>
      </w:pPr>
      <w:r w:rsidRPr="00D84AAE">
        <w:rPr>
          <w:rFonts w:ascii="Times New Roman" w:eastAsia="Times New Roman" w:hAnsi="Times New Roman" w:cs="Times New Roman"/>
          <w:bCs/>
          <w:sz w:val="28"/>
          <w:szCs w:val="28"/>
        </w:rPr>
        <w:t>7</w:t>
      </w:r>
      <w:r w:rsidR="001E1CA1" w:rsidRPr="00D84AAE">
        <w:rPr>
          <w:rFonts w:ascii="Times New Roman" w:eastAsia="Times New Roman" w:hAnsi="Times New Roman" w:cs="Times New Roman"/>
          <w:bCs/>
          <w:sz w:val="28"/>
          <w:szCs w:val="28"/>
        </w:rPr>
        <w:t>.4. Учреждению</w:t>
      </w:r>
      <w:r w:rsidR="003630AD">
        <w:rPr>
          <w:rFonts w:ascii="Times New Roman" w:eastAsia="Times New Roman" w:hAnsi="Times New Roman" w:cs="Times New Roman"/>
          <w:bCs/>
          <w:sz w:val="28"/>
          <w:szCs w:val="28"/>
        </w:rPr>
        <w:t xml:space="preserve"> (организации)</w:t>
      </w:r>
      <w:r w:rsidR="00984677">
        <w:rPr>
          <w:rFonts w:ascii="Times New Roman" w:eastAsia="Times New Roman" w:hAnsi="Times New Roman" w:cs="Times New Roman"/>
          <w:bCs/>
          <w:sz w:val="28"/>
          <w:szCs w:val="28"/>
        </w:rPr>
        <w:t xml:space="preserve"> спортивной направленности</w:t>
      </w:r>
      <w:r w:rsidR="001E1CA1" w:rsidRPr="00D84AAE">
        <w:rPr>
          <w:rFonts w:ascii="Times New Roman" w:eastAsia="Times New Roman" w:hAnsi="Times New Roman" w:cs="Times New Roman"/>
          <w:bCs/>
          <w:sz w:val="28"/>
          <w:szCs w:val="28"/>
        </w:rPr>
        <w:t>, принимающему</w:t>
      </w:r>
      <w:r w:rsidR="00F55475" w:rsidRPr="00D84AAE">
        <w:rPr>
          <w:rFonts w:ascii="Times New Roman" w:eastAsia="Times New Roman" w:hAnsi="Times New Roman" w:cs="Times New Roman"/>
          <w:bCs/>
          <w:sz w:val="28"/>
          <w:szCs w:val="28"/>
        </w:rPr>
        <w:t xml:space="preserve"> на работу молодого специалиста, рекомендуется заключать  трудовой договор с работником, в котором предусмотреть:</w:t>
      </w:r>
    </w:p>
    <w:p w:rsidR="00F55475" w:rsidRPr="00D84AAE" w:rsidRDefault="006E16F2" w:rsidP="003E43FE">
      <w:pPr>
        <w:spacing w:after="0" w:line="240" w:lineRule="auto"/>
        <w:ind w:firstLine="709"/>
        <w:contextualSpacing/>
        <w:jc w:val="both"/>
        <w:rPr>
          <w:rFonts w:ascii="Times New Roman" w:eastAsia="Times New Roman" w:hAnsi="Times New Roman" w:cs="Times New Roman"/>
          <w:bCs/>
          <w:sz w:val="28"/>
          <w:szCs w:val="28"/>
        </w:rPr>
      </w:pPr>
      <w:r w:rsidRPr="00D84AAE">
        <w:rPr>
          <w:rFonts w:ascii="Times New Roman" w:eastAsia="Times New Roman" w:hAnsi="Times New Roman" w:cs="Times New Roman"/>
          <w:bCs/>
          <w:sz w:val="28"/>
          <w:szCs w:val="28"/>
        </w:rPr>
        <w:t>7</w:t>
      </w:r>
      <w:r w:rsidR="001E1CA1" w:rsidRPr="00D84AAE">
        <w:rPr>
          <w:rFonts w:ascii="Times New Roman" w:eastAsia="Times New Roman" w:hAnsi="Times New Roman" w:cs="Times New Roman"/>
          <w:bCs/>
          <w:sz w:val="28"/>
          <w:szCs w:val="28"/>
        </w:rPr>
        <w:t>.4.1. П</w:t>
      </w:r>
      <w:r w:rsidR="00F55475" w:rsidRPr="00D84AAE">
        <w:rPr>
          <w:rFonts w:ascii="Times New Roman" w:eastAsia="Times New Roman" w:hAnsi="Times New Roman" w:cs="Times New Roman"/>
          <w:bCs/>
          <w:sz w:val="28"/>
          <w:szCs w:val="28"/>
        </w:rPr>
        <w:t>редоставление молодому специалисту должности в соответствии с полученной им в образовательной организации специальностью и квалификацией, а также требованиями квалификационных характеристик должност</w:t>
      </w:r>
      <w:r w:rsidR="00993D7C">
        <w:rPr>
          <w:rFonts w:ascii="Times New Roman" w:eastAsia="Times New Roman" w:hAnsi="Times New Roman" w:cs="Times New Roman"/>
          <w:bCs/>
          <w:sz w:val="28"/>
          <w:szCs w:val="28"/>
        </w:rPr>
        <w:t>ей руководителей и специалистов.</w:t>
      </w:r>
    </w:p>
    <w:p w:rsidR="00F55475" w:rsidRPr="00D84AAE" w:rsidRDefault="006E16F2" w:rsidP="003E43FE">
      <w:pPr>
        <w:spacing w:after="0" w:line="240" w:lineRule="auto"/>
        <w:ind w:firstLine="709"/>
        <w:contextualSpacing/>
        <w:jc w:val="both"/>
        <w:rPr>
          <w:rFonts w:ascii="Times New Roman" w:eastAsia="Times New Roman" w:hAnsi="Times New Roman" w:cs="Times New Roman"/>
          <w:bCs/>
          <w:sz w:val="28"/>
          <w:szCs w:val="28"/>
        </w:rPr>
      </w:pPr>
      <w:r w:rsidRPr="00D84AAE">
        <w:rPr>
          <w:rFonts w:ascii="Times New Roman" w:eastAsia="Times New Roman" w:hAnsi="Times New Roman" w:cs="Times New Roman"/>
          <w:bCs/>
          <w:sz w:val="28"/>
          <w:szCs w:val="28"/>
        </w:rPr>
        <w:t>7</w:t>
      </w:r>
      <w:r w:rsidR="00D55DE9" w:rsidRPr="00D84AAE">
        <w:rPr>
          <w:rFonts w:ascii="Times New Roman" w:eastAsia="Times New Roman" w:hAnsi="Times New Roman" w:cs="Times New Roman"/>
          <w:bCs/>
          <w:sz w:val="28"/>
          <w:szCs w:val="28"/>
        </w:rPr>
        <w:t>.4.2. С</w:t>
      </w:r>
      <w:r w:rsidR="00F55475" w:rsidRPr="00D84AAE">
        <w:rPr>
          <w:rFonts w:ascii="Times New Roman" w:eastAsia="Times New Roman" w:hAnsi="Times New Roman" w:cs="Times New Roman"/>
          <w:bCs/>
          <w:sz w:val="28"/>
          <w:szCs w:val="28"/>
        </w:rPr>
        <w:t>оздание условия для профессиональной адаптации мо</w:t>
      </w:r>
      <w:r w:rsidR="00D55DE9" w:rsidRPr="00D84AAE">
        <w:rPr>
          <w:rFonts w:ascii="Times New Roman" w:eastAsia="Times New Roman" w:hAnsi="Times New Roman" w:cs="Times New Roman"/>
          <w:bCs/>
          <w:sz w:val="28"/>
          <w:szCs w:val="28"/>
        </w:rPr>
        <w:t>лодого специалиста в учреждении</w:t>
      </w:r>
      <w:r w:rsidR="00984677">
        <w:rPr>
          <w:rFonts w:ascii="Times New Roman" w:eastAsia="Times New Roman" w:hAnsi="Times New Roman" w:cs="Times New Roman"/>
          <w:bCs/>
          <w:sz w:val="28"/>
          <w:szCs w:val="28"/>
        </w:rPr>
        <w:t xml:space="preserve"> (организации) спортивной направленности</w:t>
      </w:r>
      <w:r w:rsidR="00993D7C">
        <w:rPr>
          <w:rFonts w:ascii="Times New Roman" w:eastAsia="Times New Roman" w:hAnsi="Times New Roman" w:cs="Times New Roman"/>
          <w:bCs/>
          <w:sz w:val="28"/>
          <w:szCs w:val="28"/>
        </w:rPr>
        <w:t>.</w:t>
      </w:r>
    </w:p>
    <w:p w:rsidR="00F55475" w:rsidRPr="00D84AAE" w:rsidRDefault="006E16F2" w:rsidP="003E43FE">
      <w:pPr>
        <w:spacing w:after="0" w:line="240" w:lineRule="auto"/>
        <w:ind w:firstLine="709"/>
        <w:contextualSpacing/>
        <w:jc w:val="both"/>
        <w:rPr>
          <w:rFonts w:ascii="Times New Roman" w:eastAsia="Times New Roman" w:hAnsi="Times New Roman" w:cs="Times New Roman"/>
          <w:bCs/>
          <w:sz w:val="28"/>
          <w:szCs w:val="28"/>
        </w:rPr>
      </w:pPr>
      <w:r w:rsidRPr="00D84AAE">
        <w:rPr>
          <w:rFonts w:ascii="Times New Roman" w:eastAsia="Times New Roman" w:hAnsi="Times New Roman" w:cs="Times New Roman"/>
          <w:bCs/>
          <w:sz w:val="28"/>
          <w:szCs w:val="28"/>
        </w:rPr>
        <w:t>7</w:t>
      </w:r>
      <w:r w:rsidR="00D55DE9" w:rsidRPr="00D84AAE">
        <w:rPr>
          <w:rFonts w:ascii="Times New Roman" w:eastAsia="Times New Roman" w:hAnsi="Times New Roman" w:cs="Times New Roman"/>
          <w:bCs/>
          <w:sz w:val="28"/>
          <w:szCs w:val="28"/>
        </w:rPr>
        <w:t>.4.3. П</w:t>
      </w:r>
      <w:r w:rsidR="00F55475" w:rsidRPr="00D84AAE">
        <w:rPr>
          <w:rFonts w:ascii="Times New Roman" w:eastAsia="Times New Roman" w:hAnsi="Times New Roman" w:cs="Times New Roman"/>
          <w:bCs/>
          <w:sz w:val="28"/>
          <w:szCs w:val="28"/>
        </w:rPr>
        <w:t>ланирование деловой карьеры молодого специалиста с учетом его профессиональ</w:t>
      </w:r>
      <w:r w:rsidR="00993D7C">
        <w:rPr>
          <w:rFonts w:ascii="Times New Roman" w:eastAsia="Times New Roman" w:hAnsi="Times New Roman" w:cs="Times New Roman"/>
          <w:bCs/>
          <w:sz w:val="28"/>
          <w:szCs w:val="28"/>
        </w:rPr>
        <w:t>ных знаний и личностных качеств.</w:t>
      </w:r>
    </w:p>
    <w:p w:rsidR="00F55475" w:rsidRPr="00D84AAE" w:rsidRDefault="006E16F2" w:rsidP="003E43FE">
      <w:pPr>
        <w:spacing w:after="0" w:line="240" w:lineRule="auto"/>
        <w:ind w:firstLine="709"/>
        <w:contextualSpacing/>
        <w:jc w:val="both"/>
        <w:rPr>
          <w:rFonts w:ascii="Times New Roman" w:eastAsia="Times New Roman" w:hAnsi="Times New Roman" w:cs="Times New Roman"/>
          <w:bCs/>
          <w:sz w:val="28"/>
          <w:szCs w:val="28"/>
        </w:rPr>
      </w:pPr>
      <w:r w:rsidRPr="00D84AAE">
        <w:rPr>
          <w:rFonts w:ascii="Times New Roman" w:eastAsia="Times New Roman" w:hAnsi="Times New Roman" w:cs="Times New Roman"/>
          <w:bCs/>
          <w:sz w:val="28"/>
          <w:szCs w:val="28"/>
        </w:rPr>
        <w:t>7</w:t>
      </w:r>
      <w:r w:rsidR="00D55DE9" w:rsidRPr="00D84AAE">
        <w:rPr>
          <w:rFonts w:ascii="Times New Roman" w:eastAsia="Times New Roman" w:hAnsi="Times New Roman" w:cs="Times New Roman"/>
          <w:bCs/>
          <w:sz w:val="28"/>
          <w:szCs w:val="28"/>
        </w:rPr>
        <w:t>.4.4. О</w:t>
      </w:r>
      <w:r w:rsidR="00F55475" w:rsidRPr="00D84AAE">
        <w:rPr>
          <w:rFonts w:ascii="Times New Roman" w:eastAsia="Times New Roman" w:hAnsi="Times New Roman" w:cs="Times New Roman"/>
          <w:bCs/>
          <w:sz w:val="28"/>
          <w:szCs w:val="28"/>
        </w:rPr>
        <w:t>беспечение индивидуального подходав работе с молодым специалистом, направленного на наиболее полное использование и развитие его творческого, инновационного и научного потенциала.</w:t>
      </w:r>
    </w:p>
    <w:p w:rsidR="00F55475" w:rsidRPr="00D84AAE" w:rsidRDefault="006E16F2" w:rsidP="003E43FE">
      <w:pPr>
        <w:spacing w:after="0" w:line="240" w:lineRule="auto"/>
        <w:ind w:firstLine="709"/>
        <w:contextualSpacing/>
        <w:jc w:val="both"/>
        <w:rPr>
          <w:rFonts w:ascii="Times New Roman" w:eastAsia="Times New Roman" w:hAnsi="Times New Roman" w:cs="Times New Roman"/>
          <w:bCs/>
          <w:sz w:val="28"/>
          <w:szCs w:val="28"/>
        </w:rPr>
      </w:pPr>
      <w:r w:rsidRPr="00D84AAE">
        <w:rPr>
          <w:rFonts w:ascii="Times New Roman" w:eastAsia="Times New Roman" w:hAnsi="Times New Roman" w:cs="Times New Roman"/>
          <w:bCs/>
          <w:sz w:val="28"/>
          <w:szCs w:val="28"/>
        </w:rPr>
        <w:t>7</w:t>
      </w:r>
      <w:r w:rsidR="00F55475" w:rsidRPr="00D84AAE">
        <w:rPr>
          <w:rFonts w:ascii="Times New Roman" w:eastAsia="Times New Roman" w:hAnsi="Times New Roman" w:cs="Times New Roman"/>
          <w:bCs/>
          <w:sz w:val="28"/>
          <w:szCs w:val="28"/>
        </w:rPr>
        <w:t>.5. Молодому специалисту предоставляются гарантии и компенсации в соответствии с трудовым законодательством Российской Федерации, коллективным договором, локальным</w:t>
      </w:r>
      <w:r w:rsidR="00D55DE9" w:rsidRPr="00D84AAE">
        <w:rPr>
          <w:rFonts w:ascii="Times New Roman" w:eastAsia="Times New Roman" w:hAnsi="Times New Roman" w:cs="Times New Roman"/>
          <w:bCs/>
          <w:sz w:val="28"/>
          <w:szCs w:val="28"/>
        </w:rPr>
        <w:t>и нормативными актами учреждения</w:t>
      </w:r>
      <w:r w:rsidR="00F55475" w:rsidRPr="00D84AAE">
        <w:rPr>
          <w:rFonts w:ascii="Times New Roman" w:eastAsia="Times New Roman" w:hAnsi="Times New Roman" w:cs="Times New Roman"/>
          <w:bCs/>
          <w:sz w:val="28"/>
          <w:szCs w:val="28"/>
        </w:rPr>
        <w:t xml:space="preserve">. </w:t>
      </w:r>
    </w:p>
    <w:p w:rsidR="00F55475" w:rsidRPr="00D84AAE" w:rsidRDefault="006E16F2" w:rsidP="003E43FE">
      <w:pPr>
        <w:spacing w:after="0" w:line="240" w:lineRule="auto"/>
        <w:ind w:firstLine="709"/>
        <w:contextualSpacing/>
        <w:jc w:val="both"/>
        <w:rPr>
          <w:rFonts w:ascii="Times New Roman" w:eastAsia="Times New Roman" w:hAnsi="Times New Roman" w:cs="Times New Roman"/>
          <w:bCs/>
          <w:sz w:val="28"/>
          <w:szCs w:val="28"/>
        </w:rPr>
      </w:pPr>
      <w:r w:rsidRPr="00D84AAE">
        <w:rPr>
          <w:rFonts w:ascii="Times New Roman" w:eastAsia="Times New Roman" w:hAnsi="Times New Roman" w:cs="Times New Roman"/>
          <w:bCs/>
          <w:sz w:val="28"/>
          <w:szCs w:val="28"/>
        </w:rPr>
        <w:t>7</w:t>
      </w:r>
      <w:r w:rsidR="00D55DE9" w:rsidRPr="00D84AAE">
        <w:rPr>
          <w:rFonts w:ascii="Times New Roman" w:eastAsia="Times New Roman" w:hAnsi="Times New Roman" w:cs="Times New Roman"/>
          <w:bCs/>
          <w:sz w:val="28"/>
          <w:szCs w:val="28"/>
        </w:rPr>
        <w:t>.6</w:t>
      </w:r>
      <w:r w:rsidR="00F55475" w:rsidRPr="00D84AAE">
        <w:rPr>
          <w:rFonts w:ascii="Times New Roman" w:eastAsia="Times New Roman" w:hAnsi="Times New Roman" w:cs="Times New Roman"/>
          <w:bCs/>
          <w:sz w:val="28"/>
          <w:szCs w:val="28"/>
        </w:rPr>
        <w:t>. Молодым специалистам при трудоустройстве может выплачиваться за счет сре</w:t>
      </w:r>
      <w:r w:rsidR="00D55DE9" w:rsidRPr="00D84AAE">
        <w:rPr>
          <w:rFonts w:ascii="Times New Roman" w:eastAsia="Times New Roman" w:hAnsi="Times New Roman" w:cs="Times New Roman"/>
          <w:bCs/>
          <w:sz w:val="28"/>
          <w:szCs w:val="28"/>
        </w:rPr>
        <w:t xml:space="preserve">дств учреждения </w:t>
      </w:r>
      <w:r w:rsidR="00F55475" w:rsidRPr="00D84AAE">
        <w:rPr>
          <w:rFonts w:ascii="Times New Roman" w:eastAsia="Times New Roman" w:hAnsi="Times New Roman" w:cs="Times New Roman"/>
          <w:bCs/>
          <w:sz w:val="28"/>
          <w:szCs w:val="28"/>
        </w:rPr>
        <w:t>выплаты и компенсации, предусмотренные коллективным договором</w:t>
      </w:r>
      <w:r w:rsidR="00D55DE9" w:rsidRPr="00D84AAE">
        <w:rPr>
          <w:rFonts w:ascii="Times New Roman" w:eastAsia="Times New Roman" w:hAnsi="Times New Roman" w:cs="Times New Roman"/>
          <w:bCs/>
          <w:sz w:val="28"/>
          <w:szCs w:val="28"/>
        </w:rPr>
        <w:t xml:space="preserve"> и локальными актами учреждения</w:t>
      </w:r>
      <w:r w:rsidR="003630AD">
        <w:rPr>
          <w:rFonts w:ascii="Times New Roman" w:eastAsia="Times New Roman" w:hAnsi="Times New Roman" w:cs="Times New Roman"/>
          <w:bCs/>
          <w:sz w:val="28"/>
          <w:szCs w:val="28"/>
        </w:rPr>
        <w:t xml:space="preserve"> (организации)</w:t>
      </w:r>
      <w:r w:rsidR="00984677">
        <w:rPr>
          <w:rFonts w:ascii="Times New Roman" w:eastAsia="Times New Roman" w:hAnsi="Times New Roman" w:cs="Times New Roman"/>
          <w:bCs/>
          <w:sz w:val="28"/>
          <w:szCs w:val="28"/>
        </w:rPr>
        <w:t xml:space="preserve"> спортивной направленности</w:t>
      </w:r>
      <w:r w:rsidR="00F55475" w:rsidRPr="00D84AAE">
        <w:rPr>
          <w:rFonts w:ascii="Times New Roman" w:eastAsia="Times New Roman" w:hAnsi="Times New Roman" w:cs="Times New Roman"/>
          <w:bCs/>
          <w:sz w:val="28"/>
          <w:szCs w:val="28"/>
        </w:rPr>
        <w:t>.</w:t>
      </w:r>
    </w:p>
    <w:p w:rsidR="00463583" w:rsidRPr="00D84AAE" w:rsidRDefault="00463583" w:rsidP="003E43FE">
      <w:pPr>
        <w:spacing w:after="0" w:line="240" w:lineRule="auto"/>
        <w:ind w:firstLine="709"/>
        <w:contextualSpacing/>
        <w:jc w:val="both"/>
        <w:rPr>
          <w:rFonts w:ascii="Times New Roman" w:eastAsia="Times New Roman" w:hAnsi="Times New Roman" w:cs="Times New Roman"/>
          <w:bCs/>
          <w:sz w:val="28"/>
          <w:szCs w:val="28"/>
        </w:rPr>
      </w:pPr>
    </w:p>
    <w:p w:rsidR="00F55475" w:rsidRPr="00D84AAE" w:rsidRDefault="006E16F2" w:rsidP="003E43FE">
      <w:pPr>
        <w:widowControl w:val="0"/>
        <w:spacing w:after="0" w:line="240" w:lineRule="auto"/>
        <w:contextualSpacing/>
        <w:jc w:val="center"/>
        <w:rPr>
          <w:rFonts w:ascii="Times New Roman" w:hAnsi="Times New Roman" w:cs="Times New Roman"/>
          <w:b/>
          <w:bCs/>
          <w:sz w:val="28"/>
          <w:szCs w:val="28"/>
        </w:rPr>
      </w:pPr>
      <w:r w:rsidRPr="00D84AAE">
        <w:rPr>
          <w:rFonts w:ascii="Times New Roman" w:hAnsi="Times New Roman" w:cs="Times New Roman"/>
          <w:b/>
          <w:bCs/>
          <w:sz w:val="28"/>
          <w:szCs w:val="28"/>
          <w:lang w:val="en-US"/>
        </w:rPr>
        <w:t>VII</w:t>
      </w:r>
      <w:r w:rsidR="00D55DE9" w:rsidRPr="00D84AAE">
        <w:rPr>
          <w:rFonts w:ascii="Times New Roman" w:hAnsi="Times New Roman" w:cs="Times New Roman"/>
          <w:b/>
          <w:bCs/>
          <w:sz w:val="28"/>
          <w:szCs w:val="28"/>
          <w:lang w:val="en-US"/>
        </w:rPr>
        <w:t>I</w:t>
      </w:r>
      <w:r w:rsidRPr="00D84AAE">
        <w:rPr>
          <w:rFonts w:ascii="Times New Roman" w:hAnsi="Times New Roman" w:cs="Times New Roman"/>
          <w:b/>
          <w:bCs/>
          <w:sz w:val="28"/>
          <w:szCs w:val="28"/>
        </w:rPr>
        <w:t>. СОЦИАЛЬНЫЕ ГАРАНТИИ, ЛЬГОТЫ, КОМПЕНСАЦИИ</w:t>
      </w:r>
    </w:p>
    <w:p w:rsidR="00F55475" w:rsidRPr="00D84AAE" w:rsidRDefault="00F55475" w:rsidP="003E43FE">
      <w:pPr>
        <w:widowControl w:val="0"/>
        <w:spacing w:after="0" w:line="240" w:lineRule="auto"/>
        <w:ind w:firstLine="709"/>
        <w:contextualSpacing/>
        <w:jc w:val="both"/>
        <w:rPr>
          <w:rFonts w:ascii="Times New Roman" w:eastAsia="Times New Roman" w:hAnsi="Times New Roman" w:cs="Times New Roman"/>
          <w:b/>
          <w:bCs/>
          <w:sz w:val="28"/>
          <w:szCs w:val="28"/>
        </w:rPr>
      </w:pPr>
    </w:p>
    <w:p w:rsidR="00993D7C" w:rsidRPr="001B3E65" w:rsidRDefault="00F55475" w:rsidP="003E43FE">
      <w:pPr>
        <w:widowControl w:val="0"/>
        <w:spacing w:after="0" w:line="240" w:lineRule="auto"/>
        <w:ind w:firstLine="709"/>
        <w:contextualSpacing/>
        <w:jc w:val="both"/>
        <w:rPr>
          <w:rFonts w:ascii="Times New Roman" w:hAnsi="Times New Roman" w:cs="Times New Roman"/>
          <w:sz w:val="28"/>
          <w:szCs w:val="28"/>
        </w:rPr>
      </w:pPr>
      <w:r w:rsidRPr="001B3E65">
        <w:rPr>
          <w:rFonts w:ascii="Times New Roman" w:hAnsi="Times New Roman" w:cs="Times New Roman"/>
          <w:sz w:val="28"/>
          <w:szCs w:val="28"/>
        </w:rPr>
        <w:t>Стороны договорились:</w:t>
      </w:r>
    </w:p>
    <w:p w:rsidR="004B670B" w:rsidRPr="001B3E65" w:rsidRDefault="001B3E65" w:rsidP="003E43FE">
      <w:pPr>
        <w:widowControl w:val="0"/>
        <w:spacing w:after="0" w:line="240" w:lineRule="auto"/>
        <w:ind w:firstLine="709"/>
        <w:contextualSpacing/>
        <w:jc w:val="both"/>
        <w:rPr>
          <w:rFonts w:ascii="Times New Roman" w:hAnsi="Times New Roman" w:cs="Times New Roman"/>
          <w:sz w:val="28"/>
          <w:szCs w:val="28"/>
        </w:rPr>
      </w:pPr>
      <w:r w:rsidRPr="001B3E65">
        <w:rPr>
          <w:rFonts w:ascii="Times New Roman" w:hAnsi="Times New Roman" w:cs="Times New Roman"/>
          <w:sz w:val="28"/>
          <w:szCs w:val="28"/>
        </w:rPr>
        <w:lastRenderedPageBreak/>
        <w:t xml:space="preserve">8.1. </w:t>
      </w:r>
      <w:r w:rsidR="00456395" w:rsidRPr="001B3E65">
        <w:rPr>
          <w:rFonts w:ascii="Times New Roman" w:hAnsi="Times New Roman" w:cs="Times New Roman"/>
          <w:sz w:val="28"/>
          <w:szCs w:val="28"/>
        </w:rPr>
        <w:t>В соответствии с Законом Костромск</w:t>
      </w:r>
      <w:r w:rsidR="00DC2486" w:rsidRPr="001B3E65">
        <w:rPr>
          <w:rFonts w:ascii="Times New Roman" w:hAnsi="Times New Roman" w:cs="Times New Roman"/>
          <w:sz w:val="28"/>
          <w:szCs w:val="28"/>
        </w:rPr>
        <w:t xml:space="preserve">ой области от 28.04.2010 г.             </w:t>
      </w:r>
      <w:r w:rsidR="00456395" w:rsidRPr="001B3E65">
        <w:rPr>
          <w:rFonts w:ascii="Times New Roman" w:hAnsi="Times New Roman" w:cs="Times New Roman"/>
          <w:sz w:val="28"/>
          <w:szCs w:val="28"/>
        </w:rPr>
        <w:t>№ 611-4-ЗКО</w:t>
      </w:r>
      <w:r w:rsidR="004B670B" w:rsidRPr="001B3E65">
        <w:rPr>
          <w:rFonts w:ascii="Times New Roman" w:hAnsi="Times New Roman" w:cs="Times New Roman"/>
          <w:sz w:val="28"/>
          <w:szCs w:val="28"/>
        </w:rPr>
        <w:t>:</w:t>
      </w:r>
    </w:p>
    <w:p w:rsidR="00456395" w:rsidRPr="001B3E65" w:rsidRDefault="00DC2486" w:rsidP="003E43FE">
      <w:pPr>
        <w:widowControl w:val="0"/>
        <w:spacing w:after="0" w:line="240" w:lineRule="auto"/>
        <w:ind w:firstLine="709"/>
        <w:contextualSpacing/>
        <w:jc w:val="both"/>
        <w:rPr>
          <w:rFonts w:ascii="Times New Roman" w:hAnsi="Times New Roman" w:cs="Times New Roman"/>
          <w:sz w:val="28"/>
          <w:szCs w:val="28"/>
        </w:rPr>
      </w:pPr>
      <w:r w:rsidRPr="001B3E65">
        <w:rPr>
          <w:rFonts w:ascii="Times New Roman" w:hAnsi="Times New Roman" w:cs="Times New Roman"/>
          <w:sz w:val="28"/>
          <w:szCs w:val="28"/>
        </w:rPr>
        <w:t>8.1.1. Н</w:t>
      </w:r>
      <w:r w:rsidR="00456395" w:rsidRPr="001B3E65">
        <w:rPr>
          <w:rFonts w:ascii="Times New Roman" w:hAnsi="Times New Roman" w:cs="Times New Roman"/>
          <w:sz w:val="28"/>
          <w:szCs w:val="28"/>
        </w:rPr>
        <w:t>азначать дополнительное материальное обеспечение в виде ежемесячного денежного содержания лицам, постоянно проживающим на территории Костромской области</w:t>
      </w:r>
      <w:r w:rsidR="00F349AE">
        <w:rPr>
          <w:rFonts w:ascii="Times New Roman" w:hAnsi="Times New Roman" w:cs="Times New Roman"/>
          <w:sz w:val="28"/>
          <w:szCs w:val="28"/>
        </w:rPr>
        <w:t>,</w:t>
      </w:r>
      <w:r w:rsidR="00456395" w:rsidRPr="001B3E65">
        <w:rPr>
          <w:rFonts w:ascii="Times New Roman" w:hAnsi="Times New Roman" w:cs="Times New Roman"/>
          <w:sz w:val="28"/>
          <w:szCs w:val="28"/>
        </w:rPr>
        <w:t xml:space="preserve"> относящимся к одной из следующих категорий:</w:t>
      </w:r>
    </w:p>
    <w:p w:rsidR="004B670B" w:rsidRPr="004B670B" w:rsidRDefault="00F349AE" w:rsidP="003E43FE">
      <w:pPr>
        <w:pStyle w:val="formattext"/>
        <w:shd w:val="clear" w:color="auto" w:fill="FFFFFF"/>
        <w:spacing w:before="0" w:beforeAutospacing="0" w:after="0" w:afterAutospacing="0"/>
        <w:ind w:firstLine="709"/>
        <w:jc w:val="both"/>
        <w:textAlignment w:val="baseline"/>
        <w:rPr>
          <w:spacing w:val="2"/>
          <w:sz w:val="28"/>
          <w:szCs w:val="28"/>
        </w:rPr>
      </w:pPr>
      <w:r>
        <w:rPr>
          <w:spacing w:val="2"/>
          <w:sz w:val="28"/>
          <w:szCs w:val="28"/>
        </w:rPr>
        <w:t xml:space="preserve">1) </w:t>
      </w:r>
      <w:r w:rsidR="004B670B" w:rsidRPr="004B670B">
        <w:rPr>
          <w:spacing w:val="2"/>
          <w:sz w:val="28"/>
          <w:szCs w:val="28"/>
        </w:rPr>
        <w:t>спортсменам высокого класса, являющимся чемпионами или призерами Олимпийских игр, Паралимпийских игр, Сурдлимпийских игр. Назначается пожизненно;</w:t>
      </w:r>
    </w:p>
    <w:p w:rsidR="004B670B" w:rsidRPr="004B670B" w:rsidRDefault="00F349AE" w:rsidP="003E43FE">
      <w:pPr>
        <w:pStyle w:val="formattext"/>
        <w:shd w:val="clear" w:color="auto" w:fill="FFFFFF"/>
        <w:spacing w:before="0" w:beforeAutospacing="0" w:after="0" w:afterAutospacing="0"/>
        <w:ind w:firstLine="709"/>
        <w:jc w:val="both"/>
        <w:textAlignment w:val="baseline"/>
        <w:rPr>
          <w:spacing w:val="2"/>
          <w:sz w:val="28"/>
          <w:szCs w:val="28"/>
        </w:rPr>
      </w:pPr>
      <w:r>
        <w:rPr>
          <w:spacing w:val="2"/>
          <w:sz w:val="28"/>
          <w:szCs w:val="28"/>
        </w:rPr>
        <w:t xml:space="preserve">2) </w:t>
      </w:r>
      <w:r w:rsidR="004B670B" w:rsidRPr="004B670B">
        <w:rPr>
          <w:spacing w:val="2"/>
          <w:sz w:val="28"/>
          <w:szCs w:val="28"/>
        </w:rPr>
        <w:t>спортсменам высокого класса, представлявшим на спортивных соревнованиях К</w:t>
      </w:r>
      <w:r>
        <w:rPr>
          <w:spacing w:val="2"/>
          <w:sz w:val="28"/>
          <w:szCs w:val="28"/>
        </w:rPr>
        <w:t xml:space="preserve">остромскую область и являющимся </w:t>
      </w:r>
      <w:r w:rsidR="004B670B" w:rsidRPr="004B670B">
        <w:rPr>
          <w:spacing w:val="2"/>
          <w:sz w:val="28"/>
          <w:szCs w:val="28"/>
        </w:rPr>
        <w:t>чемпионами или призерами чемпионатов мира, Европы, Российской Федерации, победителями или призерами кубков мира, Европы в составе спортивных сборных команд Российской Федерации, финальных соревнований кубков России, победителями или призерами первенств мира, Европы в составе спортивных сборных команд Российской Федерации по видам спорта, включенным соответственно в программы Олимпийских игр, Паралим</w:t>
      </w:r>
      <w:r>
        <w:rPr>
          <w:spacing w:val="2"/>
          <w:sz w:val="28"/>
          <w:szCs w:val="28"/>
        </w:rPr>
        <w:t>пийских игр, Сурдлимпийских игр</w:t>
      </w:r>
      <w:r w:rsidR="004B670B" w:rsidRPr="004B670B">
        <w:rPr>
          <w:spacing w:val="2"/>
          <w:sz w:val="28"/>
          <w:szCs w:val="28"/>
        </w:rPr>
        <w:t>.Назначается сроком на один календарный год</w:t>
      </w:r>
      <w:r w:rsidR="00BC49D6">
        <w:rPr>
          <w:spacing w:val="2"/>
          <w:sz w:val="28"/>
          <w:szCs w:val="28"/>
        </w:rPr>
        <w:t>;</w:t>
      </w:r>
    </w:p>
    <w:p w:rsidR="004B670B" w:rsidRPr="004B670B" w:rsidRDefault="00F349AE" w:rsidP="003E43FE">
      <w:pPr>
        <w:pStyle w:val="formattext"/>
        <w:shd w:val="clear" w:color="auto" w:fill="FFFFFF"/>
        <w:spacing w:before="0" w:beforeAutospacing="0" w:after="0" w:afterAutospacing="0"/>
        <w:ind w:firstLine="709"/>
        <w:jc w:val="both"/>
        <w:textAlignment w:val="baseline"/>
        <w:rPr>
          <w:spacing w:val="2"/>
          <w:sz w:val="28"/>
          <w:szCs w:val="28"/>
        </w:rPr>
      </w:pPr>
      <w:r>
        <w:rPr>
          <w:spacing w:val="2"/>
          <w:sz w:val="28"/>
          <w:szCs w:val="28"/>
        </w:rPr>
        <w:t xml:space="preserve">3) </w:t>
      </w:r>
      <w:r w:rsidR="004B670B" w:rsidRPr="004B670B">
        <w:rPr>
          <w:spacing w:val="2"/>
          <w:sz w:val="28"/>
          <w:szCs w:val="28"/>
        </w:rPr>
        <w:t>тренерам спортсменов высокого класса, являющихся чемпионами или призерами Олимпийских игр, Паралимпийских игр, Сурдлимпийских игр, осуществлявшим проведение с данным спортсменом тренировочных мероприятий не менее двух лет непосредственно до завоевания им звания чемпиона или призера Олимпийских игр, Паралимпийских игр, Сурдлимпийских игр. Назначается пожизненно;</w:t>
      </w:r>
    </w:p>
    <w:p w:rsidR="00DC2486" w:rsidRDefault="00F349AE" w:rsidP="003E43FE">
      <w:pPr>
        <w:pStyle w:val="formattext"/>
        <w:shd w:val="clear" w:color="auto" w:fill="FFFFFF"/>
        <w:spacing w:before="0" w:beforeAutospacing="0" w:after="0" w:afterAutospacing="0"/>
        <w:ind w:firstLine="709"/>
        <w:jc w:val="both"/>
        <w:textAlignment w:val="baseline"/>
        <w:rPr>
          <w:spacing w:val="2"/>
          <w:sz w:val="28"/>
          <w:szCs w:val="28"/>
        </w:rPr>
      </w:pPr>
      <w:r>
        <w:rPr>
          <w:spacing w:val="2"/>
          <w:sz w:val="28"/>
          <w:szCs w:val="28"/>
        </w:rPr>
        <w:t xml:space="preserve">4) </w:t>
      </w:r>
      <w:r w:rsidR="00BC49D6">
        <w:rPr>
          <w:spacing w:val="2"/>
          <w:sz w:val="28"/>
          <w:szCs w:val="28"/>
        </w:rPr>
        <w:t>л</w:t>
      </w:r>
      <w:r w:rsidR="004B670B">
        <w:rPr>
          <w:spacing w:val="2"/>
          <w:sz w:val="28"/>
          <w:szCs w:val="28"/>
        </w:rPr>
        <w:t>ицам, имеющим почетное звание «Заслуженный тренер СССР», «Заслуженный тренер РСФСР», «Заслуженный тренер России»</w:t>
      </w:r>
      <w:r w:rsidR="004B670B" w:rsidRPr="004B670B">
        <w:rPr>
          <w:spacing w:val="2"/>
          <w:sz w:val="28"/>
          <w:szCs w:val="28"/>
        </w:rPr>
        <w:t xml:space="preserve"> и осуществлявшим подготовку спортсменов высокого класса в Костромской области. Назначается пожизненно.</w:t>
      </w:r>
    </w:p>
    <w:p w:rsidR="004B670B" w:rsidRPr="004B670B" w:rsidRDefault="00DC2486" w:rsidP="003E43FE">
      <w:pPr>
        <w:pStyle w:val="formattext"/>
        <w:shd w:val="clear" w:color="auto" w:fill="FFFFFF"/>
        <w:spacing w:before="0" w:beforeAutospacing="0" w:after="0" w:afterAutospacing="0"/>
        <w:ind w:firstLine="709"/>
        <w:jc w:val="both"/>
        <w:textAlignment w:val="baseline"/>
        <w:rPr>
          <w:spacing w:val="2"/>
          <w:sz w:val="28"/>
          <w:szCs w:val="28"/>
        </w:rPr>
      </w:pPr>
      <w:r>
        <w:rPr>
          <w:spacing w:val="2"/>
          <w:sz w:val="28"/>
          <w:szCs w:val="28"/>
        </w:rPr>
        <w:t xml:space="preserve">8.1.2. </w:t>
      </w:r>
      <w:r w:rsidRPr="00DC2486">
        <w:rPr>
          <w:spacing w:val="2"/>
          <w:sz w:val="28"/>
          <w:szCs w:val="28"/>
        </w:rPr>
        <w:t>П</w:t>
      </w:r>
      <w:r w:rsidR="004B670B" w:rsidRPr="004B670B">
        <w:rPr>
          <w:spacing w:val="2"/>
          <w:sz w:val="28"/>
          <w:szCs w:val="28"/>
        </w:rPr>
        <w:t>раво на первоочередное предоставление земельных участков в аренду без проведения торгов для индивидуального жилищного строительства предоставляется лицам, постоянно проживающим на территории Костромской области в совокупности не менее пяти лет и относящимся к одной из следующих категорий:</w:t>
      </w:r>
    </w:p>
    <w:p w:rsidR="004B670B" w:rsidRPr="004B670B" w:rsidRDefault="00F349AE" w:rsidP="003E43FE">
      <w:pPr>
        <w:shd w:val="clear" w:color="auto" w:fill="FFFFFF"/>
        <w:spacing w:after="0" w:line="240" w:lineRule="auto"/>
        <w:ind w:firstLine="709"/>
        <w:jc w:val="both"/>
        <w:textAlignment w:val="baseline"/>
        <w:rPr>
          <w:rFonts w:ascii="Arial" w:eastAsia="Times New Roman" w:hAnsi="Arial" w:cs="Arial"/>
          <w:color w:val="2D2D2D"/>
          <w:spacing w:val="2"/>
          <w:sz w:val="21"/>
          <w:szCs w:val="21"/>
        </w:rPr>
      </w:pPr>
      <w:r>
        <w:rPr>
          <w:rFonts w:ascii="Times New Roman" w:eastAsia="Times New Roman" w:hAnsi="Times New Roman" w:cs="Times New Roman"/>
          <w:spacing w:val="2"/>
          <w:sz w:val="28"/>
          <w:szCs w:val="28"/>
        </w:rPr>
        <w:t xml:space="preserve">1) </w:t>
      </w:r>
      <w:r w:rsidR="004B670B" w:rsidRPr="004B670B">
        <w:rPr>
          <w:rFonts w:ascii="Times New Roman" w:eastAsia="Times New Roman" w:hAnsi="Times New Roman" w:cs="Times New Roman"/>
          <w:spacing w:val="2"/>
          <w:sz w:val="28"/>
          <w:szCs w:val="28"/>
        </w:rPr>
        <w:t>спортсменам высокого класса, являющимся чемпионами или призерами Олимпийских игр, Паралимпийских игр, Сурдлимпийских игр и выступавшим на данных спортивных соревнованиях от Костромской области;</w:t>
      </w:r>
    </w:p>
    <w:p w:rsidR="004B670B" w:rsidRPr="004B670B" w:rsidRDefault="00F349AE" w:rsidP="003E43FE">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 xml:space="preserve">2) </w:t>
      </w:r>
      <w:r w:rsidR="004B670B" w:rsidRPr="004B670B">
        <w:rPr>
          <w:rFonts w:ascii="Times New Roman" w:eastAsia="Times New Roman" w:hAnsi="Times New Roman" w:cs="Times New Roman"/>
          <w:spacing w:val="2"/>
          <w:sz w:val="28"/>
          <w:szCs w:val="28"/>
        </w:rPr>
        <w:t>тренерам спортсменов высокого класса, являющихся чемпионами или призерами Олимпийских игр, Паралимпийских игр, Сурдлимпийских игр и выступавших на данных спортивных соревнованиях от Костромской области, осуществлявшим пр</w:t>
      </w:r>
      <w:r w:rsidR="00DC2486" w:rsidRPr="00DC2486">
        <w:rPr>
          <w:rFonts w:ascii="Times New Roman" w:eastAsia="Times New Roman" w:hAnsi="Times New Roman" w:cs="Times New Roman"/>
          <w:spacing w:val="2"/>
          <w:sz w:val="28"/>
          <w:szCs w:val="28"/>
        </w:rPr>
        <w:t xml:space="preserve">оведение с данными спортсменами </w:t>
      </w:r>
      <w:r w:rsidR="004B670B" w:rsidRPr="004B670B">
        <w:rPr>
          <w:rFonts w:ascii="Times New Roman" w:eastAsia="Times New Roman" w:hAnsi="Times New Roman" w:cs="Times New Roman"/>
          <w:spacing w:val="2"/>
          <w:sz w:val="28"/>
          <w:szCs w:val="28"/>
        </w:rPr>
        <w:t xml:space="preserve">тренировочных мероприятий не менее двух лет непосредственно дозавоевания ими званий чемпионов или призеров </w:t>
      </w:r>
      <w:r w:rsidR="004B670B" w:rsidRPr="004B670B">
        <w:rPr>
          <w:rFonts w:ascii="Times New Roman" w:eastAsia="Times New Roman" w:hAnsi="Times New Roman" w:cs="Times New Roman"/>
          <w:spacing w:val="2"/>
          <w:sz w:val="28"/>
          <w:szCs w:val="28"/>
        </w:rPr>
        <w:lastRenderedPageBreak/>
        <w:t>Олимпийских игр, Паралимпийских игр, Сурдлимпийских игр.Предоставление земельного у</w:t>
      </w:r>
      <w:r w:rsidR="00DC2486" w:rsidRPr="00DC2486">
        <w:rPr>
          <w:rFonts w:ascii="Times New Roman" w:eastAsia="Times New Roman" w:hAnsi="Times New Roman" w:cs="Times New Roman"/>
          <w:spacing w:val="2"/>
          <w:sz w:val="28"/>
          <w:szCs w:val="28"/>
        </w:rPr>
        <w:t xml:space="preserve">частка </w:t>
      </w:r>
      <w:r w:rsidR="004B670B" w:rsidRPr="004B670B">
        <w:rPr>
          <w:rFonts w:ascii="Times New Roman" w:eastAsia="Times New Roman" w:hAnsi="Times New Roman" w:cs="Times New Roman"/>
          <w:spacing w:val="2"/>
          <w:sz w:val="28"/>
          <w:szCs w:val="28"/>
        </w:rPr>
        <w:t>осуществляется однократно.</w:t>
      </w:r>
    </w:p>
    <w:p w:rsidR="00456395" w:rsidRPr="001B3E65" w:rsidRDefault="001B3E65" w:rsidP="003E43FE">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8.2. В</w:t>
      </w:r>
      <w:r w:rsidR="00DC2486" w:rsidRPr="004B670B">
        <w:rPr>
          <w:rFonts w:ascii="Times New Roman" w:eastAsia="Times New Roman" w:hAnsi="Times New Roman" w:cs="Times New Roman"/>
          <w:spacing w:val="2"/>
          <w:sz w:val="28"/>
          <w:szCs w:val="28"/>
        </w:rPr>
        <w:t xml:space="preserve"> соответствии с </w:t>
      </w:r>
      <w:r>
        <w:rPr>
          <w:rFonts w:ascii="Times New Roman" w:eastAsia="Times New Roman" w:hAnsi="Times New Roman" w:cs="Times New Roman"/>
          <w:spacing w:val="2"/>
          <w:sz w:val="28"/>
          <w:szCs w:val="28"/>
        </w:rPr>
        <w:t>Законом Костромской области от 29.11.2007 года № 224-4-ЗКО «О ежемесячной доплате к пенсии отдельным категориям граждан, проживающим на территории Костромской области» г</w:t>
      </w:r>
      <w:r w:rsidR="004B670B" w:rsidRPr="004B670B">
        <w:rPr>
          <w:rFonts w:ascii="Times New Roman" w:eastAsia="Times New Roman" w:hAnsi="Times New Roman" w:cs="Times New Roman"/>
          <w:spacing w:val="2"/>
          <w:sz w:val="28"/>
          <w:szCs w:val="28"/>
        </w:rPr>
        <w:t>раждане, удостоенные почетных званий СССР, РСФСР, Российской Федерации в сфере физической культуры и спорта, имеют право на ежемесячную доплату к пенсии.</w:t>
      </w:r>
    </w:p>
    <w:p w:rsidR="00B168E1" w:rsidRPr="00D84AAE" w:rsidRDefault="006E16F2" w:rsidP="003E43FE">
      <w:pPr>
        <w:spacing w:after="0" w:line="240" w:lineRule="auto"/>
        <w:ind w:firstLine="709"/>
        <w:contextualSpacing/>
        <w:jc w:val="both"/>
        <w:rPr>
          <w:rFonts w:ascii="Times New Roman" w:hAnsi="Times New Roman" w:cs="Times New Roman"/>
          <w:sz w:val="28"/>
          <w:szCs w:val="28"/>
        </w:rPr>
      </w:pPr>
      <w:r w:rsidRPr="00CC26D4">
        <w:rPr>
          <w:rFonts w:ascii="Times New Roman" w:hAnsi="Times New Roman" w:cs="Times New Roman"/>
          <w:sz w:val="28"/>
          <w:szCs w:val="28"/>
        </w:rPr>
        <w:t>8</w:t>
      </w:r>
      <w:r w:rsidR="003834DB" w:rsidRPr="00CC26D4">
        <w:rPr>
          <w:rFonts w:ascii="Times New Roman" w:hAnsi="Times New Roman" w:cs="Times New Roman"/>
          <w:sz w:val="28"/>
          <w:szCs w:val="28"/>
        </w:rPr>
        <w:t>.</w:t>
      </w:r>
      <w:r w:rsidR="001B3E65">
        <w:rPr>
          <w:rFonts w:ascii="Times New Roman" w:hAnsi="Times New Roman" w:cs="Times New Roman"/>
          <w:sz w:val="28"/>
          <w:szCs w:val="28"/>
        </w:rPr>
        <w:t>3</w:t>
      </w:r>
      <w:r w:rsidR="003834DB" w:rsidRPr="00CC26D4">
        <w:rPr>
          <w:rFonts w:ascii="Times New Roman" w:hAnsi="Times New Roman" w:cs="Times New Roman"/>
          <w:sz w:val="28"/>
          <w:szCs w:val="28"/>
        </w:rPr>
        <w:t xml:space="preserve">. </w:t>
      </w:r>
      <w:r w:rsidR="001B3E65" w:rsidRPr="00FC1DB2">
        <w:rPr>
          <w:rFonts w:ascii="Times New Roman" w:hAnsi="Times New Roman" w:cs="Times New Roman"/>
          <w:sz w:val="28"/>
          <w:szCs w:val="28"/>
        </w:rPr>
        <w:t>В соответствии с п</w:t>
      </w:r>
      <w:r w:rsidR="003834DB" w:rsidRPr="00FC1DB2">
        <w:rPr>
          <w:rFonts w:ascii="Times New Roman" w:hAnsi="Times New Roman" w:cs="Times New Roman"/>
          <w:sz w:val="28"/>
          <w:szCs w:val="28"/>
        </w:rPr>
        <w:t>остановлением администрации Костромской области от 23 декабря 2008 г. № 453-а «Об оплате труда работников государственных учреждений спортивной направленности Кост</w:t>
      </w:r>
      <w:r w:rsidR="001B3E65" w:rsidRPr="00FC1DB2">
        <w:rPr>
          <w:rFonts w:ascii="Times New Roman" w:hAnsi="Times New Roman" w:cs="Times New Roman"/>
          <w:sz w:val="28"/>
          <w:szCs w:val="28"/>
        </w:rPr>
        <w:t>ромской области»</w:t>
      </w:r>
      <w:r w:rsidR="00FC1DB2" w:rsidRPr="00FC1DB2">
        <w:rPr>
          <w:rFonts w:ascii="Times New Roman" w:hAnsi="Times New Roman" w:cs="Times New Roman"/>
          <w:sz w:val="28"/>
          <w:szCs w:val="28"/>
        </w:rPr>
        <w:t>, предусмотрена оплата труда работникам</w:t>
      </w:r>
      <w:r w:rsidR="003834DB" w:rsidRPr="00FC1DB2">
        <w:rPr>
          <w:rFonts w:ascii="Times New Roman" w:hAnsi="Times New Roman" w:cs="Times New Roman"/>
          <w:sz w:val="28"/>
          <w:szCs w:val="28"/>
        </w:rPr>
        <w:t xml:space="preserve"> учреждений за наличие у работника квалификационной категории</w:t>
      </w:r>
      <w:r w:rsidR="00B168E1" w:rsidRPr="00FC1DB2">
        <w:rPr>
          <w:rFonts w:ascii="Times New Roman" w:hAnsi="Times New Roman" w:cs="Times New Roman"/>
          <w:sz w:val="28"/>
          <w:szCs w:val="28"/>
        </w:rPr>
        <w:t>: вторая, первая, высшая.</w:t>
      </w:r>
    </w:p>
    <w:p w:rsidR="00F55475" w:rsidRPr="00D84AAE" w:rsidRDefault="00F55475" w:rsidP="003E43FE">
      <w:pPr>
        <w:spacing w:after="0" w:line="240" w:lineRule="auto"/>
        <w:ind w:firstLine="709"/>
        <w:contextualSpacing/>
        <w:jc w:val="both"/>
        <w:rPr>
          <w:rFonts w:ascii="Times New Roman" w:eastAsia="Times New Roman" w:hAnsi="Times New Roman" w:cs="Times New Roman"/>
          <w:sz w:val="28"/>
          <w:szCs w:val="28"/>
        </w:rPr>
      </w:pPr>
    </w:p>
    <w:p w:rsidR="00BC49D6" w:rsidRDefault="00BC49D6" w:rsidP="003E43FE">
      <w:pPr>
        <w:spacing w:after="0" w:line="240" w:lineRule="auto"/>
        <w:ind w:firstLine="709"/>
        <w:contextualSpacing/>
        <w:jc w:val="both"/>
        <w:rPr>
          <w:rFonts w:ascii="Times New Roman" w:hAnsi="Times New Roman" w:cs="Times New Roman"/>
          <w:b/>
          <w:bCs/>
          <w:sz w:val="28"/>
          <w:szCs w:val="28"/>
        </w:rPr>
      </w:pPr>
    </w:p>
    <w:p w:rsidR="00F55475" w:rsidRPr="00D84AAE" w:rsidRDefault="006E16F2" w:rsidP="003E43FE">
      <w:pPr>
        <w:spacing w:after="0" w:line="240" w:lineRule="auto"/>
        <w:contextualSpacing/>
        <w:jc w:val="center"/>
        <w:rPr>
          <w:rFonts w:ascii="Times New Roman" w:hAnsi="Times New Roman" w:cs="Times New Roman"/>
          <w:b/>
          <w:bCs/>
          <w:sz w:val="28"/>
          <w:szCs w:val="28"/>
        </w:rPr>
      </w:pPr>
      <w:r w:rsidRPr="00D84AAE">
        <w:rPr>
          <w:rFonts w:ascii="Times New Roman" w:hAnsi="Times New Roman" w:cs="Times New Roman"/>
          <w:b/>
          <w:bCs/>
          <w:sz w:val="28"/>
          <w:szCs w:val="28"/>
          <w:lang w:val="en-US"/>
        </w:rPr>
        <w:t>I</w:t>
      </w:r>
      <w:r w:rsidR="003834DB" w:rsidRPr="00D84AAE">
        <w:rPr>
          <w:rFonts w:ascii="Times New Roman" w:hAnsi="Times New Roman" w:cs="Times New Roman"/>
          <w:b/>
          <w:bCs/>
          <w:sz w:val="28"/>
          <w:szCs w:val="28"/>
          <w:lang w:val="en-US"/>
        </w:rPr>
        <w:t>X</w:t>
      </w:r>
      <w:r w:rsidR="00F55475" w:rsidRPr="00D84AAE">
        <w:rPr>
          <w:rFonts w:ascii="Times New Roman" w:hAnsi="Times New Roman" w:cs="Times New Roman"/>
          <w:b/>
          <w:bCs/>
          <w:sz w:val="28"/>
          <w:szCs w:val="28"/>
        </w:rPr>
        <w:t>. ГАРАНТИИ ДЕЯТЕЛЬНОСТИ ПРОФСОЮЗНЫХ ОРГАНИЗАЦИЙ</w:t>
      </w:r>
    </w:p>
    <w:p w:rsidR="00F55475" w:rsidRPr="00D84AAE" w:rsidRDefault="00F55475" w:rsidP="003E43FE">
      <w:pPr>
        <w:spacing w:after="0" w:line="240" w:lineRule="auto"/>
        <w:ind w:firstLine="709"/>
        <w:contextualSpacing/>
        <w:jc w:val="center"/>
        <w:rPr>
          <w:rFonts w:ascii="Times New Roman" w:eastAsia="Times New Roman" w:hAnsi="Times New Roman" w:cs="Times New Roman"/>
          <w:b/>
          <w:bCs/>
          <w:sz w:val="28"/>
          <w:szCs w:val="28"/>
        </w:rPr>
      </w:pPr>
    </w:p>
    <w:p w:rsidR="00F55475" w:rsidRPr="00D84AAE" w:rsidRDefault="006E16F2" w:rsidP="003E43FE">
      <w:pPr>
        <w:pStyle w:val="a7"/>
        <w:spacing w:before="0" w:after="0"/>
        <w:ind w:firstLine="709"/>
        <w:contextualSpacing/>
        <w:jc w:val="both"/>
        <w:rPr>
          <w:rFonts w:hAnsi="Times New Roman" w:cs="Times New Roman"/>
          <w:sz w:val="28"/>
          <w:szCs w:val="28"/>
        </w:rPr>
      </w:pPr>
      <w:r w:rsidRPr="00D84AAE">
        <w:rPr>
          <w:rFonts w:hAnsi="Times New Roman" w:cs="Times New Roman"/>
          <w:sz w:val="28"/>
          <w:szCs w:val="28"/>
        </w:rPr>
        <w:t>9</w:t>
      </w:r>
      <w:r w:rsidR="00F55475" w:rsidRPr="00D84AAE">
        <w:rPr>
          <w:rFonts w:hAnsi="Times New Roman" w:cs="Times New Roman"/>
          <w:sz w:val="28"/>
          <w:szCs w:val="28"/>
        </w:rPr>
        <w:t>.1. Права и</w:t>
      </w:r>
      <w:r w:rsidR="0010084F" w:rsidRPr="00D84AAE">
        <w:rPr>
          <w:rFonts w:hAnsi="Times New Roman" w:cs="Times New Roman"/>
          <w:sz w:val="28"/>
          <w:szCs w:val="28"/>
        </w:rPr>
        <w:t xml:space="preserve"> гарантии деятельности Профспорттура</w:t>
      </w:r>
      <w:r w:rsidR="00F55475" w:rsidRPr="00D84AAE">
        <w:rPr>
          <w:rFonts w:hAnsi="Times New Roman" w:cs="Times New Roman"/>
          <w:sz w:val="28"/>
          <w:szCs w:val="28"/>
        </w:rPr>
        <w:t>, его территориальных, первичных организаций, соответствующих выборных профсоюзных органов определяются Трудовым кодексом Российской Федерации, Федеральным законом от 12.01.1996</w:t>
      </w:r>
      <w:r w:rsidR="003630AD">
        <w:rPr>
          <w:rFonts w:hAnsi="Times New Roman" w:cs="Times New Roman"/>
          <w:sz w:val="28"/>
          <w:szCs w:val="28"/>
        </w:rPr>
        <w:t xml:space="preserve"> г.</w:t>
      </w:r>
      <w:r w:rsidR="00F55475" w:rsidRPr="00D84AAE">
        <w:rPr>
          <w:rFonts w:hAnsi="Times New Roman" w:cs="Times New Roman"/>
          <w:sz w:val="28"/>
          <w:szCs w:val="28"/>
        </w:rPr>
        <w:t xml:space="preserve"> №10-ФЗ «О профессиональных союзах, их правах и гарантиях деятельности», </w:t>
      </w:r>
      <w:r w:rsidR="0010084F" w:rsidRPr="00D84AAE">
        <w:rPr>
          <w:rFonts w:hAnsi="Times New Roman" w:cs="Times New Roman"/>
          <w:sz w:val="28"/>
          <w:szCs w:val="28"/>
        </w:rPr>
        <w:t>Отраслевым соглашениям по организациям, подведомственным Министерству спорта Российской Федерации, между Министерством спорта Российской Федерации и Общественной организацией «Общероссийский профессиональный союз работников физической культуры, спорта и туризма Российской Федерации</w:t>
      </w:r>
      <w:r w:rsidR="00F55475" w:rsidRPr="00D84AAE">
        <w:rPr>
          <w:rFonts w:hAnsi="Times New Roman" w:cs="Times New Roman"/>
          <w:sz w:val="28"/>
          <w:szCs w:val="28"/>
        </w:rPr>
        <w:t>, настоящим Соглашением, иными нормативными правовыми актами.</w:t>
      </w:r>
    </w:p>
    <w:p w:rsidR="00F55475" w:rsidRPr="00D84AAE" w:rsidRDefault="006E16F2" w:rsidP="003E43FE">
      <w:pPr>
        <w:pStyle w:val="a7"/>
        <w:spacing w:before="0" w:after="0"/>
        <w:ind w:firstLine="709"/>
        <w:contextualSpacing/>
        <w:jc w:val="both"/>
        <w:rPr>
          <w:rFonts w:hAnsi="Times New Roman" w:cs="Times New Roman"/>
          <w:sz w:val="28"/>
          <w:szCs w:val="28"/>
        </w:rPr>
      </w:pPr>
      <w:r w:rsidRPr="00D84AAE">
        <w:rPr>
          <w:rFonts w:hAnsi="Times New Roman" w:cs="Times New Roman"/>
          <w:sz w:val="28"/>
          <w:szCs w:val="28"/>
        </w:rPr>
        <w:t>9</w:t>
      </w:r>
      <w:r w:rsidR="00BB57DF" w:rsidRPr="00D84AAE">
        <w:rPr>
          <w:rFonts w:hAnsi="Times New Roman" w:cs="Times New Roman"/>
          <w:sz w:val="28"/>
          <w:szCs w:val="28"/>
        </w:rPr>
        <w:t>.2</w:t>
      </w:r>
      <w:r w:rsidR="00F55475" w:rsidRPr="00D84AAE">
        <w:rPr>
          <w:rFonts w:hAnsi="Times New Roman" w:cs="Times New Roman"/>
          <w:sz w:val="28"/>
          <w:szCs w:val="28"/>
        </w:rPr>
        <w:t>. Проекты нормативных правовых актов, затрагивающих социально-трудовые права работников отрасли, р</w:t>
      </w:r>
      <w:r w:rsidR="00BB57DF" w:rsidRPr="00D84AAE">
        <w:rPr>
          <w:rFonts w:hAnsi="Times New Roman" w:cs="Times New Roman"/>
          <w:sz w:val="28"/>
          <w:szCs w:val="28"/>
        </w:rPr>
        <w:t>ассматри</w:t>
      </w:r>
      <w:r w:rsidR="00993D7C">
        <w:rPr>
          <w:rFonts w:hAnsi="Times New Roman" w:cs="Times New Roman"/>
          <w:sz w:val="28"/>
          <w:szCs w:val="28"/>
        </w:rPr>
        <w:t>ваются комспортом</w:t>
      </w:r>
      <w:r w:rsidR="00BB57DF" w:rsidRPr="00D84AAE">
        <w:rPr>
          <w:rFonts w:hAnsi="Times New Roman" w:cs="Times New Roman"/>
          <w:sz w:val="28"/>
          <w:szCs w:val="28"/>
        </w:rPr>
        <w:t xml:space="preserve"> с учетом мнения профспорттура</w:t>
      </w:r>
      <w:r w:rsidR="00F55475" w:rsidRPr="00D84AAE">
        <w:rPr>
          <w:rFonts w:hAnsi="Times New Roman" w:cs="Times New Roman"/>
          <w:sz w:val="28"/>
          <w:szCs w:val="28"/>
        </w:rPr>
        <w:t xml:space="preserve">. </w:t>
      </w:r>
    </w:p>
    <w:p w:rsidR="00F55475" w:rsidRPr="00D84AAE" w:rsidRDefault="006E16F2" w:rsidP="003E43FE">
      <w:pPr>
        <w:pStyle w:val="a7"/>
        <w:spacing w:before="0" w:after="0"/>
        <w:ind w:firstLine="709"/>
        <w:contextualSpacing/>
        <w:jc w:val="both"/>
        <w:rPr>
          <w:rFonts w:hAnsi="Times New Roman" w:cs="Times New Roman"/>
          <w:sz w:val="28"/>
          <w:szCs w:val="28"/>
        </w:rPr>
      </w:pPr>
      <w:r w:rsidRPr="00D84AAE">
        <w:rPr>
          <w:rFonts w:hAnsi="Times New Roman" w:cs="Times New Roman"/>
          <w:sz w:val="28"/>
          <w:szCs w:val="28"/>
        </w:rPr>
        <w:t>9</w:t>
      </w:r>
      <w:r w:rsidR="00BB57DF" w:rsidRPr="00D84AAE">
        <w:rPr>
          <w:rFonts w:hAnsi="Times New Roman" w:cs="Times New Roman"/>
          <w:sz w:val="28"/>
          <w:szCs w:val="28"/>
        </w:rPr>
        <w:t>.3. Профспорттур</w:t>
      </w:r>
      <w:r w:rsidR="00F55475" w:rsidRPr="00D84AAE">
        <w:rPr>
          <w:rFonts w:hAnsi="Times New Roman" w:cs="Times New Roman"/>
          <w:sz w:val="28"/>
          <w:szCs w:val="28"/>
        </w:rPr>
        <w:t xml:space="preserve"> принимает участие в разработке отраслевых программ занятости, предлагает меры по социальной защите работников и членов профсоюзов, высвобождаемых в результате реоргани</w:t>
      </w:r>
      <w:r w:rsidR="00BB57DF" w:rsidRPr="00D84AAE">
        <w:rPr>
          <w:rFonts w:hAnsi="Times New Roman" w:cs="Times New Roman"/>
          <w:sz w:val="28"/>
          <w:szCs w:val="28"/>
        </w:rPr>
        <w:t>зации или ликвидации учреждения</w:t>
      </w:r>
      <w:r w:rsidR="00F55475" w:rsidRPr="00D84AAE">
        <w:rPr>
          <w:rFonts w:hAnsi="Times New Roman" w:cs="Times New Roman"/>
          <w:sz w:val="28"/>
          <w:szCs w:val="28"/>
        </w:rPr>
        <w:t xml:space="preserve">, осуществляет профсоюзный контроль за занятостью и соблюдением законодательства в области занятости. </w:t>
      </w:r>
    </w:p>
    <w:p w:rsidR="00F55475" w:rsidRPr="00D84AAE" w:rsidRDefault="006E16F2" w:rsidP="003E43FE">
      <w:pPr>
        <w:pStyle w:val="a7"/>
        <w:spacing w:before="0" w:after="0"/>
        <w:ind w:firstLine="709"/>
        <w:contextualSpacing/>
        <w:jc w:val="both"/>
        <w:rPr>
          <w:rFonts w:hAnsi="Times New Roman" w:cs="Times New Roman"/>
          <w:sz w:val="28"/>
          <w:szCs w:val="28"/>
        </w:rPr>
      </w:pPr>
      <w:r w:rsidRPr="00D84AAE">
        <w:rPr>
          <w:rFonts w:hAnsi="Times New Roman" w:cs="Times New Roman"/>
          <w:sz w:val="28"/>
          <w:szCs w:val="28"/>
        </w:rPr>
        <w:t>9</w:t>
      </w:r>
      <w:r w:rsidR="00055ABF">
        <w:rPr>
          <w:rFonts w:hAnsi="Times New Roman" w:cs="Times New Roman"/>
          <w:sz w:val="28"/>
          <w:szCs w:val="28"/>
        </w:rPr>
        <w:t>.4. Ликвидация учреждения (организации) спортивной направленности</w:t>
      </w:r>
      <w:r w:rsidR="00F55475" w:rsidRPr="00D84AAE">
        <w:rPr>
          <w:rFonts w:hAnsi="Times New Roman" w:cs="Times New Roman"/>
          <w:sz w:val="28"/>
          <w:szCs w:val="28"/>
        </w:rPr>
        <w:t>, ее подразделений, изменение формы собственности или организац</w:t>
      </w:r>
      <w:r w:rsidR="00055ABF">
        <w:rPr>
          <w:rFonts w:hAnsi="Times New Roman" w:cs="Times New Roman"/>
          <w:sz w:val="28"/>
          <w:szCs w:val="28"/>
        </w:rPr>
        <w:t>ионно-правовой формы</w:t>
      </w:r>
      <w:r w:rsidR="00F55475" w:rsidRPr="00D84AAE">
        <w:rPr>
          <w:rFonts w:hAnsi="Times New Roman" w:cs="Times New Roman"/>
          <w:sz w:val="28"/>
          <w:szCs w:val="28"/>
        </w:rPr>
        <w:t>, полное или частичное приостановление производства (работы), влекущие за собой сокращение количества рабочих мест или ухудшение условий труда, могут осуществляться только после предварительного уведомления (не ме</w:t>
      </w:r>
      <w:r w:rsidR="00993D7C">
        <w:rPr>
          <w:rFonts w:hAnsi="Times New Roman" w:cs="Times New Roman"/>
          <w:sz w:val="28"/>
          <w:szCs w:val="28"/>
        </w:rPr>
        <w:t>нее чем за три месяца) п</w:t>
      </w:r>
      <w:r w:rsidR="00BB57DF" w:rsidRPr="00D84AAE">
        <w:rPr>
          <w:rFonts w:hAnsi="Times New Roman" w:cs="Times New Roman"/>
          <w:sz w:val="28"/>
          <w:szCs w:val="28"/>
        </w:rPr>
        <w:t>рофспорттура</w:t>
      </w:r>
      <w:r w:rsidR="00F55475" w:rsidRPr="00D84AAE">
        <w:rPr>
          <w:rFonts w:hAnsi="Times New Roman" w:cs="Times New Roman"/>
          <w:sz w:val="28"/>
          <w:szCs w:val="28"/>
        </w:rPr>
        <w:t xml:space="preserve"> и проведения с ним переговоров о соблюдении прав и интерес</w:t>
      </w:r>
      <w:r w:rsidR="00993D7C">
        <w:rPr>
          <w:rFonts w:hAnsi="Times New Roman" w:cs="Times New Roman"/>
          <w:sz w:val="28"/>
          <w:szCs w:val="28"/>
        </w:rPr>
        <w:t>ов работников и членов п</w:t>
      </w:r>
      <w:r w:rsidR="00BB57DF" w:rsidRPr="00D84AAE">
        <w:rPr>
          <w:rFonts w:hAnsi="Times New Roman" w:cs="Times New Roman"/>
          <w:sz w:val="28"/>
          <w:szCs w:val="28"/>
        </w:rPr>
        <w:t>рофспорттура</w:t>
      </w:r>
      <w:r w:rsidR="00F55475" w:rsidRPr="00D84AAE">
        <w:rPr>
          <w:rFonts w:hAnsi="Times New Roman" w:cs="Times New Roman"/>
          <w:sz w:val="28"/>
          <w:szCs w:val="28"/>
        </w:rPr>
        <w:t xml:space="preserve">. </w:t>
      </w:r>
    </w:p>
    <w:p w:rsidR="00F55475" w:rsidRPr="00D84AAE" w:rsidRDefault="006E16F2" w:rsidP="003E43FE">
      <w:pPr>
        <w:pStyle w:val="a3"/>
        <w:spacing w:after="0" w:line="240" w:lineRule="auto"/>
        <w:ind w:left="0" w:firstLine="709"/>
        <w:jc w:val="both"/>
        <w:rPr>
          <w:rFonts w:ascii="Times New Roman" w:eastAsia="Times New Roman" w:hAnsi="Times New Roman" w:cs="Times New Roman"/>
          <w:bCs/>
          <w:sz w:val="28"/>
          <w:szCs w:val="28"/>
        </w:rPr>
      </w:pPr>
      <w:r w:rsidRPr="00D84AAE">
        <w:rPr>
          <w:rFonts w:ascii="Times New Roman" w:hAnsi="Times New Roman" w:cs="Times New Roman"/>
          <w:bCs/>
          <w:sz w:val="28"/>
          <w:szCs w:val="28"/>
        </w:rPr>
        <w:lastRenderedPageBreak/>
        <w:t>9</w:t>
      </w:r>
      <w:r w:rsidR="00993D7C">
        <w:rPr>
          <w:rFonts w:ascii="Times New Roman" w:hAnsi="Times New Roman" w:cs="Times New Roman"/>
          <w:bCs/>
          <w:sz w:val="28"/>
          <w:szCs w:val="28"/>
        </w:rPr>
        <w:t>.5. Комспорт</w:t>
      </w:r>
      <w:r w:rsidR="00BB57DF" w:rsidRPr="00D84AAE">
        <w:rPr>
          <w:rFonts w:ascii="Times New Roman" w:hAnsi="Times New Roman" w:cs="Times New Roman"/>
          <w:bCs/>
          <w:sz w:val="28"/>
          <w:szCs w:val="28"/>
        </w:rPr>
        <w:t xml:space="preserve"> с</w:t>
      </w:r>
      <w:r w:rsidR="00F55475" w:rsidRPr="00D84AAE">
        <w:rPr>
          <w:rFonts w:ascii="Times New Roman" w:hAnsi="Times New Roman" w:cs="Times New Roman"/>
          <w:sz w:val="28"/>
          <w:szCs w:val="28"/>
        </w:rPr>
        <w:t xml:space="preserve">облюдает права Профсоюза, всемерно содействует его деятельности в целях обеспечения защиты трудовых прав и законных интересов работников отрасли в соответствии с законодательством Российской Федерации, </w:t>
      </w:r>
      <w:r w:rsidR="00BB57DF" w:rsidRPr="00D84AAE">
        <w:rPr>
          <w:rFonts w:ascii="Times New Roman" w:hAnsi="Times New Roman" w:cs="Times New Roman"/>
          <w:sz w:val="28"/>
          <w:szCs w:val="28"/>
        </w:rPr>
        <w:t xml:space="preserve">Костромской области </w:t>
      </w:r>
      <w:r w:rsidR="00F55475" w:rsidRPr="00D84AAE">
        <w:rPr>
          <w:rFonts w:ascii="Times New Roman" w:hAnsi="Times New Roman" w:cs="Times New Roman"/>
          <w:sz w:val="28"/>
          <w:szCs w:val="28"/>
        </w:rPr>
        <w:t>не допускает вмешательства представителей работодателей в деятельность профсоюзных организаций.</w:t>
      </w:r>
    </w:p>
    <w:p w:rsidR="00F55475" w:rsidRPr="00D84AAE" w:rsidRDefault="006E16F2" w:rsidP="003E43FE">
      <w:pPr>
        <w:pStyle w:val="a3"/>
        <w:spacing w:after="0" w:line="240" w:lineRule="auto"/>
        <w:ind w:left="0" w:firstLine="709"/>
        <w:jc w:val="both"/>
        <w:rPr>
          <w:rFonts w:ascii="Times New Roman" w:hAnsi="Times New Roman" w:cs="Times New Roman"/>
          <w:sz w:val="28"/>
          <w:szCs w:val="28"/>
        </w:rPr>
      </w:pPr>
      <w:r w:rsidRPr="00D84AAE">
        <w:rPr>
          <w:rFonts w:ascii="Times New Roman" w:hAnsi="Times New Roman" w:cs="Times New Roman"/>
          <w:bCs/>
          <w:sz w:val="28"/>
          <w:szCs w:val="28"/>
        </w:rPr>
        <w:t>9</w:t>
      </w:r>
      <w:r w:rsidR="00BB57DF" w:rsidRPr="00D84AAE">
        <w:rPr>
          <w:rFonts w:ascii="Times New Roman" w:hAnsi="Times New Roman" w:cs="Times New Roman"/>
          <w:bCs/>
          <w:sz w:val="28"/>
          <w:szCs w:val="28"/>
        </w:rPr>
        <w:t xml:space="preserve">.6. Работодатели учреждений </w:t>
      </w:r>
      <w:r w:rsidR="00BB57DF" w:rsidRPr="00D84AAE">
        <w:rPr>
          <w:rFonts w:ascii="Times New Roman" w:hAnsi="Times New Roman" w:cs="Times New Roman"/>
          <w:sz w:val="28"/>
          <w:szCs w:val="28"/>
        </w:rPr>
        <w:t>соблюдают права первичных профсоюзных организаций, всемерно содействуют их</w:t>
      </w:r>
      <w:r w:rsidR="00F55475" w:rsidRPr="00D84AAE">
        <w:rPr>
          <w:rFonts w:ascii="Times New Roman" w:hAnsi="Times New Roman" w:cs="Times New Roman"/>
          <w:sz w:val="28"/>
          <w:szCs w:val="28"/>
        </w:rPr>
        <w:t xml:space="preserve"> деятельности в целях обеспечения защиты трудовых прав и законных интересов работников отрасли в соответствии с законодательством Российской Федерации, </w:t>
      </w:r>
      <w:r w:rsidR="00BB57DF" w:rsidRPr="00D84AAE">
        <w:rPr>
          <w:rFonts w:ascii="Times New Roman" w:hAnsi="Times New Roman" w:cs="Times New Roman"/>
          <w:sz w:val="28"/>
          <w:szCs w:val="28"/>
        </w:rPr>
        <w:t xml:space="preserve">Костромской области </w:t>
      </w:r>
      <w:r w:rsidR="00F55475" w:rsidRPr="00D84AAE">
        <w:rPr>
          <w:rFonts w:ascii="Times New Roman" w:hAnsi="Times New Roman" w:cs="Times New Roman"/>
          <w:sz w:val="28"/>
          <w:szCs w:val="28"/>
        </w:rPr>
        <w:t>не допускают вмешательства представителей работодателей в деятельность профсоюзных организаций</w:t>
      </w:r>
      <w:r w:rsidR="00BB57DF" w:rsidRPr="00D84AAE">
        <w:rPr>
          <w:rFonts w:ascii="Times New Roman" w:hAnsi="Times New Roman" w:cs="Times New Roman"/>
          <w:sz w:val="28"/>
          <w:szCs w:val="28"/>
        </w:rPr>
        <w:t>.</w:t>
      </w:r>
    </w:p>
    <w:p w:rsidR="00F55475" w:rsidRPr="00D84AAE" w:rsidRDefault="00F55475" w:rsidP="003E43FE">
      <w:pPr>
        <w:pStyle w:val="a3"/>
        <w:spacing w:after="0" w:line="240" w:lineRule="auto"/>
        <w:ind w:left="0" w:firstLine="709"/>
        <w:jc w:val="both"/>
        <w:rPr>
          <w:rFonts w:ascii="Times New Roman" w:eastAsia="Times New Roman" w:hAnsi="Times New Roman" w:cs="Times New Roman"/>
          <w:sz w:val="28"/>
          <w:szCs w:val="28"/>
        </w:rPr>
      </w:pPr>
      <w:r w:rsidRPr="00D84AAE">
        <w:rPr>
          <w:rFonts w:ascii="Times New Roman" w:hAnsi="Times New Roman" w:cs="Times New Roman"/>
          <w:sz w:val="28"/>
          <w:szCs w:val="28"/>
        </w:rPr>
        <w:t xml:space="preserve">Работодатели </w:t>
      </w:r>
      <w:r w:rsidR="00055ABF">
        <w:rPr>
          <w:rFonts w:ascii="Times New Roman" w:hAnsi="Times New Roman" w:cs="Times New Roman"/>
          <w:sz w:val="28"/>
          <w:szCs w:val="28"/>
        </w:rPr>
        <w:t>учреждений (</w:t>
      </w:r>
      <w:r w:rsidRPr="00D84AAE">
        <w:rPr>
          <w:rFonts w:ascii="Times New Roman" w:hAnsi="Times New Roman" w:cs="Times New Roman"/>
          <w:sz w:val="28"/>
          <w:szCs w:val="28"/>
        </w:rPr>
        <w:t>организаций</w:t>
      </w:r>
      <w:r w:rsidR="00055ABF">
        <w:rPr>
          <w:rFonts w:ascii="Times New Roman" w:hAnsi="Times New Roman" w:cs="Times New Roman"/>
          <w:sz w:val="28"/>
          <w:szCs w:val="28"/>
        </w:rPr>
        <w:t>) спортивной направленности</w:t>
      </w:r>
      <w:r w:rsidRPr="00D84AAE">
        <w:rPr>
          <w:rFonts w:ascii="Times New Roman" w:hAnsi="Times New Roman" w:cs="Times New Roman"/>
          <w:sz w:val="28"/>
          <w:szCs w:val="28"/>
        </w:rPr>
        <w:t xml:space="preserve"> обязаны:</w:t>
      </w:r>
    </w:p>
    <w:p w:rsidR="00F55475" w:rsidRPr="00D84AAE" w:rsidRDefault="00F55475" w:rsidP="003E43FE">
      <w:pPr>
        <w:pStyle w:val="a3"/>
        <w:spacing w:after="0" w:line="240" w:lineRule="auto"/>
        <w:ind w:left="0" w:firstLine="709"/>
        <w:jc w:val="both"/>
        <w:rPr>
          <w:rFonts w:ascii="Times New Roman" w:eastAsia="Times New Roman" w:hAnsi="Times New Roman" w:cs="Times New Roman"/>
          <w:sz w:val="28"/>
          <w:szCs w:val="28"/>
        </w:rPr>
      </w:pPr>
      <w:r w:rsidRPr="00D84AAE">
        <w:rPr>
          <w:rFonts w:ascii="Times New Roman" w:hAnsi="Times New Roman" w:cs="Times New Roman"/>
          <w:sz w:val="28"/>
          <w:szCs w:val="28"/>
        </w:rPr>
        <w:t>безвозмездно предоставить выборным органам первичных профсоюзных организаций, объединяющих его работников, помещение для проведения заседаний, хранения документации, а также предоставить возможность размещения информации в доступном для всех работников месте (местах);</w:t>
      </w:r>
    </w:p>
    <w:p w:rsidR="00F55475" w:rsidRPr="00D84AAE" w:rsidRDefault="00F55475" w:rsidP="003E43FE">
      <w:pPr>
        <w:spacing w:after="0" w:line="240" w:lineRule="auto"/>
        <w:ind w:firstLine="709"/>
        <w:contextualSpacing/>
        <w:jc w:val="both"/>
        <w:rPr>
          <w:rFonts w:ascii="Times New Roman" w:eastAsia="Times New Roman" w:hAnsi="Times New Roman" w:cs="Times New Roman"/>
          <w:sz w:val="28"/>
          <w:szCs w:val="28"/>
        </w:rPr>
      </w:pPr>
      <w:r w:rsidRPr="00D84AAE">
        <w:rPr>
          <w:rFonts w:ascii="Times New Roman" w:hAnsi="Times New Roman" w:cs="Times New Roman"/>
          <w:sz w:val="28"/>
          <w:szCs w:val="28"/>
        </w:rPr>
        <w:t>обеспечить беспре</w:t>
      </w:r>
      <w:r w:rsidR="00156593" w:rsidRPr="00D84AAE">
        <w:rPr>
          <w:rFonts w:ascii="Times New Roman" w:hAnsi="Times New Roman" w:cs="Times New Roman"/>
          <w:sz w:val="28"/>
          <w:szCs w:val="28"/>
        </w:rPr>
        <w:t>пятственный допуск в учреждения</w:t>
      </w:r>
      <w:r w:rsidR="00055ABF">
        <w:rPr>
          <w:rFonts w:ascii="Times New Roman" w:hAnsi="Times New Roman" w:cs="Times New Roman"/>
          <w:sz w:val="28"/>
          <w:szCs w:val="28"/>
        </w:rPr>
        <w:t xml:space="preserve"> (организации) спортивной направленности </w:t>
      </w:r>
      <w:r w:rsidRPr="00D84AAE">
        <w:rPr>
          <w:rFonts w:ascii="Times New Roman" w:hAnsi="Times New Roman" w:cs="Times New Roman"/>
          <w:sz w:val="28"/>
          <w:szCs w:val="28"/>
        </w:rPr>
        <w:t xml:space="preserve">представителей органов профсоюзного контроля за соблюдением законодательства о труде и охране труда (правовая и техническая инспекции труда профсоюза) в целях проведения проверок соблюдения законодательства о труде и об охране труда, а также - представителям профсоюзных органов в посещении </w:t>
      </w:r>
      <w:r w:rsidR="00055ABF">
        <w:rPr>
          <w:rFonts w:ascii="Times New Roman" w:hAnsi="Times New Roman" w:cs="Times New Roman"/>
          <w:sz w:val="28"/>
          <w:szCs w:val="28"/>
        </w:rPr>
        <w:t>учреждений (</w:t>
      </w:r>
      <w:r w:rsidRPr="00D84AAE">
        <w:rPr>
          <w:rFonts w:ascii="Times New Roman" w:hAnsi="Times New Roman" w:cs="Times New Roman"/>
          <w:sz w:val="28"/>
          <w:szCs w:val="28"/>
        </w:rPr>
        <w:t>организаций</w:t>
      </w:r>
      <w:r w:rsidR="00055ABF">
        <w:rPr>
          <w:rFonts w:ascii="Times New Roman" w:hAnsi="Times New Roman" w:cs="Times New Roman"/>
          <w:sz w:val="28"/>
          <w:szCs w:val="28"/>
        </w:rPr>
        <w:t>) спортивной направленности</w:t>
      </w:r>
      <w:r w:rsidRPr="00D84AAE">
        <w:rPr>
          <w:rFonts w:ascii="Times New Roman" w:hAnsi="Times New Roman" w:cs="Times New Roman"/>
          <w:sz w:val="28"/>
          <w:szCs w:val="28"/>
        </w:rPr>
        <w:t>, в которых работают члены Профсоюза, для осуществления контроля за соблюдением трудового законодательства, выполнением условий коллективных договоров и соглашений и предоставленных профсоюзам законодательством Российской Федерации прав;</w:t>
      </w:r>
    </w:p>
    <w:p w:rsidR="00F55475" w:rsidRPr="00D84AAE" w:rsidRDefault="00F55475" w:rsidP="003E43FE">
      <w:pPr>
        <w:pStyle w:val="a3"/>
        <w:spacing w:after="0" w:line="240" w:lineRule="auto"/>
        <w:ind w:left="0" w:firstLine="709"/>
        <w:jc w:val="both"/>
        <w:rPr>
          <w:rFonts w:ascii="Times New Roman" w:hAnsi="Times New Roman" w:cs="Times New Roman"/>
          <w:sz w:val="28"/>
          <w:szCs w:val="28"/>
        </w:rPr>
      </w:pPr>
      <w:r w:rsidRPr="00D84AAE">
        <w:rPr>
          <w:rFonts w:ascii="Times New Roman" w:hAnsi="Times New Roman" w:cs="Times New Roman"/>
          <w:sz w:val="28"/>
          <w:szCs w:val="28"/>
        </w:rPr>
        <w:t>обеспечить, при наличии письменных заявлений работников, ежемесячное бесплатное перечисление на счет профсоюзной организации членских профсоюзных взносов из заработной платы работников. Перечисление средств производится в полном объеме и одновременно с выдачей банком средств на заработную плату. Работодатели не имеют права задерживать перечисл</w:t>
      </w:r>
      <w:r w:rsidR="008B5800">
        <w:rPr>
          <w:rFonts w:ascii="Times New Roman" w:hAnsi="Times New Roman" w:cs="Times New Roman"/>
          <w:sz w:val="28"/>
          <w:szCs w:val="28"/>
        </w:rPr>
        <w:t>ение указанных средств;</w:t>
      </w:r>
    </w:p>
    <w:p w:rsidR="00F55475" w:rsidRPr="00D84AAE" w:rsidRDefault="00F55475" w:rsidP="003E43FE">
      <w:pPr>
        <w:pStyle w:val="a3"/>
        <w:spacing w:after="0" w:line="240" w:lineRule="auto"/>
        <w:ind w:left="0" w:firstLine="709"/>
        <w:jc w:val="both"/>
        <w:rPr>
          <w:rFonts w:ascii="Times New Roman" w:eastAsia="Times New Roman" w:hAnsi="Times New Roman" w:cs="Times New Roman"/>
          <w:sz w:val="28"/>
          <w:szCs w:val="28"/>
        </w:rPr>
      </w:pPr>
      <w:r w:rsidRPr="00D84AAE">
        <w:rPr>
          <w:rFonts w:ascii="Times New Roman" w:hAnsi="Times New Roman" w:cs="Times New Roman"/>
          <w:sz w:val="28"/>
          <w:szCs w:val="28"/>
        </w:rPr>
        <w:t>содействовать профсоюзным органам в использовании отраслевых и местных средств массовой информации для широкого информирования работников о деятельности Профсоюза.</w:t>
      </w:r>
    </w:p>
    <w:p w:rsidR="00F55475" w:rsidRPr="00D84AAE" w:rsidRDefault="006E16F2" w:rsidP="003E43FE">
      <w:pPr>
        <w:pStyle w:val="a3"/>
        <w:spacing w:after="0" w:line="240" w:lineRule="auto"/>
        <w:ind w:left="0" w:firstLine="709"/>
        <w:jc w:val="both"/>
        <w:rPr>
          <w:rFonts w:ascii="Times New Roman" w:eastAsia="Times New Roman" w:hAnsi="Times New Roman" w:cs="Times New Roman"/>
          <w:sz w:val="28"/>
          <w:szCs w:val="28"/>
        </w:rPr>
      </w:pPr>
      <w:r w:rsidRPr="00D84AAE">
        <w:rPr>
          <w:rFonts w:ascii="Times New Roman" w:hAnsi="Times New Roman" w:cs="Times New Roman"/>
          <w:sz w:val="28"/>
          <w:szCs w:val="28"/>
        </w:rPr>
        <w:t>9</w:t>
      </w:r>
      <w:r w:rsidR="00156593" w:rsidRPr="00D84AAE">
        <w:rPr>
          <w:rFonts w:ascii="Times New Roman" w:hAnsi="Times New Roman" w:cs="Times New Roman"/>
          <w:sz w:val="28"/>
          <w:szCs w:val="28"/>
        </w:rPr>
        <w:t>.7</w:t>
      </w:r>
      <w:r w:rsidR="00F55475" w:rsidRPr="00D84AAE">
        <w:rPr>
          <w:rFonts w:ascii="Times New Roman" w:hAnsi="Times New Roman" w:cs="Times New Roman"/>
          <w:sz w:val="28"/>
          <w:szCs w:val="28"/>
        </w:rPr>
        <w:t>. Стороны признают следующие гарантии для членов Профсоюза – работников, не освобожденных от производственной деятельности (работы):</w:t>
      </w:r>
    </w:p>
    <w:p w:rsidR="00F55475" w:rsidRPr="00D84AAE" w:rsidRDefault="00F55475" w:rsidP="003E43FE">
      <w:pPr>
        <w:pStyle w:val="ConsPlusNormal"/>
        <w:widowControl/>
        <w:spacing w:after="0" w:line="240" w:lineRule="auto"/>
        <w:ind w:firstLine="709"/>
        <w:contextualSpacing/>
        <w:jc w:val="both"/>
        <w:rPr>
          <w:rFonts w:ascii="Times New Roman" w:eastAsia="Times New Roman" w:hAnsi="Times New Roman" w:cs="Times New Roman"/>
          <w:sz w:val="28"/>
          <w:szCs w:val="28"/>
        </w:rPr>
      </w:pPr>
      <w:r w:rsidRPr="00D84AAE">
        <w:rPr>
          <w:rFonts w:ascii="Times New Roman" w:hAnsi="Times New Roman" w:cs="Times New Roman"/>
          <w:sz w:val="28"/>
          <w:szCs w:val="28"/>
        </w:rPr>
        <w:t xml:space="preserve">увольнение по инициативе работодателя в соответствии с пунктом 2 (сокращения численности или штата работников организации, индивидуального предпринимателя); пунктом 3 (несоответствия работника занимаемой должности или выполняемой работе вследствие </w:t>
      </w:r>
      <w:r w:rsidRPr="00D84AAE">
        <w:rPr>
          <w:rFonts w:ascii="Times New Roman" w:hAnsi="Times New Roman" w:cs="Times New Roman"/>
          <w:sz w:val="28"/>
          <w:szCs w:val="28"/>
        </w:rPr>
        <w:lastRenderedPageBreak/>
        <w:t xml:space="preserve">недостаточной квалификации, подтвержденной результатами аттестации); или пункта 5 (неоднократного неисполнения работником без уважительных причин трудовых обязанностей, если он имеет дисциплинарное взыскание) части первой статьи 81 Трудового кодекса Российской Федерации руководителей (их заместителей) выборных коллегиальных органов первичных профсоюзных организаций, выборных коллегиальных органов профсоюзных организаций структурных подразделений организаций, не освобожденных </w:t>
      </w:r>
      <w:r w:rsidRPr="00D84AAE">
        <w:rPr>
          <w:rFonts w:ascii="Times New Roman" w:hAnsi="Times New Roman" w:cs="Times New Roman"/>
          <w:sz w:val="28"/>
          <w:szCs w:val="28"/>
        </w:rPr>
        <w:br/>
        <w:t xml:space="preserve">от основной работы, допускается, помимо общего порядка увольнения, только </w:t>
      </w:r>
      <w:bookmarkStart w:id="12" w:name="_GoBack"/>
      <w:bookmarkEnd w:id="12"/>
      <w:r w:rsidRPr="00D84AAE">
        <w:rPr>
          <w:rFonts w:ascii="Times New Roman" w:hAnsi="Times New Roman" w:cs="Times New Roman"/>
          <w:sz w:val="28"/>
          <w:szCs w:val="28"/>
        </w:rPr>
        <w:t xml:space="preserve">с </w:t>
      </w:r>
      <w:r w:rsidR="005A673F">
        <w:rPr>
          <w:rFonts w:ascii="Times New Roman" w:hAnsi="Times New Roman" w:cs="Times New Roman"/>
          <w:sz w:val="28"/>
          <w:szCs w:val="28"/>
        </w:rPr>
        <w:t>учетом предварительного согласия</w:t>
      </w:r>
      <w:r w:rsidRPr="00D84AAE">
        <w:rPr>
          <w:rFonts w:ascii="Times New Roman" w:hAnsi="Times New Roman" w:cs="Times New Roman"/>
          <w:sz w:val="28"/>
          <w:szCs w:val="28"/>
        </w:rPr>
        <w:t xml:space="preserve"> соответствующего вышестоящего выборного профсоюзного органа</w:t>
      </w:r>
      <w:r w:rsidR="005A673F">
        <w:rPr>
          <w:rFonts w:ascii="Times New Roman" w:hAnsi="Times New Roman" w:cs="Times New Roman"/>
          <w:sz w:val="28"/>
          <w:szCs w:val="28"/>
        </w:rPr>
        <w:t>, полученного в порядке определенном статьей 374 Трудового кодекса Российской Федерации</w:t>
      </w:r>
      <w:r w:rsidRPr="00D84AAE">
        <w:rPr>
          <w:rFonts w:ascii="Times New Roman" w:hAnsi="Times New Roman" w:cs="Times New Roman"/>
          <w:sz w:val="28"/>
          <w:szCs w:val="28"/>
        </w:rPr>
        <w:t>.</w:t>
      </w:r>
    </w:p>
    <w:p w:rsidR="00F55475" w:rsidRPr="00D84AAE" w:rsidRDefault="00F55475" w:rsidP="003E43FE">
      <w:pPr>
        <w:pStyle w:val="ConsPlusNormal"/>
        <w:widowControl/>
        <w:spacing w:after="0" w:line="240" w:lineRule="auto"/>
        <w:ind w:firstLine="709"/>
        <w:contextualSpacing/>
        <w:jc w:val="both"/>
        <w:rPr>
          <w:rFonts w:ascii="Times New Roman" w:eastAsia="Times New Roman" w:hAnsi="Times New Roman" w:cs="Times New Roman"/>
          <w:sz w:val="28"/>
          <w:szCs w:val="28"/>
        </w:rPr>
      </w:pPr>
      <w:r w:rsidRPr="00D84AAE">
        <w:rPr>
          <w:rFonts w:ascii="Times New Roman" w:hAnsi="Times New Roman" w:cs="Times New Roman"/>
          <w:sz w:val="28"/>
          <w:szCs w:val="28"/>
        </w:rPr>
        <w:t>При отсутствии вышестоящего выборного профсоюзного органа увольнение указанных работников производится с соблюдением порядка, установленного статьей 373 Трудового кодекса Российской Федерации;</w:t>
      </w:r>
    </w:p>
    <w:p w:rsidR="00F55475" w:rsidRPr="00D84AAE" w:rsidRDefault="00F55475" w:rsidP="003E43FE">
      <w:pPr>
        <w:pStyle w:val="ConsPlusNormal"/>
        <w:widowControl/>
        <w:spacing w:after="0" w:line="240" w:lineRule="auto"/>
        <w:ind w:firstLine="709"/>
        <w:contextualSpacing/>
        <w:jc w:val="both"/>
        <w:rPr>
          <w:rFonts w:ascii="Times New Roman" w:eastAsia="Times New Roman" w:hAnsi="Times New Roman" w:cs="Times New Roman"/>
          <w:sz w:val="28"/>
          <w:szCs w:val="28"/>
        </w:rPr>
      </w:pPr>
      <w:r w:rsidRPr="00D84AAE">
        <w:rPr>
          <w:rFonts w:ascii="Times New Roman" w:hAnsi="Times New Roman" w:cs="Times New Roman"/>
          <w:sz w:val="28"/>
          <w:szCs w:val="28"/>
        </w:rPr>
        <w:t>члены выборных коллегиальных органов профсоюзных организаций, не освобожденные от основной работы, освобождаются от нее для участия в качестве делегатов в работе созываемых профессиональными союзами съездов, конференций, для участия в работе выборных коллегиальных органов профессиональных союзов, а в случаях, когда это предусм</w:t>
      </w:r>
      <w:r w:rsidR="00055ABF">
        <w:rPr>
          <w:rFonts w:ascii="Times New Roman" w:hAnsi="Times New Roman" w:cs="Times New Roman"/>
          <w:sz w:val="28"/>
          <w:szCs w:val="28"/>
        </w:rPr>
        <w:t>отрено коллективным договором,</w:t>
      </w:r>
      <w:r w:rsidRPr="00D84AAE">
        <w:rPr>
          <w:rFonts w:ascii="Times New Roman" w:hAnsi="Times New Roman" w:cs="Times New Roman"/>
          <w:sz w:val="28"/>
          <w:szCs w:val="28"/>
        </w:rPr>
        <w:t xml:space="preserve"> также на время краткосрочной профсоюзной учебы. Условия освобождения от работы и порядок оплаты времени участия в указанных мероприятиях определяются коллективным договором, соглашением;</w:t>
      </w:r>
    </w:p>
    <w:p w:rsidR="00F55475" w:rsidRPr="00D84AAE" w:rsidRDefault="00F55475" w:rsidP="003E43FE">
      <w:pPr>
        <w:pStyle w:val="HTML"/>
        <w:tabs>
          <w:tab w:val="clear" w:pos="10076"/>
          <w:tab w:val="clear" w:pos="10992"/>
          <w:tab w:val="clear" w:pos="11908"/>
          <w:tab w:val="clear" w:pos="12824"/>
          <w:tab w:val="clear" w:pos="13740"/>
          <w:tab w:val="clear" w:pos="14656"/>
          <w:tab w:val="left" w:pos="9275"/>
          <w:tab w:val="left" w:pos="9275"/>
          <w:tab w:val="left" w:pos="9275"/>
          <w:tab w:val="left" w:pos="9275"/>
          <w:tab w:val="left" w:pos="9275"/>
          <w:tab w:val="left" w:pos="9275"/>
        </w:tabs>
        <w:ind w:firstLine="709"/>
        <w:contextualSpacing/>
        <w:jc w:val="both"/>
        <w:rPr>
          <w:rFonts w:ascii="Times New Roman" w:eastAsia="Times New Roman" w:hAnsi="Times New Roman"/>
          <w:sz w:val="28"/>
          <w:szCs w:val="28"/>
        </w:rPr>
      </w:pPr>
      <w:r w:rsidRPr="00D84AAE">
        <w:rPr>
          <w:rFonts w:ascii="Times New Roman" w:hAnsi="Times New Roman"/>
          <w:sz w:val="28"/>
          <w:szCs w:val="28"/>
        </w:rPr>
        <w:t>члены выборных профсоюзных органов, уполномоченные профсоюза по охране труда и социальному страхованию, представители профсоюзной организации - участники совместных с работодателем комиссий освобождаются от основной работы с сохранением среднего заработка для выполнения общественных обязанностей в интересах коллектива работников и на время краткосрочной профсоюзной учебы;</w:t>
      </w:r>
    </w:p>
    <w:p w:rsidR="00F55475" w:rsidRDefault="00F55475" w:rsidP="003E43FE">
      <w:pPr>
        <w:pStyle w:val="HTML"/>
        <w:tabs>
          <w:tab w:val="clear" w:pos="916"/>
          <w:tab w:val="clear" w:pos="10076"/>
          <w:tab w:val="clear" w:pos="10992"/>
          <w:tab w:val="clear" w:pos="11908"/>
          <w:tab w:val="clear" w:pos="12824"/>
          <w:tab w:val="clear" w:pos="13740"/>
          <w:tab w:val="clear" w:pos="14656"/>
          <w:tab w:val="left" w:pos="720"/>
          <w:tab w:val="left" w:pos="9275"/>
          <w:tab w:val="left" w:pos="9275"/>
          <w:tab w:val="left" w:pos="9275"/>
          <w:tab w:val="left" w:pos="9275"/>
          <w:tab w:val="left" w:pos="9275"/>
          <w:tab w:val="left" w:pos="9275"/>
        </w:tabs>
        <w:ind w:firstLine="709"/>
        <w:contextualSpacing/>
        <w:jc w:val="both"/>
        <w:rPr>
          <w:rFonts w:ascii="Times New Roman" w:hAnsi="Times New Roman"/>
          <w:sz w:val="28"/>
          <w:szCs w:val="28"/>
        </w:rPr>
      </w:pPr>
      <w:r w:rsidRPr="00D84AAE">
        <w:rPr>
          <w:rFonts w:ascii="Times New Roman" w:hAnsi="Times New Roman"/>
          <w:sz w:val="28"/>
          <w:szCs w:val="28"/>
        </w:rPr>
        <w:t>члены выборных профорганов на время участия в работе съездов, конференций, пленумов, президиумов,</w:t>
      </w:r>
      <w:r w:rsidR="00156593" w:rsidRPr="00D84AAE">
        <w:rPr>
          <w:rFonts w:ascii="Times New Roman" w:hAnsi="Times New Roman"/>
          <w:sz w:val="28"/>
          <w:szCs w:val="28"/>
        </w:rPr>
        <w:t xml:space="preserve"> собраний, созываемых</w:t>
      </w:r>
      <w:r w:rsidR="008B5800">
        <w:rPr>
          <w:rFonts w:ascii="Times New Roman" w:hAnsi="Times New Roman"/>
          <w:sz w:val="28"/>
          <w:szCs w:val="28"/>
        </w:rPr>
        <w:t xml:space="preserve"> п</w:t>
      </w:r>
      <w:r w:rsidR="00156593" w:rsidRPr="00D84AAE">
        <w:rPr>
          <w:rFonts w:ascii="Times New Roman" w:hAnsi="Times New Roman"/>
          <w:sz w:val="28"/>
          <w:szCs w:val="28"/>
        </w:rPr>
        <w:t>рофспорттуром</w:t>
      </w:r>
      <w:r w:rsidRPr="00D84AAE">
        <w:rPr>
          <w:rFonts w:ascii="Times New Roman" w:hAnsi="Times New Roman"/>
          <w:sz w:val="28"/>
          <w:szCs w:val="28"/>
        </w:rPr>
        <w:t>, освобождаются отпроизводственнойработыссохранением средней заработной платы;</w:t>
      </w:r>
    </w:p>
    <w:p w:rsidR="00F55475" w:rsidRPr="00D84AAE" w:rsidRDefault="00F55475" w:rsidP="003E43FE">
      <w:pPr>
        <w:pStyle w:val="HTML"/>
        <w:tabs>
          <w:tab w:val="clear" w:pos="916"/>
          <w:tab w:val="clear" w:pos="10076"/>
          <w:tab w:val="clear" w:pos="10992"/>
          <w:tab w:val="clear" w:pos="11908"/>
          <w:tab w:val="clear" w:pos="12824"/>
          <w:tab w:val="clear" w:pos="13740"/>
          <w:tab w:val="clear" w:pos="14656"/>
          <w:tab w:val="left" w:pos="720"/>
          <w:tab w:val="left" w:pos="9275"/>
          <w:tab w:val="left" w:pos="9275"/>
          <w:tab w:val="left" w:pos="9275"/>
          <w:tab w:val="left" w:pos="9275"/>
          <w:tab w:val="left" w:pos="9275"/>
          <w:tab w:val="left" w:pos="9275"/>
        </w:tabs>
        <w:ind w:firstLine="709"/>
        <w:contextualSpacing/>
        <w:jc w:val="both"/>
        <w:rPr>
          <w:rFonts w:ascii="Times New Roman" w:eastAsia="Times New Roman" w:hAnsi="Times New Roman"/>
          <w:sz w:val="28"/>
          <w:szCs w:val="28"/>
        </w:rPr>
      </w:pPr>
      <w:r w:rsidRPr="005A673F">
        <w:rPr>
          <w:rFonts w:ascii="Times New Roman" w:hAnsi="Times New Roman"/>
          <w:sz w:val="28"/>
          <w:szCs w:val="28"/>
        </w:rPr>
        <w:t>работа в качестве председателя профсоюзной организации и в составе</w:t>
      </w:r>
      <w:r w:rsidRPr="00D84AAE">
        <w:rPr>
          <w:rFonts w:ascii="Times New Roman" w:hAnsi="Times New Roman"/>
          <w:sz w:val="28"/>
          <w:szCs w:val="28"/>
        </w:rPr>
        <w:t xml:space="preserve"> ее выборного органа признается значимой и принимается во внимание припоощрении работника и его аттестации. Доплата неосвобожденному председателю первичной профсоюзной организации может производиться работодателем в размере, определяемом коллективным договором, при условии численности членов профсоюза</w:t>
      </w:r>
      <w:r w:rsidR="005A673F">
        <w:rPr>
          <w:rFonts w:ascii="Times New Roman" w:hAnsi="Times New Roman"/>
          <w:sz w:val="28"/>
          <w:szCs w:val="28"/>
        </w:rPr>
        <w:t xml:space="preserve"> первичной профсоюзной организации</w:t>
      </w:r>
      <w:r w:rsidRPr="00D84AAE">
        <w:rPr>
          <w:rFonts w:ascii="Times New Roman" w:hAnsi="Times New Roman"/>
          <w:sz w:val="28"/>
          <w:szCs w:val="28"/>
        </w:rPr>
        <w:t xml:space="preserve"> более 50 процентов от численности </w:t>
      </w:r>
      <w:r w:rsidR="00B87EAD" w:rsidRPr="00D84AAE">
        <w:rPr>
          <w:rFonts w:ascii="Times New Roman" w:hAnsi="Times New Roman"/>
          <w:sz w:val="28"/>
          <w:szCs w:val="28"/>
        </w:rPr>
        <w:t xml:space="preserve">работников </w:t>
      </w:r>
      <w:r w:rsidRPr="00D84AAE">
        <w:rPr>
          <w:rFonts w:ascii="Times New Roman" w:hAnsi="Times New Roman"/>
          <w:sz w:val="28"/>
          <w:szCs w:val="28"/>
        </w:rPr>
        <w:t>организации.</w:t>
      </w:r>
    </w:p>
    <w:p w:rsidR="00331341" w:rsidRDefault="00331341" w:rsidP="003E43FE">
      <w:pPr>
        <w:spacing w:after="0" w:line="240" w:lineRule="auto"/>
        <w:ind w:firstLine="709"/>
        <w:contextualSpacing/>
        <w:jc w:val="both"/>
        <w:rPr>
          <w:rFonts w:ascii="Times New Roman" w:hAnsi="Times New Roman" w:cs="Times New Roman"/>
          <w:b/>
          <w:bCs/>
          <w:sz w:val="28"/>
          <w:szCs w:val="28"/>
        </w:rPr>
      </w:pPr>
    </w:p>
    <w:p w:rsidR="00F55475" w:rsidRPr="00D84AAE" w:rsidRDefault="00156593" w:rsidP="003E43FE">
      <w:pPr>
        <w:spacing w:after="0" w:line="240" w:lineRule="auto"/>
        <w:contextualSpacing/>
        <w:jc w:val="center"/>
        <w:rPr>
          <w:rFonts w:ascii="Times New Roman" w:hAnsi="Times New Roman" w:cs="Times New Roman"/>
          <w:b/>
          <w:bCs/>
          <w:sz w:val="28"/>
          <w:szCs w:val="28"/>
        </w:rPr>
      </w:pPr>
      <w:r w:rsidRPr="00D84AAE">
        <w:rPr>
          <w:rFonts w:ascii="Times New Roman" w:hAnsi="Times New Roman" w:cs="Times New Roman"/>
          <w:b/>
          <w:bCs/>
          <w:sz w:val="28"/>
          <w:szCs w:val="28"/>
          <w:lang w:val="en-US"/>
        </w:rPr>
        <w:t>X</w:t>
      </w:r>
      <w:r w:rsidR="00F55475" w:rsidRPr="00D84AAE">
        <w:rPr>
          <w:rFonts w:ascii="Times New Roman" w:hAnsi="Times New Roman" w:cs="Times New Roman"/>
          <w:b/>
          <w:bCs/>
          <w:sz w:val="28"/>
          <w:szCs w:val="28"/>
        </w:rPr>
        <w:t>.ОБЯЗАТЕЛЬСТВА И ОТВЕТСТВЕННОСТЬ СТОРОН.</w:t>
      </w:r>
      <w:r w:rsidR="00F55475" w:rsidRPr="00D84AAE">
        <w:rPr>
          <w:rFonts w:ascii="Times New Roman" w:hAnsi="Times New Roman" w:cs="Times New Roman"/>
          <w:b/>
          <w:bCs/>
          <w:sz w:val="28"/>
          <w:szCs w:val="28"/>
        </w:rPr>
        <w:br/>
        <w:t>КОНТРОЛЬ ЗА ВЫПОЛНЕНИЕМ СОГЛАШЕНИЯ</w:t>
      </w:r>
    </w:p>
    <w:p w:rsidR="00F55475" w:rsidRPr="00D84AAE" w:rsidRDefault="00F55475" w:rsidP="003E43FE">
      <w:pPr>
        <w:spacing w:after="0" w:line="240" w:lineRule="auto"/>
        <w:ind w:firstLine="709"/>
        <w:contextualSpacing/>
        <w:jc w:val="both"/>
        <w:rPr>
          <w:rFonts w:ascii="Times New Roman" w:eastAsia="Times New Roman" w:hAnsi="Times New Roman" w:cs="Times New Roman"/>
          <w:b/>
          <w:bCs/>
          <w:sz w:val="28"/>
          <w:szCs w:val="28"/>
        </w:rPr>
      </w:pPr>
    </w:p>
    <w:p w:rsidR="00F55475" w:rsidRPr="00D84AAE" w:rsidRDefault="006E16F2" w:rsidP="003E43FE">
      <w:pPr>
        <w:pStyle w:val="a7"/>
        <w:spacing w:before="0" w:after="0"/>
        <w:ind w:firstLine="709"/>
        <w:contextualSpacing/>
        <w:jc w:val="both"/>
        <w:rPr>
          <w:rFonts w:hAnsi="Times New Roman" w:cs="Times New Roman"/>
          <w:sz w:val="28"/>
          <w:szCs w:val="28"/>
        </w:rPr>
      </w:pPr>
      <w:r w:rsidRPr="00D84AAE">
        <w:rPr>
          <w:rFonts w:hAnsi="Times New Roman" w:cs="Times New Roman"/>
          <w:sz w:val="28"/>
          <w:szCs w:val="28"/>
        </w:rPr>
        <w:t>10</w:t>
      </w:r>
      <w:r w:rsidR="00F55475" w:rsidRPr="00D84AAE">
        <w:rPr>
          <w:rFonts w:hAnsi="Times New Roman" w:cs="Times New Roman"/>
          <w:sz w:val="28"/>
          <w:szCs w:val="28"/>
        </w:rPr>
        <w:t xml:space="preserve">.1. Обязательства и ответственность сторон Соглашения в процессе его реализации регламентируются Конституцией Российской Федерации, Трудовым кодексом Российской Федерации, Федеральным </w:t>
      </w:r>
      <w:r w:rsidR="00C40AA3" w:rsidRPr="00D84AAE">
        <w:rPr>
          <w:rFonts w:hAnsi="Times New Roman" w:cs="Times New Roman"/>
          <w:sz w:val="28"/>
          <w:szCs w:val="28"/>
        </w:rPr>
        <w:t xml:space="preserve">законом от 04.12.2007 № 329-ФЗ </w:t>
      </w:r>
      <w:r w:rsidR="00F55475" w:rsidRPr="00D84AAE">
        <w:rPr>
          <w:rFonts w:hAnsi="Times New Roman" w:cs="Times New Roman"/>
          <w:sz w:val="28"/>
          <w:szCs w:val="28"/>
        </w:rPr>
        <w:t>«О физической культуре и спорте в Российской Федерации», Федеральным законом от 12.01.1996 № 10-ФЗ «О профессиональных союзах, их правах и гарантиях деятельности»</w:t>
      </w:r>
      <w:r w:rsidR="00E72C42" w:rsidRPr="00D84AAE">
        <w:rPr>
          <w:rFonts w:hAnsi="Times New Roman" w:cs="Times New Roman"/>
          <w:sz w:val="28"/>
          <w:szCs w:val="28"/>
        </w:rPr>
        <w:t>.</w:t>
      </w:r>
    </w:p>
    <w:p w:rsidR="00F55475" w:rsidRPr="00D84AAE" w:rsidRDefault="00F55475" w:rsidP="003E43FE">
      <w:pPr>
        <w:spacing w:after="0" w:line="240" w:lineRule="auto"/>
        <w:ind w:firstLine="709"/>
        <w:contextualSpacing/>
        <w:jc w:val="both"/>
        <w:rPr>
          <w:rFonts w:ascii="Times New Roman" w:eastAsia="Times New Roman" w:hAnsi="Times New Roman" w:cs="Times New Roman"/>
          <w:sz w:val="28"/>
          <w:szCs w:val="28"/>
        </w:rPr>
      </w:pPr>
      <w:r w:rsidRPr="00D84AAE">
        <w:rPr>
          <w:rFonts w:ascii="Times New Roman" w:hAnsi="Times New Roman" w:cs="Times New Roman"/>
          <w:sz w:val="28"/>
          <w:szCs w:val="28"/>
        </w:rPr>
        <w:t>1</w:t>
      </w:r>
      <w:r w:rsidR="006E16F2" w:rsidRPr="00D84AAE">
        <w:rPr>
          <w:rFonts w:ascii="Times New Roman" w:hAnsi="Times New Roman" w:cs="Times New Roman"/>
          <w:sz w:val="28"/>
          <w:szCs w:val="28"/>
        </w:rPr>
        <w:t>0</w:t>
      </w:r>
      <w:r w:rsidRPr="00D84AAE">
        <w:rPr>
          <w:rFonts w:ascii="Times New Roman" w:hAnsi="Times New Roman" w:cs="Times New Roman"/>
          <w:sz w:val="28"/>
          <w:szCs w:val="28"/>
        </w:rPr>
        <w:t>.2. Ход и итоги выполнения Соглашения не реже одного раза в год рассматриваются Отраслевой комиссией и доводятся до сведения выборных профсоюзных органов, работников и работодателей.</w:t>
      </w:r>
    </w:p>
    <w:p w:rsidR="00F55475" w:rsidRPr="00D84AAE" w:rsidRDefault="006E16F2" w:rsidP="003E43FE">
      <w:pPr>
        <w:pStyle w:val="HTML"/>
        <w:tabs>
          <w:tab w:val="clear" w:pos="916"/>
          <w:tab w:val="clear" w:pos="10076"/>
          <w:tab w:val="clear" w:pos="10992"/>
          <w:tab w:val="clear" w:pos="11908"/>
          <w:tab w:val="clear" w:pos="12824"/>
          <w:tab w:val="clear" w:pos="13740"/>
          <w:tab w:val="clear" w:pos="14656"/>
          <w:tab w:val="left" w:pos="720"/>
          <w:tab w:val="left" w:pos="9275"/>
          <w:tab w:val="left" w:pos="9275"/>
          <w:tab w:val="left" w:pos="9275"/>
          <w:tab w:val="left" w:pos="9275"/>
          <w:tab w:val="left" w:pos="9275"/>
          <w:tab w:val="left" w:pos="9275"/>
        </w:tabs>
        <w:ind w:firstLine="709"/>
        <w:contextualSpacing/>
        <w:jc w:val="both"/>
        <w:rPr>
          <w:rFonts w:ascii="Times New Roman" w:eastAsia="Times New Roman" w:hAnsi="Times New Roman"/>
          <w:sz w:val="28"/>
          <w:szCs w:val="28"/>
        </w:rPr>
      </w:pPr>
      <w:r w:rsidRPr="00D84AAE">
        <w:rPr>
          <w:rFonts w:ascii="Times New Roman" w:eastAsia="Times New Roman" w:hAnsi="Times New Roman"/>
          <w:sz w:val="28"/>
          <w:szCs w:val="28"/>
        </w:rPr>
        <w:t>10</w:t>
      </w:r>
      <w:r w:rsidR="00F55475" w:rsidRPr="00D84AAE">
        <w:rPr>
          <w:rFonts w:ascii="Times New Roman" w:eastAsia="Times New Roman" w:hAnsi="Times New Roman"/>
          <w:sz w:val="28"/>
          <w:szCs w:val="28"/>
        </w:rPr>
        <w:t xml:space="preserve">.3. </w:t>
      </w:r>
      <w:r w:rsidR="006E772D">
        <w:rPr>
          <w:rFonts w:ascii="Times New Roman" w:hAnsi="Times New Roman"/>
          <w:sz w:val="28"/>
          <w:szCs w:val="28"/>
        </w:rPr>
        <w:t>Стороны</w:t>
      </w:r>
      <w:r w:rsidR="00F80245">
        <w:rPr>
          <w:rFonts w:ascii="Times New Roman" w:hAnsi="Times New Roman"/>
          <w:sz w:val="28"/>
          <w:szCs w:val="28"/>
        </w:rPr>
        <w:t>обязу</w:t>
      </w:r>
      <w:r w:rsidR="006E772D">
        <w:rPr>
          <w:rFonts w:ascii="Times New Roman" w:hAnsi="Times New Roman"/>
          <w:sz w:val="28"/>
          <w:szCs w:val="28"/>
        </w:rPr>
        <w:t>ю</w:t>
      </w:r>
      <w:r w:rsidR="00F80245">
        <w:rPr>
          <w:rFonts w:ascii="Times New Roman" w:hAnsi="Times New Roman"/>
          <w:sz w:val="28"/>
          <w:szCs w:val="28"/>
        </w:rPr>
        <w:t>тся в 3-месячный срок после подписания настоящего Соглашения разработать</w:t>
      </w:r>
      <w:r w:rsidR="00F55475" w:rsidRPr="00D84AAE">
        <w:rPr>
          <w:rFonts w:ascii="Times New Roman" w:hAnsi="Times New Roman"/>
          <w:sz w:val="28"/>
          <w:szCs w:val="28"/>
        </w:rPr>
        <w:t xml:space="preserve"> план мероприятий по реализации </w:t>
      </w:r>
      <w:r w:rsidR="006E772D">
        <w:rPr>
          <w:rFonts w:ascii="Times New Roman" w:hAnsi="Times New Roman"/>
          <w:sz w:val="28"/>
          <w:szCs w:val="28"/>
        </w:rPr>
        <w:t xml:space="preserve">принятых обязательств </w:t>
      </w:r>
      <w:r w:rsidR="00F55475" w:rsidRPr="00D84AAE">
        <w:rPr>
          <w:rFonts w:ascii="Times New Roman" w:hAnsi="Times New Roman"/>
          <w:sz w:val="28"/>
          <w:szCs w:val="28"/>
        </w:rPr>
        <w:t xml:space="preserve"> с указанием </w:t>
      </w:r>
      <w:r w:rsidR="006E772D">
        <w:rPr>
          <w:rFonts w:ascii="Times New Roman" w:hAnsi="Times New Roman"/>
          <w:sz w:val="28"/>
          <w:szCs w:val="28"/>
        </w:rPr>
        <w:t xml:space="preserve">конкретных </w:t>
      </w:r>
      <w:r w:rsidR="00F55475" w:rsidRPr="00D84AAE">
        <w:rPr>
          <w:rFonts w:ascii="Times New Roman" w:hAnsi="Times New Roman"/>
          <w:sz w:val="28"/>
          <w:szCs w:val="28"/>
        </w:rPr>
        <w:t xml:space="preserve">сроков </w:t>
      </w:r>
      <w:r w:rsidR="006E772D">
        <w:rPr>
          <w:rFonts w:ascii="Times New Roman" w:hAnsi="Times New Roman"/>
          <w:sz w:val="28"/>
          <w:szCs w:val="28"/>
        </w:rPr>
        <w:t>исполнения и ответственных исполнителей и представить его в отраслевую комиссию</w:t>
      </w:r>
      <w:r w:rsidR="00F55475" w:rsidRPr="00D84AAE">
        <w:rPr>
          <w:rFonts w:ascii="Times New Roman" w:hAnsi="Times New Roman"/>
          <w:sz w:val="28"/>
          <w:szCs w:val="28"/>
        </w:rPr>
        <w:t>.</w:t>
      </w:r>
    </w:p>
    <w:p w:rsidR="00F55475" w:rsidRPr="00D84AAE" w:rsidRDefault="006E16F2" w:rsidP="003E43FE">
      <w:pPr>
        <w:spacing w:after="0" w:line="240" w:lineRule="auto"/>
        <w:ind w:firstLine="709"/>
        <w:contextualSpacing/>
        <w:jc w:val="both"/>
        <w:rPr>
          <w:rFonts w:ascii="Times New Roman" w:eastAsia="Times New Roman" w:hAnsi="Times New Roman" w:cs="Times New Roman"/>
          <w:sz w:val="28"/>
          <w:szCs w:val="28"/>
        </w:rPr>
      </w:pPr>
      <w:r w:rsidRPr="00D84AAE">
        <w:rPr>
          <w:rFonts w:ascii="Times New Roman" w:hAnsi="Times New Roman" w:cs="Times New Roman"/>
          <w:sz w:val="28"/>
          <w:szCs w:val="28"/>
        </w:rPr>
        <w:t>10</w:t>
      </w:r>
      <w:r w:rsidR="00F55475" w:rsidRPr="00D84AAE">
        <w:rPr>
          <w:rFonts w:ascii="Times New Roman" w:hAnsi="Times New Roman" w:cs="Times New Roman"/>
          <w:sz w:val="28"/>
          <w:szCs w:val="28"/>
        </w:rPr>
        <w:t>.4. Отчеты о выполнении настоящего Соглашения рассматриваются на совместном зас</w:t>
      </w:r>
      <w:r w:rsidR="003630AD">
        <w:rPr>
          <w:rFonts w:ascii="Times New Roman" w:hAnsi="Times New Roman" w:cs="Times New Roman"/>
          <w:sz w:val="28"/>
          <w:szCs w:val="28"/>
        </w:rPr>
        <w:t>едании к</w:t>
      </w:r>
      <w:r w:rsidR="00102ED9">
        <w:rPr>
          <w:rFonts w:ascii="Times New Roman" w:hAnsi="Times New Roman" w:cs="Times New Roman"/>
          <w:sz w:val="28"/>
          <w:szCs w:val="28"/>
        </w:rPr>
        <w:t>оллегии комспорта</w:t>
      </w:r>
      <w:r w:rsidR="00F55475" w:rsidRPr="00D84AAE">
        <w:rPr>
          <w:rFonts w:ascii="Times New Roman" w:hAnsi="Times New Roman" w:cs="Times New Roman"/>
          <w:sz w:val="28"/>
          <w:szCs w:val="28"/>
        </w:rPr>
        <w:t xml:space="preserve"> и </w:t>
      </w:r>
      <w:r w:rsidR="00331341">
        <w:rPr>
          <w:rFonts w:ascii="Times New Roman" w:hAnsi="Times New Roman" w:cs="Times New Roman"/>
          <w:sz w:val="28"/>
          <w:szCs w:val="28"/>
        </w:rPr>
        <w:t>Президиума</w:t>
      </w:r>
      <w:r w:rsidR="008B5800">
        <w:rPr>
          <w:rFonts w:ascii="Times New Roman" w:hAnsi="Times New Roman" w:cs="Times New Roman"/>
          <w:sz w:val="28"/>
          <w:szCs w:val="28"/>
        </w:rPr>
        <w:t>п</w:t>
      </w:r>
      <w:r w:rsidR="00C40AA3" w:rsidRPr="00D84AAE">
        <w:rPr>
          <w:rFonts w:ascii="Times New Roman" w:hAnsi="Times New Roman" w:cs="Times New Roman"/>
          <w:sz w:val="28"/>
          <w:szCs w:val="28"/>
        </w:rPr>
        <w:t>рофспорттура</w:t>
      </w:r>
      <w:r w:rsidR="00F55475" w:rsidRPr="00D84AAE">
        <w:rPr>
          <w:rFonts w:ascii="Times New Roman" w:hAnsi="Times New Roman" w:cs="Times New Roman"/>
          <w:sz w:val="28"/>
          <w:szCs w:val="28"/>
        </w:rPr>
        <w:t xml:space="preserve"> и доводятся до сведе</w:t>
      </w:r>
      <w:r w:rsidR="00C40AA3" w:rsidRPr="00D84AAE">
        <w:rPr>
          <w:rFonts w:ascii="Times New Roman" w:hAnsi="Times New Roman" w:cs="Times New Roman"/>
          <w:sz w:val="28"/>
          <w:szCs w:val="28"/>
        </w:rPr>
        <w:t>ния</w:t>
      </w:r>
      <w:r w:rsidR="00F55475" w:rsidRPr="00D84AAE">
        <w:rPr>
          <w:rFonts w:ascii="Times New Roman" w:hAnsi="Times New Roman" w:cs="Times New Roman"/>
          <w:sz w:val="28"/>
          <w:szCs w:val="28"/>
        </w:rPr>
        <w:t xml:space="preserve"> территориальных</w:t>
      </w:r>
      <w:r w:rsidR="00331341">
        <w:rPr>
          <w:rFonts w:ascii="Times New Roman" w:hAnsi="Times New Roman" w:cs="Times New Roman"/>
          <w:sz w:val="28"/>
          <w:szCs w:val="28"/>
        </w:rPr>
        <w:t xml:space="preserve"> (при их наличии)</w:t>
      </w:r>
      <w:r w:rsidR="00F55475" w:rsidRPr="00D84AAE">
        <w:rPr>
          <w:rFonts w:ascii="Times New Roman" w:hAnsi="Times New Roman" w:cs="Times New Roman"/>
          <w:sz w:val="28"/>
          <w:szCs w:val="28"/>
        </w:rPr>
        <w:t xml:space="preserve"> и</w:t>
      </w:r>
      <w:r w:rsidR="008B5800">
        <w:rPr>
          <w:rFonts w:ascii="Times New Roman" w:hAnsi="Times New Roman" w:cs="Times New Roman"/>
          <w:sz w:val="28"/>
          <w:szCs w:val="28"/>
        </w:rPr>
        <w:t xml:space="preserve"> первичных организаций п</w:t>
      </w:r>
      <w:r w:rsidR="00C40AA3" w:rsidRPr="00D84AAE">
        <w:rPr>
          <w:rFonts w:ascii="Times New Roman" w:hAnsi="Times New Roman" w:cs="Times New Roman"/>
          <w:sz w:val="28"/>
          <w:szCs w:val="28"/>
        </w:rPr>
        <w:t>рофспорттура, работодателей, учреждений</w:t>
      </w:r>
      <w:r w:rsidR="00CC26D4">
        <w:rPr>
          <w:rFonts w:ascii="Times New Roman" w:hAnsi="Times New Roman" w:cs="Times New Roman"/>
          <w:sz w:val="28"/>
          <w:szCs w:val="28"/>
        </w:rPr>
        <w:t>(организаций) спортивной направленности</w:t>
      </w:r>
      <w:r w:rsidR="00F55475" w:rsidRPr="00D84AAE">
        <w:rPr>
          <w:rFonts w:ascii="Times New Roman" w:hAnsi="Times New Roman" w:cs="Times New Roman"/>
          <w:sz w:val="28"/>
          <w:szCs w:val="28"/>
        </w:rPr>
        <w:t>.</w:t>
      </w:r>
    </w:p>
    <w:p w:rsidR="00F55475" w:rsidRPr="00D84AAE" w:rsidRDefault="006E16F2" w:rsidP="003E43FE">
      <w:pPr>
        <w:pStyle w:val="HTML"/>
        <w:tabs>
          <w:tab w:val="clear" w:pos="916"/>
          <w:tab w:val="clear" w:pos="10076"/>
          <w:tab w:val="clear" w:pos="10992"/>
          <w:tab w:val="clear" w:pos="11908"/>
          <w:tab w:val="clear" w:pos="12824"/>
          <w:tab w:val="clear" w:pos="13740"/>
          <w:tab w:val="clear" w:pos="14656"/>
          <w:tab w:val="left" w:pos="720"/>
          <w:tab w:val="left" w:pos="9275"/>
          <w:tab w:val="left" w:pos="9275"/>
          <w:tab w:val="left" w:pos="9275"/>
          <w:tab w:val="left" w:pos="9275"/>
          <w:tab w:val="left" w:pos="9275"/>
          <w:tab w:val="left" w:pos="9275"/>
        </w:tabs>
        <w:ind w:firstLine="709"/>
        <w:contextualSpacing/>
        <w:jc w:val="both"/>
        <w:rPr>
          <w:rFonts w:ascii="Times New Roman" w:eastAsia="Times New Roman" w:hAnsi="Times New Roman"/>
          <w:sz w:val="28"/>
          <w:szCs w:val="28"/>
        </w:rPr>
      </w:pPr>
      <w:r w:rsidRPr="00D84AAE">
        <w:rPr>
          <w:rFonts w:ascii="Times New Roman" w:eastAsia="Times New Roman" w:hAnsi="Times New Roman"/>
          <w:sz w:val="28"/>
          <w:szCs w:val="28"/>
        </w:rPr>
        <w:t>10</w:t>
      </w:r>
      <w:r w:rsidR="00F55475" w:rsidRPr="00D84AAE">
        <w:rPr>
          <w:rFonts w:ascii="Times New Roman" w:eastAsia="Times New Roman" w:hAnsi="Times New Roman"/>
          <w:sz w:val="28"/>
          <w:szCs w:val="28"/>
        </w:rPr>
        <w:t>.5.</w:t>
      </w:r>
      <w:r w:rsidR="00F55475" w:rsidRPr="00D84AAE">
        <w:rPr>
          <w:rFonts w:ascii="Times New Roman" w:hAnsi="Times New Roman"/>
          <w:sz w:val="28"/>
          <w:szCs w:val="28"/>
        </w:rPr>
        <w:t>Стороны осуществляют систематическийанализ и обобщение опыта заключенных коллективных договоров и территориальных соглашений.</w:t>
      </w:r>
    </w:p>
    <w:p w:rsidR="00F55475" w:rsidRPr="00D84AAE" w:rsidRDefault="006E16F2" w:rsidP="003E43FE">
      <w:pPr>
        <w:pStyle w:val="HTML"/>
        <w:tabs>
          <w:tab w:val="clear" w:pos="916"/>
          <w:tab w:val="clear" w:pos="10076"/>
          <w:tab w:val="clear" w:pos="10992"/>
          <w:tab w:val="clear" w:pos="11908"/>
          <w:tab w:val="clear" w:pos="12824"/>
          <w:tab w:val="clear" w:pos="13740"/>
          <w:tab w:val="clear" w:pos="14656"/>
          <w:tab w:val="left" w:pos="720"/>
          <w:tab w:val="left" w:pos="9275"/>
          <w:tab w:val="left" w:pos="9275"/>
          <w:tab w:val="left" w:pos="9275"/>
          <w:tab w:val="left" w:pos="9275"/>
          <w:tab w:val="left" w:pos="9275"/>
          <w:tab w:val="left" w:pos="9275"/>
        </w:tabs>
        <w:ind w:firstLine="709"/>
        <w:contextualSpacing/>
        <w:jc w:val="both"/>
        <w:rPr>
          <w:rFonts w:ascii="Times New Roman" w:eastAsia="Times New Roman" w:hAnsi="Times New Roman"/>
          <w:sz w:val="28"/>
          <w:szCs w:val="28"/>
        </w:rPr>
      </w:pPr>
      <w:r w:rsidRPr="00D84AAE">
        <w:rPr>
          <w:rFonts w:ascii="Times New Roman" w:eastAsia="Times New Roman" w:hAnsi="Times New Roman"/>
          <w:sz w:val="28"/>
          <w:szCs w:val="28"/>
        </w:rPr>
        <w:t>10</w:t>
      </w:r>
      <w:r w:rsidR="00F55475" w:rsidRPr="00D84AAE">
        <w:rPr>
          <w:rFonts w:ascii="Times New Roman" w:eastAsia="Times New Roman" w:hAnsi="Times New Roman"/>
          <w:sz w:val="28"/>
          <w:szCs w:val="28"/>
        </w:rPr>
        <w:t xml:space="preserve">.6. </w:t>
      </w:r>
      <w:r w:rsidR="00F55475" w:rsidRPr="00D84AAE">
        <w:rPr>
          <w:rFonts w:ascii="Times New Roman" w:hAnsi="Times New Roman"/>
          <w:sz w:val="28"/>
          <w:szCs w:val="28"/>
        </w:rPr>
        <w:t>Стороны осуществляют совместные консультации по разработке нормативных правовых актов, затрагивающихсоциально-экономические и трудовые права и интересыработников отрасли.</w:t>
      </w:r>
    </w:p>
    <w:p w:rsidR="00F55475" w:rsidRPr="00D84AAE" w:rsidRDefault="006E16F2" w:rsidP="003E43FE">
      <w:pPr>
        <w:pStyle w:val="HTML"/>
        <w:tabs>
          <w:tab w:val="clear" w:pos="916"/>
          <w:tab w:val="clear" w:pos="10076"/>
          <w:tab w:val="clear" w:pos="10992"/>
          <w:tab w:val="clear" w:pos="11908"/>
          <w:tab w:val="clear" w:pos="12824"/>
          <w:tab w:val="clear" w:pos="13740"/>
          <w:tab w:val="clear" w:pos="14656"/>
          <w:tab w:val="left" w:pos="720"/>
          <w:tab w:val="left" w:pos="9275"/>
          <w:tab w:val="left" w:pos="9275"/>
          <w:tab w:val="left" w:pos="9275"/>
          <w:tab w:val="left" w:pos="9275"/>
          <w:tab w:val="left" w:pos="9275"/>
          <w:tab w:val="left" w:pos="9275"/>
        </w:tabs>
        <w:ind w:firstLine="709"/>
        <w:contextualSpacing/>
        <w:jc w:val="both"/>
        <w:rPr>
          <w:rFonts w:ascii="Times New Roman" w:hAnsi="Times New Roman"/>
          <w:sz w:val="28"/>
          <w:szCs w:val="28"/>
        </w:rPr>
      </w:pPr>
      <w:r w:rsidRPr="00D84AAE">
        <w:rPr>
          <w:rFonts w:ascii="Times New Roman" w:eastAsia="Times New Roman" w:hAnsi="Times New Roman"/>
          <w:sz w:val="28"/>
          <w:szCs w:val="28"/>
        </w:rPr>
        <w:t>10</w:t>
      </w:r>
      <w:r w:rsidR="00F349AE">
        <w:rPr>
          <w:rFonts w:ascii="Times New Roman" w:eastAsia="Times New Roman" w:hAnsi="Times New Roman"/>
          <w:sz w:val="28"/>
          <w:szCs w:val="28"/>
        </w:rPr>
        <w:t>.7</w:t>
      </w:r>
      <w:r w:rsidR="00C40AA3" w:rsidRPr="00D84AAE">
        <w:rPr>
          <w:rFonts w:ascii="Times New Roman" w:eastAsia="Times New Roman" w:hAnsi="Times New Roman"/>
          <w:sz w:val="28"/>
          <w:szCs w:val="28"/>
        </w:rPr>
        <w:t>.</w:t>
      </w:r>
      <w:r w:rsidR="00F55475" w:rsidRPr="00D84AAE">
        <w:rPr>
          <w:rFonts w:ascii="Times New Roman" w:hAnsi="Times New Roman"/>
          <w:sz w:val="28"/>
          <w:szCs w:val="28"/>
        </w:rPr>
        <w:t xml:space="preserve"> Стороны Соглашения совместно готовят предложения по разработке и реализации мероприятий по повышению доступности санаторно-курортного лечения, отдыха, оздоровления и социального туризма работников отрасли и членов их семей.</w:t>
      </w:r>
    </w:p>
    <w:p w:rsidR="00F55475" w:rsidRPr="00D84AAE" w:rsidRDefault="006E16F2" w:rsidP="003E43FE">
      <w:pPr>
        <w:spacing w:after="0" w:line="240" w:lineRule="auto"/>
        <w:ind w:firstLine="709"/>
        <w:contextualSpacing/>
        <w:jc w:val="both"/>
        <w:rPr>
          <w:rFonts w:ascii="Times New Roman" w:eastAsia="Times New Roman" w:hAnsi="Times New Roman" w:cs="Times New Roman"/>
          <w:sz w:val="28"/>
          <w:szCs w:val="28"/>
        </w:rPr>
      </w:pPr>
      <w:r w:rsidRPr="00D84AAE">
        <w:rPr>
          <w:rFonts w:ascii="Times New Roman" w:hAnsi="Times New Roman" w:cs="Times New Roman"/>
          <w:sz w:val="28"/>
          <w:szCs w:val="28"/>
        </w:rPr>
        <w:t>10</w:t>
      </w:r>
      <w:r w:rsidR="00F349AE">
        <w:rPr>
          <w:rFonts w:ascii="Times New Roman" w:hAnsi="Times New Roman" w:cs="Times New Roman"/>
          <w:sz w:val="28"/>
          <w:szCs w:val="28"/>
        </w:rPr>
        <w:t>.8</w:t>
      </w:r>
      <w:r w:rsidR="00F55475" w:rsidRPr="00D84AAE">
        <w:rPr>
          <w:rFonts w:ascii="Times New Roman" w:hAnsi="Times New Roman" w:cs="Times New Roman"/>
          <w:sz w:val="28"/>
          <w:szCs w:val="28"/>
        </w:rPr>
        <w:t>. Стороны Соглашения примут все необходимые меры для предотвращения массовых увольнений, а также социальной защиты высвобождаемых работников.</w:t>
      </w:r>
    </w:p>
    <w:p w:rsidR="00F55475" w:rsidRPr="00D84AAE" w:rsidRDefault="00C40AA3" w:rsidP="003E43FE">
      <w:pPr>
        <w:spacing w:after="0" w:line="240" w:lineRule="auto"/>
        <w:ind w:firstLine="709"/>
        <w:contextualSpacing/>
        <w:jc w:val="both"/>
        <w:rPr>
          <w:rFonts w:ascii="Times New Roman" w:eastAsia="Times New Roman" w:hAnsi="Times New Roman" w:cs="Times New Roman"/>
          <w:sz w:val="28"/>
          <w:szCs w:val="28"/>
        </w:rPr>
      </w:pPr>
      <w:r w:rsidRPr="00D84AAE">
        <w:rPr>
          <w:rFonts w:ascii="Times New Roman" w:hAnsi="Times New Roman" w:cs="Times New Roman"/>
          <w:sz w:val="28"/>
          <w:szCs w:val="28"/>
        </w:rPr>
        <w:t>1</w:t>
      </w:r>
      <w:r w:rsidR="006E16F2" w:rsidRPr="00D84AAE">
        <w:rPr>
          <w:rFonts w:ascii="Times New Roman" w:hAnsi="Times New Roman" w:cs="Times New Roman"/>
          <w:sz w:val="28"/>
          <w:szCs w:val="28"/>
        </w:rPr>
        <w:t>0</w:t>
      </w:r>
      <w:r w:rsidR="00F349AE">
        <w:rPr>
          <w:rFonts w:ascii="Times New Roman" w:hAnsi="Times New Roman" w:cs="Times New Roman"/>
          <w:sz w:val="28"/>
          <w:szCs w:val="28"/>
        </w:rPr>
        <w:t>.9</w:t>
      </w:r>
      <w:r w:rsidRPr="00D84AAE">
        <w:rPr>
          <w:rFonts w:ascii="Times New Roman" w:hAnsi="Times New Roman" w:cs="Times New Roman"/>
          <w:sz w:val="28"/>
          <w:szCs w:val="28"/>
        </w:rPr>
        <w:t>.</w:t>
      </w:r>
      <w:r w:rsidR="00F55475" w:rsidRPr="00D84AAE">
        <w:rPr>
          <w:rFonts w:ascii="Times New Roman" w:hAnsi="Times New Roman" w:cs="Times New Roman"/>
          <w:sz w:val="28"/>
          <w:szCs w:val="28"/>
        </w:rPr>
        <w:t>Контроль за ходом выполнения Соглашения осуществляется сторонами, их представителями в составе Отраслевой комиссии, действующей на постоянной основе, территориальными, пе</w:t>
      </w:r>
      <w:r w:rsidRPr="00D84AAE">
        <w:rPr>
          <w:rFonts w:ascii="Times New Roman" w:hAnsi="Times New Roman" w:cs="Times New Roman"/>
          <w:sz w:val="28"/>
          <w:szCs w:val="28"/>
        </w:rPr>
        <w:t>рвичными организациями Профспорттура</w:t>
      </w:r>
      <w:r w:rsidR="008A41D6" w:rsidRPr="00D84AAE">
        <w:rPr>
          <w:rFonts w:ascii="Times New Roman" w:hAnsi="Times New Roman" w:cs="Times New Roman"/>
          <w:sz w:val="28"/>
          <w:szCs w:val="28"/>
        </w:rPr>
        <w:t xml:space="preserve"> и работодателями</w:t>
      </w:r>
      <w:r w:rsidR="00F55475" w:rsidRPr="00D84AAE">
        <w:rPr>
          <w:rFonts w:ascii="Times New Roman" w:hAnsi="Times New Roman" w:cs="Times New Roman"/>
          <w:sz w:val="28"/>
          <w:szCs w:val="28"/>
        </w:rPr>
        <w:t>. Для осуществления контроля стороны предоставляют всю необходимую для этого информацию.</w:t>
      </w:r>
    </w:p>
    <w:p w:rsidR="00F55475" w:rsidRPr="00D84AAE" w:rsidRDefault="00F349AE" w:rsidP="003E43FE">
      <w:pPr>
        <w:spacing w:after="0" w:line="240" w:lineRule="auto"/>
        <w:ind w:firstLine="709"/>
        <w:contextualSpacing/>
        <w:jc w:val="both"/>
        <w:rPr>
          <w:rFonts w:ascii="Times New Roman" w:eastAsia="Times New Roman" w:hAnsi="Times New Roman" w:cs="Times New Roman"/>
          <w:sz w:val="28"/>
          <w:szCs w:val="28"/>
        </w:rPr>
      </w:pPr>
      <w:r>
        <w:rPr>
          <w:rFonts w:ascii="Times New Roman" w:hAnsi="Times New Roman" w:cs="Times New Roman"/>
          <w:sz w:val="28"/>
          <w:szCs w:val="28"/>
        </w:rPr>
        <w:t>10.10</w:t>
      </w:r>
      <w:r w:rsidR="00F55475" w:rsidRPr="00D84AAE">
        <w:rPr>
          <w:rFonts w:ascii="Times New Roman" w:hAnsi="Times New Roman" w:cs="Times New Roman"/>
          <w:sz w:val="28"/>
          <w:szCs w:val="28"/>
        </w:rPr>
        <w:t>. Лица, виновные в непредоставлении информации, необходимой для осуществления контроля за соблюдением Соглашения, а также виновные в невыполнении и нарушении обязательств по Соглашению, несут ответственность в порядке, определенном законодательством Российской Федерации</w:t>
      </w:r>
      <w:r w:rsidR="00C40AA3" w:rsidRPr="00D84AAE">
        <w:rPr>
          <w:rFonts w:ascii="Times New Roman" w:hAnsi="Times New Roman" w:cs="Times New Roman"/>
          <w:sz w:val="28"/>
          <w:szCs w:val="28"/>
        </w:rPr>
        <w:t>, Костромской области</w:t>
      </w:r>
      <w:r w:rsidR="00F55475" w:rsidRPr="00D84AAE">
        <w:rPr>
          <w:rFonts w:ascii="Times New Roman" w:hAnsi="Times New Roman" w:cs="Times New Roman"/>
          <w:sz w:val="28"/>
          <w:szCs w:val="28"/>
        </w:rPr>
        <w:t>.</w:t>
      </w:r>
    </w:p>
    <w:p w:rsidR="00F55475" w:rsidRPr="00D84AAE" w:rsidRDefault="00F55475" w:rsidP="003E43FE">
      <w:pPr>
        <w:spacing w:after="0" w:line="240" w:lineRule="auto"/>
        <w:ind w:firstLine="709"/>
        <w:contextualSpacing/>
        <w:jc w:val="both"/>
        <w:rPr>
          <w:rFonts w:ascii="Times New Roman" w:eastAsia="Times New Roman" w:hAnsi="Times New Roman" w:cs="Times New Roman"/>
          <w:sz w:val="28"/>
          <w:szCs w:val="28"/>
        </w:rPr>
      </w:pPr>
      <w:r w:rsidRPr="00D84AAE">
        <w:rPr>
          <w:rFonts w:ascii="Times New Roman" w:hAnsi="Times New Roman" w:cs="Times New Roman"/>
          <w:sz w:val="28"/>
          <w:szCs w:val="28"/>
        </w:rPr>
        <w:t>1</w:t>
      </w:r>
      <w:r w:rsidR="00F349AE">
        <w:rPr>
          <w:rFonts w:ascii="Times New Roman" w:hAnsi="Times New Roman" w:cs="Times New Roman"/>
          <w:sz w:val="28"/>
          <w:szCs w:val="28"/>
        </w:rPr>
        <w:t>0.11</w:t>
      </w:r>
      <w:r w:rsidRPr="00D84AAE">
        <w:rPr>
          <w:rFonts w:ascii="Times New Roman" w:hAnsi="Times New Roman" w:cs="Times New Roman"/>
          <w:sz w:val="28"/>
          <w:szCs w:val="28"/>
        </w:rPr>
        <w:t>. При невыполнении положений Соглашения представители сторон в рамках Отраслевой комиссии проводят вз</w:t>
      </w:r>
      <w:r w:rsidR="008A41D6" w:rsidRPr="00D84AAE">
        <w:rPr>
          <w:rFonts w:ascii="Times New Roman" w:hAnsi="Times New Roman" w:cs="Times New Roman"/>
          <w:sz w:val="28"/>
          <w:szCs w:val="28"/>
        </w:rPr>
        <w:t xml:space="preserve">аимные консультации </w:t>
      </w:r>
      <w:r w:rsidR="008A41D6" w:rsidRPr="00D84AAE">
        <w:rPr>
          <w:rFonts w:ascii="Times New Roman" w:hAnsi="Times New Roman" w:cs="Times New Roman"/>
          <w:sz w:val="28"/>
          <w:szCs w:val="28"/>
        </w:rPr>
        <w:lastRenderedPageBreak/>
        <w:t xml:space="preserve">по </w:t>
      </w:r>
      <w:r w:rsidRPr="00D84AAE">
        <w:rPr>
          <w:rFonts w:ascii="Times New Roman" w:hAnsi="Times New Roman" w:cs="Times New Roman"/>
          <w:sz w:val="28"/>
          <w:szCs w:val="28"/>
        </w:rPr>
        <w:t xml:space="preserve">представленной </w:t>
      </w:r>
      <w:r w:rsidR="008A41D6" w:rsidRPr="00D84AAE">
        <w:rPr>
          <w:rFonts w:ascii="Times New Roman" w:hAnsi="Times New Roman" w:cs="Times New Roman"/>
          <w:sz w:val="28"/>
          <w:szCs w:val="28"/>
        </w:rPr>
        <w:t xml:space="preserve">информации, готовят предложения </w:t>
      </w:r>
      <w:r w:rsidRPr="00D84AAE">
        <w:rPr>
          <w:rFonts w:ascii="Times New Roman" w:hAnsi="Times New Roman" w:cs="Times New Roman"/>
          <w:sz w:val="28"/>
          <w:szCs w:val="28"/>
        </w:rPr>
        <w:t>и представляют их лицам, подписавш</w:t>
      </w:r>
      <w:r w:rsidR="008A41D6" w:rsidRPr="00D84AAE">
        <w:rPr>
          <w:rFonts w:ascii="Times New Roman" w:hAnsi="Times New Roman" w:cs="Times New Roman"/>
          <w:sz w:val="28"/>
          <w:szCs w:val="28"/>
        </w:rPr>
        <w:t>им Соглашение.</w:t>
      </w:r>
    </w:p>
    <w:tbl>
      <w:tblPr>
        <w:tblStyle w:val="a4"/>
        <w:tblW w:w="0" w:type="auto"/>
        <w:tblInd w:w="6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75"/>
        <w:gridCol w:w="4820"/>
      </w:tblGrid>
      <w:tr w:rsidR="0034418B" w:rsidRPr="00D84AAE" w:rsidTr="00507D97">
        <w:tc>
          <w:tcPr>
            <w:tcW w:w="3575" w:type="dxa"/>
          </w:tcPr>
          <w:p w:rsidR="0034418B" w:rsidRPr="00D84AAE" w:rsidRDefault="0034418B" w:rsidP="003E43FE">
            <w:pPr>
              <w:pStyle w:val="a3"/>
              <w:ind w:left="0" w:firstLine="709"/>
              <w:jc w:val="center"/>
              <w:rPr>
                <w:rFonts w:ascii="Times New Roman" w:hAnsi="Times New Roman" w:cs="Times New Roman"/>
                <w:sz w:val="28"/>
                <w:szCs w:val="28"/>
              </w:rPr>
            </w:pPr>
          </w:p>
        </w:tc>
        <w:tc>
          <w:tcPr>
            <w:tcW w:w="4820" w:type="dxa"/>
          </w:tcPr>
          <w:p w:rsidR="00FC1DB2" w:rsidRDefault="00FC1DB2" w:rsidP="003E43FE">
            <w:pPr>
              <w:rPr>
                <w:rFonts w:ascii="Times New Roman" w:hAnsi="Times New Roman" w:cs="Times New Roman"/>
                <w:sz w:val="28"/>
                <w:szCs w:val="28"/>
              </w:rPr>
            </w:pPr>
          </w:p>
          <w:p w:rsidR="00BC49D6" w:rsidRDefault="00BC49D6" w:rsidP="003E43FE">
            <w:pPr>
              <w:rPr>
                <w:rFonts w:ascii="Times New Roman" w:hAnsi="Times New Roman" w:cs="Times New Roman"/>
                <w:sz w:val="28"/>
                <w:szCs w:val="28"/>
              </w:rPr>
            </w:pPr>
          </w:p>
          <w:p w:rsidR="00507D97" w:rsidRDefault="00507D97" w:rsidP="003E43FE">
            <w:pPr>
              <w:rPr>
                <w:rFonts w:ascii="Times New Roman" w:hAnsi="Times New Roman" w:cs="Times New Roman"/>
                <w:sz w:val="28"/>
                <w:szCs w:val="28"/>
              </w:rPr>
            </w:pPr>
          </w:p>
          <w:p w:rsidR="00507D97" w:rsidRDefault="00507D97" w:rsidP="003E43FE">
            <w:pPr>
              <w:rPr>
                <w:rFonts w:ascii="Times New Roman" w:hAnsi="Times New Roman" w:cs="Times New Roman"/>
                <w:sz w:val="28"/>
                <w:szCs w:val="28"/>
              </w:rPr>
            </w:pPr>
          </w:p>
          <w:p w:rsidR="00507D97" w:rsidRDefault="00507D97" w:rsidP="003E43FE">
            <w:pPr>
              <w:rPr>
                <w:rFonts w:ascii="Times New Roman" w:hAnsi="Times New Roman" w:cs="Times New Roman"/>
                <w:sz w:val="28"/>
                <w:szCs w:val="28"/>
              </w:rPr>
            </w:pPr>
          </w:p>
          <w:p w:rsidR="00507D97" w:rsidRDefault="00507D97" w:rsidP="003E43FE">
            <w:pPr>
              <w:rPr>
                <w:rFonts w:ascii="Times New Roman" w:hAnsi="Times New Roman" w:cs="Times New Roman"/>
                <w:sz w:val="28"/>
                <w:szCs w:val="28"/>
              </w:rPr>
            </w:pPr>
          </w:p>
          <w:p w:rsidR="00507D97" w:rsidRDefault="00507D97" w:rsidP="003E43FE">
            <w:pPr>
              <w:rPr>
                <w:rFonts w:ascii="Times New Roman" w:hAnsi="Times New Roman" w:cs="Times New Roman"/>
                <w:sz w:val="28"/>
                <w:szCs w:val="28"/>
              </w:rPr>
            </w:pPr>
          </w:p>
          <w:p w:rsidR="00507D97" w:rsidRDefault="00507D97" w:rsidP="003E43FE">
            <w:pPr>
              <w:rPr>
                <w:rFonts w:ascii="Times New Roman" w:hAnsi="Times New Roman" w:cs="Times New Roman"/>
                <w:sz w:val="28"/>
                <w:szCs w:val="28"/>
              </w:rPr>
            </w:pPr>
          </w:p>
          <w:p w:rsidR="00507D97" w:rsidRDefault="00507D97" w:rsidP="003E43FE">
            <w:pPr>
              <w:rPr>
                <w:rFonts w:ascii="Times New Roman" w:hAnsi="Times New Roman" w:cs="Times New Roman"/>
                <w:sz w:val="28"/>
                <w:szCs w:val="28"/>
              </w:rPr>
            </w:pPr>
          </w:p>
          <w:p w:rsidR="00507D97" w:rsidRDefault="00507D97" w:rsidP="003E43FE">
            <w:pPr>
              <w:rPr>
                <w:rFonts w:ascii="Times New Roman" w:hAnsi="Times New Roman" w:cs="Times New Roman"/>
                <w:sz w:val="28"/>
                <w:szCs w:val="28"/>
              </w:rPr>
            </w:pPr>
          </w:p>
          <w:p w:rsidR="00E20E77" w:rsidRDefault="00E20E77" w:rsidP="003E43FE">
            <w:pPr>
              <w:rPr>
                <w:rFonts w:ascii="Times New Roman" w:hAnsi="Times New Roman" w:cs="Times New Roman"/>
                <w:sz w:val="28"/>
                <w:szCs w:val="28"/>
              </w:rPr>
            </w:pPr>
          </w:p>
          <w:p w:rsidR="00E20E77" w:rsidRDefault="00E20E77" w:rsidP="003E43FE">
            <w:pPr>
              <w:rPr>
                <w:rFonts w:ascii="Times New Roman" w:hAnsi="Times New Roman" w:cs="Times New Roman"/>
                <w:sz w:val="28"/>
                <w:szCs w:val="28"/>
              </w:rPr>
            </w:pPr>
          </w:p>
          <w:p w:rsidR="00E20E77" w:rsidRDefault="00E20E77" w:rsidP="003E43FE">
            <w:pPr>
              <w:rPr>
                <w:rFonts w:ascii="Times New Roman" w:hAnsi="Times New Roman" w:cs="Times New Roman"/>
                <w:sz w:val="28"/>
                <w:szCs w:val="28"/>
              </w:rPr>
            </w:pPr>
          </w:p>
          <w:p w:rsidR="00507D97" w:rsidRDefault="00507D97" w:rsidP="003E43FE">
            <w:pPr>
              <w:rPr>
                <w:rFonts w:ascii="Times New Roman" w:hAnsi="Times New Roman" w:cs="Times New Roman"/>
                <w:sz w:val="28"/>
                <w:szCs w:val="28"/>
              </w:rPr>
            </w:pPr>
          </w:p>
          <w:p w:rsidR="0034418B" w:rsidRPr="00DE54B1" w:rsidRDefault="00507D97" w:rsidP="00507D97">
            <w:pPr>
              <w:ind w:firstLine="709"/>
              <w:jc w:val="both"/>
              <w:rPr>
                <w:rFonts w:ascii="Times New Roman" w:hAnsi="Times New Roman" w:cs="Times New Roman"/>
                <w:sz w:val="28"/>
                <w:szCs w:val="28"/>
              </w:rPr>
            </w:pPr>
            <w:r>
              <w:rPr>
                <w:rFonts w:ascii="Times New Roman" w:hAnsi="Times New Roman" w:cs="Times New Roman"/>
                <w:sz w:val="28"/>
                <w:szCs w:val="28"/>
              </w:rPr>
              <w:t>П</w:t>
            </w:r>
            <w:r w:rsidR="0034418B" w:rsidRPr="00DE54B1">
              <w:rPr>
                <w:rFonts w:ascii="Times New Roman" w:hAnsi="Times New Roman" w:cs="Times New Roman"/>
                <w:sz w:val="28"/>
                <w:szCs w:val="28"/>
              </w:rPr>
              <w:t xml:space="preserve">риложение </w:t>
            </w:r>
          </w:p>
          <w:p w:rsidR="0034418B" w:rsidRPr="00D84AAE" w:rsidRDefault="003630AD" w:rsidP="00507D97">
            <w:pPr>
              <w:pStyle w:val="a3"/>
              <w:ind w:left="0"/>
              <w:jc w:val="both"/>
              <w:rPr>
                <w:rFonts w:ascii="Times New Roman" w:hAnsi="Times New Roman" w:cs="Times New Roman"/>
                <w:sz w:val="28"/>
                <w:szCs w:val="28"/>
              </w:rPr>
            </w:pPr>
            <w:r>
              <w:rPr>
                <w:rFonts w:ascii="Times New Roman" w:hAnsi="Times New Roman" w:cs="Times New Roman"/>
                <w:sz w:val="28"/>
                <w:szCs w:val="28"/>
              </w:rPr>
              <w:t>к Соглашению</w:t>
            </w:r>
            <w:r w:rsidR="0034418B" w:rsidRPr="00D84AAE">
              <w:rPr>
                <w:rFonts w:ascii="Times New Roman" w:hAnsi="Times New Roman" w:cs="Times New Roman"/>
                <w:sz w:val="28"/>
                <w:szCs w:val="28"/>
              </w:rPr>
              <w:t xml:space="preserve"> по </w:t>
            </w:r>
            <w:r>
              <w:rPr>
                <w:rFonts w:ascii="Times New Roman" w:hAnsi="Times New Roman" w:cs="Times New Roman"/>
                <w:sz w:val="28"/>
                <w:szCs w:val="28"/>
              </w:rPr>
              <w:t>отрасли физической культуры</w:t>
            </w:r>
            <w:r w:rsidR="0034418B" w:rsidRPr="00D84AAE">
              <w:rPr>
                <w:rFonts w:ascii="Times New Roman" w:hAnsi="Times New Roman" w:cs="Times New Roman"/>
                <w:sz w:val="28"/>
                <w:szCs w:val="28"/>
              </w:rPr>
              <w:t xml:space="preserve"> и спорту Костромской области, между комитетом по физической культуре и спорту Костромской области и Костромской областной</w:t>
            </w:r>
            <w:r w:rsidR="00F349AE">
              <w:rPr>
                <w:rFonts w:ascii="Times New Roman" w:hAnsi="Times New Roman" w:cs="Times New Roman"/>
                <w:sz w:val="28"/>
                <w:szCs w:val="28"/>
              </w:rPr>
              <w:t xml:space="preserve"> территориальной организацией</w:t>
            </w:r>
            <w:r w:rsidR="0034418B" w:rsidRPr="00D84AAE">
              <w:rPr>
                <w:rFonts w:ascii="Times New Roman" w:hAnsi="Times New Roman" w:cs="Times New Roman"/>
                <w:sz w:val="28"/>
                <w:szCs w:val="28"/>
              </w:rPr>
              <w:t xml:space="preserve"> Общероссийского </w:t>
            </w:r>
            <w:r w:rsidR="00507D97">
              <w:rPr>
                <w:rFonts w:ascii="Times New Roman" w:hAnsi="Times New Roman" w:cs="Times New Roman"/>
                <w:sz w:val="28"/>
                <w:szCs w:val="28"/>
              </w:rPr>
              <w:t>п</w:t>
            </w:r>
            <w:r w:rsidR="0034418B" w:rsidRPr="00D84AAE">
              <w:rPr>
                <w:rFonts w:ascii="Times New Roman" w:hAnsi="Times New Roman" w:cs="Times New Roman"/>
                <w:sz w:val="28"/>
                <w:szCs w:val="28"/>
              </w:rPr>
              <w:t>рофессионального союза работников физической культуры, спорта и туризма Российской Федерации</w:t>
            </w:r>
          </w:p>
          <w:p w:rsidR="0034418B" w:rsidRPr="00D84AAE" w:rsidRDefault="0034418B" w:rsidP="003E43FE">
            <w:pPr>
              <w:pStyle w:val="a3"/>
              <w:ind w:left="0" w:firstLine="709"/>
              <w:jc w:val="center"/>
              <w:rPr>
                <w:rFonts w:ascii="Times New Roman" w:hAnsi="Times New Roman" w:cs="Times New Roman"/>
                <w:sz w:val="28"/>
                <w:szCs w:val="28"/>
              </w:rPr>
            </w:pPr>
          </w:p>
        </w:tc>
      </w:tr>
    </w:tbl>
    <w:p w:rsidR="00F55475" w:rsidRPr="00D84AAE" w:rsidRDefault="00F55475" w:rsidP="003E43FE">
      <w:pPr>
        <w:pStyle w:val="HTML"/>
        <w:tabs>
          <w:tab w:val="clear" w:pos="10076"/>
          <w:tab w:val="clear" w:pos="10992"/>
          <w:tab w:val="clear" w:pos="11908"/>
          <w:tab w:val="clear" w:pos="12824"/>
          <w:tab w:val="clear" w:pos="13740"/>
          <w:tab w:val="clear" w:pos="14656"/>
          <w:tab w:val="left" w:pos="9275"/>
          <w:tab w:val="left" w:pos="9275"/>
          <w:tab w:val="left" w:pos="9275"/>
          <w:tab w:val="left" w:pos="9275"/>
          <w:tab w:val="left" w:pos="9275"/>
          <w:tab w:val="left" w:pos="9275"/>
        </w:tabs>
        <w:ind w:firstLine="709"/>
        <w:contextualSpacing/>
        <w:jc w:val="right"/>
        <w:rPr>
          <w:rFonts w:ascii="Times New Roman" w:hAnsi="Times New Roman"/>
          <w:color w:val="auto"/>
          <w:sz w:val="28"/>
          <w:szCs w:val="28"/>
        </w:rPr>
      </w:pPr>
    </w:p>
    <w:p w:rsidR="00F55475" w:rsidRPr="00D84AAE" w:rsidRDefault="00F55475" w:rsidP="003E43FE">
      <w:pPr>
        <w:pStyle w:val="HTML"/>
        <w:tabs>
          <w:tab w:val="clear" w:pos="8244"/>
          <w:tab w:val="clear" w:pos="9160"/>
          <w:tab w:val="clear" w:pos="10076"/>
          <w:tab w:val="clear" w:pos="10992"/>
          <w:tab w:val="clear" w:pos="11908"/>
          <w:tab w:val="clear" w:pos="12824"/>
          <w:tab w:val="clear" w:pos="13740"/>
          <w:tab w:val="clear" w:pos="14656"/>
          <w:tab w:val="left" w:pos="8135"/>
          <w:tab w:val="left" w:pos="8135"/>
          <w:tab w:val="left" w:pos="8135"/>
          <w:tab w:val="left" w:pos="8135"/>
          <w:tab w:val="left" w:pos="8135"/>
          <w:tab w:val="left" w:pos="8135"/>
          <w:tab w:val="left" w:pos="8135"/>
          <w:tab w:val="left" w:pos="8135"/>
        </w:tabs>
        <w:ind w:right="57" w:firstLine="709"/>
        <w:contextualSpacing/>
        <w:jc w:val="center"/>
        <w:rPr>
          <w:rFonts w:ascii="Times New Roman" w:hAnsi="Times New Roman"/>
          <w:b/>
          <w:caps/>
          <w:sz w:val="28"/>
          <w:szCs w:val="28"/>
        </w:rPr>
      </w:pPr>
      <w:r w:rsidRPr="00D84AAE">
        <w:rPr>
          <w:rFonts w:ascii="Times New Roman" w:hAnsi="Times New Roman"/>
          <w:b/>
          <w:caps/>
          <w:sz w:val="28"/>
          <w:szCs w:val="28"/>
        </w:rPr>
        <w:t>ОСОБЕННОСТИ РЕГУЛИРОВАНИЯ ТРУДА</w:t>
      </w:r>
      <w:r w:rsidRPr="00D84AAE">
        <w:rPr>
          <w:rFonts w:ascii="Times New Roman" w:hAnsi="Times New Roman"/>
          <w:b/>
          <w:caps/>
          <w:sz w:val="28"/>
          <w:szCs w:val="28"/>
        </w:rPr>
        <w:br/>
        <w:t>спортсменов, тренеров и других категорий работников</w:t>
      </w:r>
    </w:p>
    <w:p w:rsidR="00F55475" w:rsidRPr="00D84AAE" w:rsidRDefault="00F55475" w:rsidP="003E43FE">
      <w:pPr>
        <w:pStyle w:val="HTML"/>
        <w:tabs>
          <w:tab w:val="clear" w:pos="8244"/>
          <w:tab w:val="clear" w:pos="9160"/>
          <w:tab w:val="clear" w:pos="10076"/>
          <w:tab w:val="clear" w:pos="10992"/>
          <w:tab w:val="clear" w:pos="11908"/>
          <w:tab w:val="clear" w:pos="12824"/>
          <w:tab w:val="clear" w:pos="13740"/>
          <w:tab w:val="clear" w:pos="14656"/>
          <w:tab w:val="left" w:pos="8135"/>
          <w:tab w:val="left" w:pos="8135"/>
          <w:tab w:val="left" w:pos="8135"/>
          <w:tab w:val="left" w:pos="8135"/>
          <w:tab w:val="left" w:pos="8135"/>
          <w:tab w:val="left" w:pos="8135"/>
          <w:tab w:val="left" w:pos="8135"/>
          <w:tab w:val="left" w:pos="8135"/>
        </w:tabs>
        <w:ind w:right="57" w:firstLine="709"/>
        <w:contextualSpacing/>
        <w:jc w:val="center"/>
        <w:rPr>
          <w:rFonts w:ascii="Times New Roman" w:hAnsi="Times New Roman"/>
          <w:b/>
          <w:bCs/>
          <w:sz w:val="28"/>
          <w:szCs w:val="28"/>
        </w:rPr>
      </w:pPr>
    </w:p>
    <w:p w:rsidR="00F55475" w:rsidRPr="00D84AAE" w:rsidRDefault="00F55475" w:rsidP="003E43FE">
      <w:pPr>
        <w:spacing w:after="0" w:line="240" w:lineRule="auto"/>
        <w:ind w:firstLine="709"/>
        <w:contextualSpacing/>
        <w:jc w:val="both"/>
        <w:rPr>
          <w:rFonts w:ascii="Times New Roman" w:hAnsi="Times New Roman" w:cs="Times New Roman"/>
          <w:sz w:val="28"/>
          <w:szCs w:val="28"/>
        </w:rPr>
      </w:pPr>
      <w:r w:rsidRPr="00D84AAE">
        <w:rPr>
          <w:rFonts w:ascii="Times New Roman" w:hAnsi="Times New Roman" w:cs="Times New Roman"/>
          <w:sz w:val="28"/>
          <w:szCs w:val="28"/>
        </w:rPr>
        <w:t>Стороны признают особую значимость регулирования трудовых отношений спортсменов и тренеров</w:t>
      </w:r>
      <w:r w:rsidR="00DE54B1" w:rsidRPr="00D84AAE">
        <w:rPr>
          <w:rFonts w:ascii="Times New Roman" w:eastAsia="Times New Roman" w:hAnsi="Times New Roman" w:cs="Times New Roman"/>
          <w:sz w:val="28"/>
          <w:szCs w:val="28"/>
        </w:rPr>
        <w:t>(вкл</w:t>
      </w:r>
      <w:r w:rsidR="00DE54B1">
        <w:rPr>
          <w:rFonts w:ascii="Times New Roman" w:eastAsia="Times New Roman" w:hAnsi="Times New Roman" w:cs="Times New Roman"/>
          <w:sz w:val="28"/>
          <w:szCs w:val="28"/>
        </w:rPr>
        <w:t>ючая старшего тренера), тренеров-преподавателей</w:t>
      </w:r>
      <w:r w:rsidR="00DE54B1" w:rsidRPr="00D84AAE">
        <w:rPr>
          <w:rFonts w:ascii="Times New Roman" w:eastAsia="Times New Roman" w:hAnsi="Times New Roman" w:cs="Times New Roman"/>
          <w:sz w:val="28"/>
          <w:szCs w:val="28"/>
        </w:rPr>
        <w:t xml:space="preserve"> по адаптивной физической культуре (включая старшего тренера-преподавателя по адаптивной физической культуре)</w:t>
      </w:r>
      <w:r w:rsidRPr="00D84AAE">
        <w:rPr>
          <w:rFonts w:ascii="Times New Roman" w:hAnsi="Times New Roman" w:cs="Times New Roman"/>
          <w:sz w:val="28"/>
          <w:szCs w:val="28"/>
        </w:rPr>
        <w:t>.</w:t>
      </w:r>
    </w:p>
    <w:p w:rsidR="00F55475" w:rsidRPr="00D84AAE" w:rsidRDefault="00F55475" w:rsidP="003E43FE">
      <w:pPr>
        <w:spacing w:after="0" w:line="240" w:lineRule="auto"/>
        <w:ind w:firstLine="709"/>
        <w:contextualSpacing/>
        <w:jc w:val="both"/>
        <w:rPr>
          <w:rFonts w:ascii="Times New Roman" w:hAnsi="Times New Roman" w:cs="Times New Roman"/>
          <w:sz w:val="28"/>
          <w:szCs w:val="28"/>
        </w:rPr>
      </w:pPr>
      <w:r w:rsidRPr="00D84AAE">
        <w:rPr>
          <w:rFonts w:ascii="Times New Roman" w:hAnsi="Times New Roman" w:cs="Times New Roman"/>
          <w:sz w:val="28"/>
          <w:szCs w:val="28"/>
        </w:rPr>
        <w:t>1. При заключении трудового договора (дополнительного соглашения к трудовому договору) с тренерами</w:t>
      </w:r>
      <w:r w:rsidR="00DE54B1" w:rsidRPr="00D84AAE">
        <w:rPr>
          <w:rFonts w:ascii="Times New Roman" w:eastAsia="Times New Roman" w:hAnsi="Times New Roman" w:cs="Times New Roman"/>
          <w:sz w:val="28"/>
          <w:szCs w:val="28"/>
        </w:rPr>
        <w:t>(включая старшего тренера), тренерам</w:t>
      </w:r>
      <w:r w:rsidR="00DE54B1">
        <w:rPr>
          <w:rFonts w:ascii="Times New Roman" w:eastAsia="Times New Roman" w:hAnsi="Times New Roman" w:cs="Times New Roman"/>
          <w:sz w:val="28"/>
          <w:szCs w:val="28"/>
        </w:rPr>
        <w:t>и</w:t>
      </w:r>
      <w:r w:rsidR="00DE54B1" w:rsidRPr="00D84AAE">
        <w:rPr>
          <w:rFonts w:ascii="Times New Roman" w:eastAsia="Times New Roman" w:hAnsi="Times New Roman" w:cs="Times New Roman"/>
          <w:sz w:val="28"/>
          <w:szCs w:val="28"/>
        </w:rPr>
        <w:t>-преподавателям</w:t>
      </w:r>
      <w:r w:rsidR="00DE54B1">
        <w:rPr>
          <w:rFonts w:ascii="Times New Roman" w:eastAsia="Times New Roman" w:hAnsi="Times New Roman" w:cs="Times New Roman"/>
          <w:sz w:val="28"/>
          <w:szCs w:val="28"/>
        </w:rPr>
        <w:t>и</w:t>
      </w:r>
      <w:r w:rsidR="00DE54B1" w:rsidRPr="00D84AAE">
        <w:rPr>
          <w:rFonts w:ascii="Times New Roman" w:eastAsia="Times New Roman" w:hAnsi="Times New Roman" w:cs="Times New Roman"/>
          <w:sz w:val="28"/>
          <w:szCs w:val="28"/>
        </w:rPr>
        <w:t xml:space="preserve"> по адаптивной физической культуре (включая старшего тренера-преподавателя по адаптивной физической культуре)</w:t>
      </w:r>
      <w:r w:rsidRPr="00D84AAE">
        <w:rPr>
          <w:rFonts w:ascii="Times New Roman" w:hAnsi="Times New Roman" w:cs="Times New Roman"/>
          <w:sz w:val="28"/>
          <w:szCs w:val="28"/>
        </w:rPr>
        <w:t xml:space="preserve"> и спортсменами необходиморуководствоваться статьей 348.2 Трудового кодекса Российской Федерации с учетом положений настоящего Соглашения.</w:t>
      </w:r>
    </w:p>
    <w:p w:rsidR="00F55475" w:rsidRPr="00D84AAE" w:rsidRDefault="00F55475" w:rsidP="003E43FE">
      <w:pPr>
        <w:spacing w:after="0" w:line="240" w:lineRule="auto"/>
        <w:ind w:firstLine="709"/>
        <w:contextualSpacing/>
        <w:jc w:val="both"/>
        <w:rPr>
          <w:rFonts w:ascii="Times New Roman" w:hAnsi="Times New Roman" w:cs="Times New Roman"/>
          <w:sz w:val="28"/>
          <w:szCs w:val="28"/>
        </w:rPr>
      </w:pPr>
      <w:r w:rsidRPr="00D84AAE">
        <w:rPr>
          <w:rFonts w:ascii="Times New Roman" w:hAnsi="Times New Roman" w:cs="Times New Roman"/>
          <w:sz w:val="28"/>
          <w:szCs w:val="28"/>
        </w:rPr>
        <w:lastRenderedPageBreak/>
        <w:t xml:space="preserve">2. </w:t>
      </w:r>
      <w:r w:rsidR="008A41D6" w:rsidRPr="00D84AAE">
        <w:rPr>
          <w:rFonts w:ascii="Times New Roman" w:hAnsi="Times New Roman" w:cs="Times New Roman"/>
          <w:sz w:val="28"/>
          <w:szCs w:val="28"/>
        </w:rPr>
        <w:t>В штатном расписании учреждения</w:t>
      </w:r>
      <w:r w:rsidR="00DE54B1">
        <w:rPr>
          <w:rFonts w:ascii="Times New Roman" w:hAnsi="Times New Roman" w:cs="Times New Roman"/>
          <w:sz w:val="28"/>
          <w:szCs w:val="28"/>
        </w:rPr>
        <w:t xml:space="preserve"> (организации)</w:t>
      </w:r>
      <w:r w:rsidR="00CC26D4">
        <w:rPr>
          <w:rFonts w:ascii="Times New Roman" w:hAnsi="Times New Roman" w:cs="Times New Roman"/>
          <w:sz w:val="28"/>
          <w:szCs w:val="28"/>
        </w:rPr>
        <w:t xml:space="preserve"> спортивной направленности</w:t>
      </w:r>
      <w:r w:rsidR="00DE54B1">
        <w:rPr>
          <w:rFonts w:ascii="Times New Roman" w:hAnsi="Times New Roman" w:cs="Times New Roman"/>
          <w:sz w:val="28"/>
          <w:szCs w:val="28"/>
        </w:rPr>
        <w:t>,</w:t>
      </w:r>
      <w:r w:rsidR="00C943C9" w:rsidRPr="00D84AAE">
        <w:rPr>
          <w:rFonts w:ascii="Times New Roman" w:hAnsi="Times New Roman" w:cs="Times New Roman"/>
          <w:sz w:val="28"/>
          <w:szCs w:val="28"/>
        </w:rPr>
        <w:t>в зависимости от специфики его</w:t>
      </w:r>
      <w:r w:rsidR="00DE54B1">
        <w:rPr>
          <w:rFonts w:ascii="Times New Roman" w:hAnsi="Times New Roman" w:cs="Times New Roman"/>
          <w:sz w:val="28"/>
          <w:szCs w:val="28"/>
        </w:rPr>
        <w:t xml:space="preserve"> деятельности,</w:t>
      </w:r>
      <w:r w:rsidRPr="00D84AAE">
        <w:rPr>
          <w:rFonts w:ascii="Times New Roman" w:hAnsi="Times New Roman" w:cs="Times New Roman"/>
          <w:sz w:val="28"/>
          <w:szCs w:val="28"/>
        </w:rPr>
        <w:t xml:space="preserve">рекомендуется предусматривать </w:t>
      </w:r>
      <w:r w:rsidR="00C943C9" w:rsidRPr="00D84AAE">
        <w:rPr>
          <w:rFonts w:ascii="Times New Roman" w:hAnsi="Times New Roman" w:cs="Times New Roman"/>
          <w:sz w:val="28"/>
          <w:szCs w:val="28"/>
        </w:rPr>
        <w:t>должности,</w:t>
      </w:r>
      <w:r w:rsidR="00C943C9" w:rsidRPr="00D84AAE">
        <w:rPr>
          <w:rFonts w:ascii="Times New Roman" w:eastAsia="Arial Unicode MS" w:hAnsi="Times New Roman" w:cs="Times New Roman"/>
          <w:sz w:val="28"/>
          <w:szCs w:val="28"/>
        </w:rPr>
        <w:t>соответствующие</w:t>
      </w:r>
      <w:r w:rsidRPr="00D84AAE">
        <w:rPr>
          <w:rFonts w:ascii="Times New Roman" w:eastAsia="Arial Unicode MS" w:hAnsi="Times New Roman" w:cs="Times New Roman"/>
          <w:sz w:val="28"/>
          <w:szCs w:val="28"/>
        </w:rPr>
        <w:t xml:space="preserve"> наименованиям и требованиям, указанным в квалификационных справочникахили соответствующих профессиональных стандартах.</w:t>
      </w:r>
    </w:p>
    <w:p w:rsidR="00F55475" w:rsidRPr="00D84AAE" w:rsidRDefault="00E20E77" w:rsidP="003E43FE">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3</w:t>
      </w:r>
      <w:r w:rsidR="00F55475" w:rsidRPr="00D84AAE">
        <w:rPr>
          <w:rFonts w:ascii="Times New Roman" w:hAnsi="Times New Roman" w:cs="Times New Roman"/>
          <w:sz w:val="28"/>
          <w:szCs w:val="28"/>
        </w:rPr>
        <w:t>. Помимо условий, установленных частью второй статьи 57 Трудового кодекса Российской Федерации, обязательнымиусловиями для включения в трудовой договор (дополнительное соглашение к трудовому договору) со спортсменом являются условия:</w:t>
      </w:r>
    </w:p>
    <w:p w:rsidR="00F55475" w:rsidRPr="00D84AAE" w:rsidRDefault="00C7158E" w:rsidP="003E43FE">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обязанность</w:t>
      </w:r>
      <w:r w:rsidR="00F55475" w:rsidRPr="00D84AAE">
        <w:rPr>
          <w:rFonts w:ascii="Times New Roman" w:hAnsi="Times New Roman" w:cs="Times New Roman"/>
          <w:sz w:val="28"/>
          <w:szCs w:val="28"/>
        </w:rPr>
        <w:t xml:space="preserve"> работодателя обеспечить проведение тренировочных мероприятий и участие спортсмена в спортивных соревнованиях под руководством тренера (тренеров);</w:t>
      </w:r>
    </w:p>
    <w:p w:rsidR="00F55475" w:rsidRPr="00D84AAE" w:rsidRDefault="00C7158E" w:rsidP="003E43FE">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обязанность</w:t>
      </w:r>
      <w:r w:rsidR="00F55475" w:rsidRPr="00D84AAE">
        <w:rPr>
          <w:rFonts w:ascii="Times New Roman" w:hAnsi="Times New Roman" w:cs="Times New Roman"/>
          <w:sz w:val="28"/>
          <w:szCs w:val="28"/>
        </w:rPr>
        <w:t xml:space="preserve"> спортсмена соблюдать спортивный режим, установленный работодателем, и выполнять планы подготовки к официальным спортивным соревнованиям;</w:t>
      </w:r>
    </w:p>
    <w:p w:rsidR="00F55475" w:rsidRPr="00D84AAE" w:rsidRDefault="00C7158E" w:rsidP="003E43FE">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обязанность</w:t>
      </w:r>
      <w:r w:rsidR="00F55475" w:rsidRPr="00D84AAE">
        <w:rPr>
          <w:rFonts w:ascii="Times New Roman" w:hAnsi="Times New Roman" w:cs="Times New Roman"/>
          <w:sz w:val="28"/>
          <w:szCs w:val="28"/>
        </w:rPr>
        <w:t xml:space="preserve"> спортсмена принимать участие в официальных спортивных соревнованиях только по указанию работодателя;</w:t>
      </w:r>
    </w:p>
    <w:p w:rsidR="00F55475" w:rsidRPr="00D84AAE" w:rsidRDefault="00F55475" w:rsidP="003E43FE">
      <w:pPr>
        <w:spacing w:after="0" w:line="240" w:lineRule="auto"/>
        <w:ind w:firstLine="709"/>
        <w:contextualSpacing/>
        <w:jc w:val="both"/>
        <w:rPr>
          <w:rFonts w:ascii="Times New Roman" w:hAnsi="Times New Roman" w:cs="Times New Roman"/>
          <w:sz w:val="28"/>
          <w:szCs w:val="28"/>
        </w:rPr>
      </w:pPr>
      <w:r w:rsidRPr="00D84AAE">
        <w:rPr>
          <w:rFonts w:ascii="Times New Roman" w:hAnsi="Times New Roman" w:cs="Times New Roman"/>
          <w:sz w:val="28"/>
          <w:szCs w:val="28"/>
        </w:rPr>
        <w:t>обязанност</w:t>
      </w:r>
      <w:r w:rsidR="00C7158E">
        <w:rPr>
          <w:rFonts w:ascii="Times New Roman" w:hAnsi="Times New Roman" w:cs="Times New Roman"/>
          <w:sz w:val="28"/>
          <w:szCs w:val="28"/>
        </w:rPr>
        <w:t>ь</w:t>
      </w:r>
      <w:r w:rsidRPr="00D84AAE">
        <w:rPr>
          <w:rFonts w:ascii="Times New Roman" w:hAnsi="Times New Roman" w:cs="Times New Roman"/>
          <w:sz w:val="28"/>
          <w:szCs w:val="28"/>
        </w:rPr>
        <w:t xml:space="preserve"> спортсмена </w:t>
      </w:r>
      <w:r w:rsidR="00C943C9" w:rsidRPr="00D84AAE">
        <w:rPr>
          <w:rFonts w:ascii="Times New Roman" w:hAnsi="Times New Roman" w:cs="Times New Roman"/>
          <w:sz w:val="28"/>
          <w:szCs w:val="28"/>
        </w:rPr>
        <w:t>соблюдать общероссийские антидопинговые правила и антидопинговые правила, утвержденные международными антидопинговыми организация, проходить допинг-</w:t>
      </w:r>
      <w:r w:rsidRPr="00D84AAE">
        <w:rPr>
          <w:rFonts w:ascii="Times New Roman" w:hAnsi="Times New Roman" w:cs="Times New Roman"/>
          <w:sz w:val="28"/>
          <w:szCs w:val="28"/>
        </w:rPr>
        <w:t>контроль;</w:t>
      </w:r>
    </w:p>
    <w:p w:rsidR="00C943C9" w:rsidRPr="00D84AAE" w:rsidRDefault="00C943C9" w:rsidP="003E43FE">
      <w:pPr>
        <w:spacing w:after="0" w:line="240" w:lineRule="auto"/>
        <w:ind w:firstLine="709"/>
        <w:contextualSpacing/>
        <w:jc w:val="both"/>
        <w:rPr>
          <w:rFonts w:ascii="Times New Roman" w:hAnsi="Times New Roman" w:cs="Times New Roman"/>
          <w:sz w:val="28"/>
          <w:szCs w:val="28"/>
        </w:rPr>
      </w:pPr>
      <w:r w:rsidRPr="00D84AAE">
        <w:rPr>
          <w:rFonts w:ascii="Times New Roman" w:hAnsi="Times New Roman" w:cs="Times New Roman"/>
          <w:sz w:val="28"/>
          <w:szCs w:val="28"/>
        </w:rPr>
        <w:t>обязанност</w:t>
      </w:r>
      <w:r w:rsidR="00C7158E">
        <w:rPr>
          <w:rFonts w:ascii="Times New Roman" w:hAnsi="Times New Roman" w:cs="Times New Roman"/>
          <w:sz w:val="28"/>
          <w:szCs w:val="28"/>
        </w:rPr>
        <w:t>ь</w:t>
      </w:r>
      <w:r w:rsidRPr="00D84AAE">
        <w:rPr>
          <w:rFonts w:ascii="Times New Roman" w:hAnsi="Times New Roman" w:cs="Times New Roman"/>
          <w:sz w:val="28"/>
          <w:szCs w:val="28"/>
        </w:rPr>
        <w:t xml:space="preserve"> спортсмена предоставлять информацию о своем местонахождении в соответствии с общероссийскими антидопинговыми правилами в целях проведения допинг-контроля;</w:t>
      </w:r>
    </w:p>
    <w:p w:rsidR="00F55475" w:rsidRPr="00D84AAE" w:rsidRDefault="00C7158E" w:rsidP="003E43FE">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обеспечение</w:t>
      </w:r>
      <w:r w:rsidR="00F55475" w:rsidRPr="00D84AAE">
        <w:rPr>
          <w:rFonts w:ascii="Times New Roman" w:hAnsi="Times New Roman" w:cs="Times New Roman"/>
          <w:sz w:val="28"/>
          <w:szCs w:val="28"/>
        </w:rPr>
        <w:t xml:space="preserve"> работодателем страхования жизни и здоровья спортсмена, а также медицинского страхования в целях получения спортсменом дополнительных медицинских и иных услуг сверх установленных программами обязательного медицинского страхования с указанием условий этих видов страхования;</w:t>
      </w:r>
    </w:p>
    <w:p w:rsidR="00F55475" w:rsidRPr="00D84AAE" w:rsidRDefault="00C7158E" w:rsidP="003E43FE">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обязанность</w:t>
      </w:r>
      <w:r w:rsidR="00F55475" w:rsidRPr="00D84AAE">
        <w:rPr>
          <w:rFonts w:ascii="Times New Roman" w:hAnsi="Times New Roman" w:cs="Times New Roman"/>
          <w:sz w:val="28"/>
          <w:szCs w:val="28"/>
        </w:rPr>
        <w:t xml:space="preserve"> работодателя обеспечить проведение углубленного медицинского обследования спортсмена, не реже двух раз в год.</w:t>
      </w:r>
    </w:p>
    <w:p w:rsidR="00F55475" w:rsidRPr="00D84AAE" w:rsidRDefault="00F55475" w:rsidP="003E43FE">
      <w:pPr>
        <w:spacing w:after="0" w:line="240" w:lineRule="auto"/>
        <w:ind w:firstLine="709"/>
        <w:contextualSpacing/>
        <w:jc w:val="both"/>
        <w:rPr>
          <w:rFonts w:ascii="Times New Roman" w:hAnsi="Times New Roman" w:cs="Times New Roman"/>
          <w:sz w:val="28"/>
          <w:szCs w:val="28"/>
        </w:rPr>
      </w:pPr>
      <w:r w:rsidRPr="00D84AAE">
        <w:rPr>
          <w:rFonts w:ascii="Times New Roman" w:hAnsi="Times New Roman" w:cs="Times New Roman"/>
          <w:sz w:val="28"/>
          <w:szCs w:val="28"/>
        </w:rPr>
        <w:t>Продолжительность ежедневной работы для спортсменов, не достигших возраста восемнадцати лет, может устанавливаться коллективными договорами, соглашениями, локальными нормативными актами при условии соблюдения предельной еженедельной продолжительности р</w:t>
      </w:r>
      <w:r w:rsidR="00C943C9" w:rsidRPr="00D84AAE">
        <w:rPr>
          <w:rFonts w:ascii="Times New Roman" w:hAnsi="Times New Roman" w:cs="Times New Roman"/>
          <w:sz w:val="28"/>
          <w:szCs w:val="28"/>
        </w:rPr>
        <w:t xml:space="preserve">абочего времени, установленной </w:t>
      </w:r>
      <w:r w:rsidRPr="00D84AAE">
        <w:rPr>
          <w:rFonts w:ascii="Times New Roman" w:hAnsi="Times New Roman" w:cs="Times New Roman"/>
          <w:sz w:val="28"/>
          <w:szCs w:val="28"/>
        </w:rPr>
        <w:t>частью 1 статьи 92 Трудового кодекса Российской Федерации.</w:t>
      </w:r>
    </w:p>
    <w:p w:rsidR="00F55475" w:rsidRPr="00D84AAE" w:rsidRDefault="00F55475" w:rsidP="003E43FE">
      <w:pPr>
        <w:spacing w:after="0" w:line="240" w:lineRule="auto"/>
        <w:ind w:firstLine="709"/>
        <w:contextualSpacing/>
        <w:jc w:val="both"/>
        <w:rPr>
          <w:rFonts w:ascii="Times New Roman" w:hAnsi="Times New Roman" w:cs="Times New Roman"/>
          <w:sz w:val="28"/>
          <w:szCs w:val="28"/>
        </w:rPr>
      </w:pPr>
      <w:r w:rsidRPr="00D84AAE">
        <w:rPr>
          <w:rFonts w:ascii="Times New Roman" w:hAnsi="Times New Roman" w:cs="Times New Roman"/>
          <w:sz w:val="28"/>
          <w:szCs w:val="28"/>
        </w:rPr>
        <w:t>Во время участия в спортивных мероприятиях допускается превышение спортсменом, не достигшим возраста восемнадцати лет, предельно допустимых норм нагрузок при подъеме и перемещении тяжестей вручную, если это необходимо в соответствии с планом подготовки спортсмена к официальным спортивным соревнованиям и применяемые нагрузки не запрещены ему по состоянию здоровья в соответствии с медицинским заключением.</w:t>
      </w:r>
    </w:p>
    <w:p w:rsidR="00F55475" w:rsidRPr="00D84AAE" w:rsidRDefault="00F55475" w:rsidP="003E43FE">
      <w:pPr>
        <w:spacing w:after="0" w:line="240" w:lineRule="auto"/>
        <w:ind w:firstLine="709"/>
        <w:contextualSpacing/>
        <w:jc w:val="both"/>
        <w:rPr>
          <w:rFonts w:ascii="Times New Roman" w:hAnsi="Times New Roman" w:cs="Times New Roman"/>
          <w:sz w:val="28"/>
          <w:szCs w:val="28"/>
        </w:rPr>
      </w:pPr>
      <w:r w:rsidRPr="00D84AAE">
        <w:rPr>
          <w:rFonts w:ascii="Times New Roman" w:hAnsi="Times New Roman" w:cs="Times New Roman"/>
          <w:sz w:val="28"/>
          <w:szCs w:val="28"/>
        </w:rPr>
        <w:lastRenderedPageBreak/>
        <w:t xml:space="preserve">Заключение трудового договора со спортсменом, не достигшим возраста четырнадцати лет, допускается с согласия одного из законных представителей, а также с разрешения органа опеки и попечительства, выдаваемого на основании предварительного медицинского осмотра (обследования) ребенка. </w:t>
      </w:r>
    </w:p>
    <w:p w:rsidR="00F55475" w:rsidRPr="00D84AAE" w:rsidRDefault="00E20E77" w:rsidP="003E43FE">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4</w:t>
      </w:r>
      <w:r w:rsidR="00F55475" w:rsidRPr="00D84AAE">
        <w:rPr>
          <w:rFonts w:ascii="Times New Roman" w:hAnsi="Times New Roman" w:cs="Times New Roman"/>
          <w:sz w:val="28"/>
          <w:szCs w:val="28"/>
        </w:rPr>
        <w:t>.Срочные трудовые договоры могут заключаться по соглашению сторон с тренерами, принимаемыми на работу в целях проведения со спортсменами тренировочных мероприятий и осуществления руководства состязательной деятельностью спортсменов для достижения спортивных результатов в профессиональном спорте, а также с тренерами спортивных сборных команд.</w:t>
      </w:r>
    </w:p>
    <w:p w:rsidR="00F55475" w:rsidRPr="00D84AAE" w:rsidRDefault="00E20E77" w:rsidP="003E43FE">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5</w:t>
      </w:r>
      <w:r w:rsidR="00CE7125" w:rsidRPr="00D84AAE">
        <w:rPr>
          <w:rFonts w:ascii="Times New Roman" w:hAnsi="Times New Roman" w:cs="Times New Roman"/>
          <w:sz w:val="28"/>
          <w:szCs w:val="28"/>
        </w:rPr>
        <w:t xml:space="preserve">. </w:t>
      </w:r>
      <w:r w:rsidR="00F55475" w:rsidRPr="00D84AAE">
        <w:rPr>
          <w:rFonts w:ascii="Times New Roman" w:hAnsi="Times New Roman" w:cs="Times New Roman"/>
          <w:sz w:val="28"/>
          <w:szCs w:val="28"/>
        </w:rPr>
        <w:t>Работодательобязан при заключении трудового договора с работником ознакомить его под роспись с настоящим Соглашением, Уставом, коллективным договором, правилами внутреннего трудового распорядка и локальными нормативными ак</w:t>
      </w:r>
      <w:r w:rsidR="00CE7125" w:rsidRPr="00D84AAE">
        <w:rPr>
          <w:rFonts w:ascii="Times New Roman" w:hAnsi="Times New Roman" w:cs="Times New Roman"/>
          <w:sz w:val="28"/>
          <w:szCs w:val="28"/>
        </w:rPr>
        <w:t>тами, действующими в учреждении</w:t>
      </w:r>
      <w:r w:rsidR="00F55475" w:rsidRPr="00D84AAE">
        <w:rPr>
          <w:rFonts w:ascii="Times New Roman" w:hAnsi="Times New Roman" w:cs="Times New Roman"/>
          <w:sz w:val="28"/>
          <w:szCs w:val="28"/>
        </w:rPr>
        <w:t>, регламентирующими трудовые отношения, а также – в соответствии с порядком, установленным статьей 348.2 Трудового кодекса Российской Федерации.</w:t>
      </w:r>
    </w:p>
    <w:p w:rsidR="00F55475" w:rsidRPr="00D84AAE" w:rsidRDefault="00E20E77" w:rsidP="003E43FE">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6</w:t>
      </w:r>
      <w:r w:rsidR="00F55475" w:rsidRPr="00D84AAE">
        <w:rPr>
          <w:rFonts w:ascii="Times New Roman" w:hAnsi="Times New Roman" w:cs="Times New Roman"/>
          <w:sz w:val="28"/>
          <w:szCs w:val="28"/>
        </w:rPr>
        <w:t>. Коллективными договорами, соглашениями, локальными нормативными актами, трудовыми договорами (дополнительными соглашениями к трудовому договору) могут предусматриваться условия о дополнительных гарантиях и компенсациях спортсменам, тренерам</w:t>
      </w:r>
      <w:r w:rsidR="00CC26D4">
        <w:rPr>
          <w:rFonts w:ascii="Times New Roman" w:hAnsi="Times New Roman" w:cs="Times New Roman"/>
          <w:sz w:val="28"/>
          <w:szCs w:val="28"/>
        </w:rPr>
        <w:t xml:space="preserve"> (включая старшего), тренерам-преподавателям по адаптивной физической культуре (старшему тренеру-преподавателю по адаптивной физической культуре)</w:t>
      </w:r>
      <w:r w:rsidR="00F55475" w:rsidRPr="00D84AAE">
        <w:rPr>
          <w:rFonts w:ascii="Times New Roman" w:hAnsi="Times New Roman" w:cs="Times New Roman"/>
          <w:sz w:val="28"/>
          <w:szCs w:val="28"/>
        </w:rPr>
        <w:t>, предусмотренных Трудовым кодексом Российской Федерации, в том числе:</w:t>
      </w:r>
    </w:p>
    <w:p w:rsidR="00F55475" w:rsidRPr="00D84AAE" w:rsidRDefault="00F55475" w:rsidP="003E43FE">
      <w:pPr>
        <w:spacing w:after="0" w:line="240" w:lineRule="auto"/>
        <w:ind w:firstLine="709"/>
        <w:contextualSpacing/>
        <w:jc w:val="both"/>
        <w:rPr>
          <w:rFonts w:ascii="Times New Roman" w:hAnsi="Times New Roman" w:cs="Times New Roman"/>
          <w:sz w:val="28"/>
          <w:szCs w:val="28"/>
        </w:rPr>
      </w:pPr>
      <w:r w:rsidRPr="00D84AAE">
        <w:rPr>
          <w:rFonts w:ascii="Times New Roman" w:hAnsi="Times New Roman" w:cs="Times New Roman"/>
          <w:sz w:val="28"/>
          <w:szCs w:val="28"/>
        </w:rPr>
        <w:t>о проведении восстановительных мероприятий в целях улучшения здоровья спортсмена;</w:t>
      </w:r>
    </w:p>
    <w:p w:rsidR="00F55475" w:rsidRPr="00D84AAE" w:rsidRDefault="00F55475" w:rsidP="003E43FE">
      <w:pPr>
        <w:spacing w:after="0" w:line="240" w:lineRule="auto"/>
        <w:ind w:firstLine="709"/>
        <w:contextualSpacing/>
        <w:jc w:val="both"/>
        <w:rPr>
          <w:rFonts w:ascii="Times New Roman" w:hAnsi="Times New Roman" w:cs="Times New Roman"/>
          <w:sz w:val="28"/>
          <w:szCs w:val="28"/>
        </w:rPr>
      </w:pPr>
      <w:r w:rsidRPr="00D84AAE">
        <w:rPr>
          <w:rFonts w:ascii="Times New Roman" w:hAnsi="Times New Roman" w:cs="Times New Roman"/>
          <w:sz w:val="28"/>
          <w:szCs w:val="28"/>
        </w:rPr>
        <w:t>об обеспечении спортсмена, тренера и членов их семей жилым помещением на период действия трудового договора;</w:t>
      </w:r>
    </w:p>
    <w:p w:rsidR="00F55475" w:rsidRPr="00D84AAE" w:rsidRDefault="00F55475" w:rsidP="003E43FE">
      <w:pPr>
        <w:spacing w:after="0" w:line="240" w:lineRule="auto"/>
        <w:ind w:firstLine="709"/>
        <w:contextualSpacing/>
        <w:jc w:val="both"/>
        <w:rPr>
          <w:rFonts w:ascii="Times New Roman" w:hAnsi="Times New Roman" w:cs="Times New Roman"/>
          <w:sz w:val="28"/>
          <w:szCs w:val="28"/>
        </w:rPr>
      </w:pPr>
      <w:r w:rsidRPr="00D84AAE">
        <w:rPr>
          <w:rFonts w:ascii="Times New Roman" w:hAnsi="Times New Roman" w:cs="Times New Roman"/>
          <w:sz w:val="28"/>
          <w:szCs w:val="28"/>
        </w:rPr>
        <w:t>о внеочередном медицинском осмотре тренера, спортсменаза счет средств работодателя в соответствии с медицинскими рекомендациями с сохранением за ним места работы (должности) и среднего заработка во время прохождения указанного медицинского осмотра;</w:t>
      </w:r>
    </w:p>
    <w:p w:rsidR="00F55475" w:rsidRPr="00D84AAE" w:rsidRDefault="00F55475" w:rsidP="003E43FE">
      <w:pPr>
        <w:spacing w:after="0" w:line="240" w:lineRule="auto"/>
        <w:ind w:firstLine="709"/>
        <w:contextualSpacing/>
        <w:jc w:val="both"/>
        <w:rPr>
          <w:rFonts w:ascii="Times New Roman" w:hAnsi="Times New Roman" w:cs="Times New Roman"/>
          <w:sz w:val="28"/>
          <w:szCs w:val="28"/>
        </w:rPr>
      </w:pPr>
      <w:r w:rsidRPr="00D84AAE">
        <w:rPr>
          <w:rFonts w:ascii="Times New Roman" w:hAnsi="Times New Roman" w:cs="Times New Roman"/>
          <w:sz w:val="28"/>
          <w:szCs w:val="28"/>
        </w:rPr>
        <w:t>о дополнительных денежных выплатах спортсмену в случаях возникновения временной нетрудоспособности или полной утраты трудоспособности в период действия трудового договора;</w:t>
      </w:r>
    </w:p>
    <w:p w:rsidR="00F55475" w:rsidRPr="00D84AAE" w:rsidRDefault="00F55475" w:rsidP="003E43FE">
      <w:pPr>
        <w:spacing w:after="0" w:line="240" w:lineRule="auto"/>
        <w:ind w:firstLine="709"/>
        <w:contextualSpacing/>
        <w:jc w:val="both"/>
        <w:rPr>
          <w:rFonts w:ascii="Times New Roman" w:hAnsi="Times New Roman" w:cs="Times New Roman"/>
          <w:sz w:val="28"/>
          <w:szCs w:val="28"/>
        </w:rPr>
      </w:pPr>
      <w:r w:rsidRPr="00D84AAE">
        <w:rPr>
          <w:rFonts w:ascii="Times New Roman" w:hAnsi="Times New Roman" w:cs="Times New Roman"/>
          <w:sz w:val="28"/>
          <w:szCs w:val="28"/>
        </w:rPr>
        <w:t>об обязанности работодателя проводить повышение квалификации тренеров, в том числе с использованием современных информационных технологий и дистанционного обучения;</w:t>
      </w:r>
      <w:bookmarkStart w:id="13" w:name="sub_108572"/>
    </w:p>
    <w:p w:rsidR="00F55475" w:rsidRPr="00D84AAE" w:rsidRDefault="00F55475" w:rsidP="003E43FE">
      <w:pPr>
        <w:spacing w:after="0" w:line="240" w:lineRule="auto"/>
        <w:ind w:firstLine="709"/>
        <w:contextualSpacing/>
        <w:jc w:val="both"/>
        <w:rPr>
          <w:rFonts w:ascii="Times New Roman" w:hAnsi="Times New Roman" w:cs="Times New Roman"/>
          <w:sz w:val="28"/>
          <w:szCs w:val="28"/>
        </w:rPr>
      </w:pPr>
      <w:r w:rsidRPr="00D84AAE">
        <w:rPr>
          <w:rFonts w:ascii="Times New Roman" w:hAnsi="Times New Roman" w:cs="Times New Roman"/>
          <w:sz w:val="28"/>
          <w:szCs w:val="28"/>
        </w:rPr>
        <w:t>о предоставлении ежегодного дополнительного оплачиваемого отпуска, продолжительность которого определяется коллективными договорами, локальными нормативными актами, трудовым договором (дополнительным соглашением к трудовому договору)</w:t>
      </w:r>
      <w:bookmarkEnd w:id="13"/>
      <w:r w:rsidRPr="00D84AAE">
        <w:rPr>
          <w:rFonts w:ascii="Times New Roman" w:hAnsi="Times New Roman" w:cs="Times New Roman"/>
          <w:sz w:val="28"/>
          <w:szCs w:val="28"/>
        </w:rPr>
        <w:t>.</w:t>
      </w:r>
    </w:p>
    <w:p w:rsidR="00F55475" w:rsidRPr="00D84AAE" w:rsidRDefault="00E20E77" w:rsidP="003E43FE">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7</w:t>
      </w:r>
      <w:r w:rsidR="00F55475" w:rsidRPr="00D84AAE">
        <w:rPr>
          <w:rFonts w:ascii="Times New Roman" w:hAnsi="Times New Roman" w:cs="Times New Roman"/>
          <w:sz w:val="28"/>
          <w:szCs w:val="28"/>
        </w:rPr>
        <w:t xml:space="preserve">. </w:t>
      </w:r>
      <w:r w:rsidR="00CE7125" w:rsidRPr="00D84AAE">
        <w:rPr>
          <w:rFonts w:ascii="Times New Roman" w:hAnsi="Times New Roman" w:cs="Times New Roman"/>
          <w:sz w:val="28"/>
          <w:szCs w:val="28"/>
        </w:rPr>
        <w:t>Учреждения</w:t>
      </w:r>
      <w:r w:rsidR="00096576">
        <w:rPr>
          <w:rFonts w:ascii="Times New Roman" w:hAnsi="Times New Roman" w:cs="Times New Roman"/>
          <w:sz w:val="28"/>
          <w:szCs w:val="28"/>
        </w:rPr>
        <w:t xml:space="preserve"> (организации)</w:t>
      </w:r>
      <w:r w:rsidR="00CC26D4">
        <w:rPr>
          <w:rFonts w:ascii="Times New Roman" w:hAnsi="Times New Roman" w:cs="Times New Roman"/>
          <w:sz w:val="28"/>
          <w:szCs w:val="28"/>
        </w:rPr>
        <w:t xml:space="preserve"> спортивной направленности</w:t>
      </w:r>
      <w:r w:rsidR="00F55475" w:rsidRPr="00D84AAE">
        <w:rPr>
          <w:rFonts w:ascii="Times New Roman" w:hAnsi="Times New Roman" w:cs="Times New Roman"/>
          <w:sz w:val="28"/>
          <w:szCs w:val="28"/>
        </w:rPr>
        <w:t>, и не являющиеся образовательными, вправепринимать локальный нормативный акт, устанавливающий особый статус тренера.</w:t>
      </w:r>
    </w:p>
    <w:p w:rsidR="00F55475" w:rsidRPr="00D84AAE" w:rsidRDefault="00F55475" w:rsidP="003E43FE">
      <w:pPr>
        <w:widowControl w:val="0"/>
        <w:suppressAutoHyphens/>
        <w:autoSpaceDE w:val="0"/>
        <w:autoSpaceDN w:val="0"/>
        <w:adjustRightInd w:val="0"/>
        <w:spacing w:after="0" w:line="240" w:lineRule="auto"/>
        <w:ind w:firstLine="709"/>
        <w:contextualSpacing/>
        <w:jc w:val="both"/>
        <w:rPr>
          <w:rFonts w:ascii="Times New Roman" w:hAnsi="Times New Roman" w:cs="Times New Roman"/>
          <w:sz w:val="28"/>
          <w:szCs w:val="28"/>
        </w:rPr>
      </w:pPr>
      <w:r w:rsidRPr="00D84AAE">
        <w:rPr>
          <w:rFonts w:ascii="Times New Roman" w:hAnsi="Times New Roman" w:cs="Times New Roman"/>
          <w:sz w:val="28"/>
          <w:szCs w:val="28"/>
        </w:rPr>
        <w:t>Под статусом тренера и иных лиц, осуществляющих спортивную подготовку, (далее – тренеры) понимается совокупность трудовых прав, социальных гарантий и компенсаций, ограничений, обязанностей и ответственности, которые устанавливаются в соответствии с действующим законодательством.</w:t>
      </w:r>
    </w:p>
    <w:p w:rsidR="00F55475" w:rsidRPr="00D84AAE" w:rsidRDefault="00E20E77" w:rsidP="003E43FE">
      <w:pPr>
        <w:widowControl w:val="0"/>
        <w:suppressAutoHyphens/>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8</w:t>
      </w:r>
      <w:r w:rsidR="00CE7125" w:rsidRPr="00D84AAE">
        <w:rPr>
          <w:rFonts w:ascii="Times New Roman" w:hAnsi="Times New Roman" w:cs="Times New Roman"/>
          <w:sz w:val="28"/>
          <w:szCs w:val="28"/>
        </w:rPr>
        <w:t xml:space="preserve">. Тренеры </w:t>
      </w:r>
      <w:r w:rsidR="00DE54B1" w:rsidRPr="00D84AAE">
        <w:rPr>
          <w:rFonts w:ascii="Times New Roman" w:eastAsia="Times New Roman" w:hAnsi="Times New Roman" w:cs="Times New Roman"/>
          <w:sz w:val="28"/>
          <w:szCs w:val="28"/>
        </w:rPr>
        <w:t>(вкл</w:t>
      </w:r>
      <w:r w:rsidR="00DE54B1">
        <w:rPr>
          <w:rFonts w:ascii="Times New Roman" w:eastAsia="Times New Roman" w:hAnsi="Times New Roman" w:cs="Times New Roman"/>
          <w:sz w:val="28"/>
          <w:szCs w:val="28"/>
        </w:rPr>
        <w:t>ючая старшего тренера), тренеры-преподаватели</w:t>
      </w:r>
      <w:r w:rsidR="00DE54B1" w:rsidRPr="00D84AAE">
        <w:rPr>
          <w:rFonts w:ascii="Times New Roman" w:eastAsia="Times New Roman" w:hAnsi="Times New Roman" w:cs="Times New Roman"/>
          <w:sz w:val="28"/>
          <w:szCs w:val="28"/>
        </w:rPr>
        <w:t xml:space="preserve"> по адаптивной физической культуре (включая старшего тренера-преподавателя по адаптивной физической культуре)</w:t>
      </w:r>
      <w:r w:rsidR="00CE7125" w:rsidRPr="00D84AAE">
        <w:rPr>
          <w:rFonts w:ascii="Times New Roman" w:hAnsi="Times New Roman" w:cs="Times New Roman"/>
          <w:sz w:val="28"/>
          <w:szCs w:val="28"/>
        </w:rPr>
        <w:t>пользуются в учреждении</w:t>
      </w:r>
      <w:r w:rsidR="00096576">
        <w:rPr>
          <w:rFonts w:ascii="Times New Roman" w:hAnsi="Times New Roman" w:cs="Times New Roman"/>
          <w:sz w:val="28"/>
          <w:szCs w:val="28"/>
        </w:rPr>
        <w:t xml:space="preserve"> (организации)</w:t>
      </w:r>
      <w:r w:rsidR="00CC26D4">
        <w:rPr>
          <w:rFonts w:ascii="Times New Roman" w:hAnsi="Times New Roman" w:cs="Times New Roman"/>
          <w:sz w:val="28"/>
          <w:szCs w:val="28"/>
        </w:rPr>
        <w:t xml:space="preserve">спортивной направленности </w:t>
      </w:r>
      <w:r w:rsidR="00F55475" w:rsidRPr="00D84AAE">
        <w:rPr>
          <w:rFonts w:ascii="Times New Roman" w:hAnsi="Times New Roman" w:cs="Times New Roman"/>
          <w:sz w:val="28"/>
          <w:szCs w:val="28"/>
        </w:rPr>
        <w:t>следующими правами:</w:t>
      </w:r>
    </w:p>
    <w:p w:rsidR="00F55475" w:rsidRPr="00D84AAE" w:rsidRDefault="00F55475" w:rsidP="003E43FE">
      <w:pPr>
        <w:widowControl w:val="0"/>
        <w:suppressAutoHyphens/>
        <w:autoSpaceDE w:val="0"/>
        <w:autoSpaceDN w:val="0"/>
        <w:adjustRightInd w:val="0"/>
        <w:spacing w:after="0" w:line="240" w:lineRule="auto"/>
        <w:ind w:firstLine="709"/>
        <w:contextualSpacing/>
        <w:jc w:val="both"/>
        <w:rPr>
          <w:rFonts w:ascii="Times New Roman" w:hAnsi="Times New Roman" w:cs="Times New Roman"/>
          <w:sz w:val="28"/>
          <w:szCs w:val="28"/>
        </w:rPr>
      </w:pPr>
      <w:r w:rsidRPr="00D84AAE">
        <w:rPr>
          <w:rFonts w:ascii="Times New Roman" w:hAnsi="Times New Roman" w:cs="Times New Roman"/>
          <w:sz w:val="28"/>
          <w:szCs w:val="28"/>
        </w:rPr>
        <w:t>свобода выбора и использования методически обоснованных форм, средств, методов тренировочного процесса;</w:t>
      </w:r>
    </w:p>
    <w:p w:rsidR="00F55475" w:rsidRPr="00D84AAE" w:rsidRDefault="00F55475" w:rsidP="003E43FE">
      <w:pPr>
        <w:widowControl w:val="0"/>
        <w:suppressAutoHyphens/>
        <w:autoSpaceDE w:val="0"/>
        <w:autoSpaceDN w:val="0"/>
        <w:adjustRightInd w:val="0"/>
        <w:spacing w:after="0" w:line="240" w:lineRule="auto"/>
        <w:ind w:firstLine="709"/>
        <w:contextualSpacing/>
        <w:jc w:val="both"/>
        <w:rPr>
          <w:rFonts w:ascii="Times New Roman" w:hAnsi="Times New Roman" w:cs="Times New Roman"/>
          <w:sz w:val="28"/>
          <w:szCs w:val="28"/>
        </w:rPr>
      </w:pPr>
      <w:r w:rsidRPr="00D84AAE">
        <w:rPr>
          <w:rFonts w:ascii="Times New Roman" w:hAnsi="Times New Roman" w:cs="Times New Roman"/>
          <w:sz w:val="28"/>
          <w:szCs w:val="28"/>
        </w:rPr>
        <w:t>право на участие в разработке программ спортивной подготовки, тренировочных планов, календарных графиков, методических материалов и иных компонентов программ спортивной подготовки;</w:t>
      </w:r>
    </w:p>
    <w:p w:rsidR="00F55475" w:rsidRPr="00D84AAE" w:rsidRDefault="00F55475" w:rsidP="003E43FE">
      <w:pPr>
        <w:widowControl w:val="0"/>
        <w:suppressAutoHyphens/>
        <w:autoSpaceDE w:val="0"/>
        <w:autoSpaceDN w:val="0"/>
        <w:adjustRightInd w:val="0"/>
        <w:spacing w:after="0" w:line="240" w:lineRule="auto"/>
        <w:ind w:firstLine="709"/>
        <w:contextualSpacing/>
        <w:jc w:val="both"/>
        <w:rPr>
          <w:rFonts w:ascii="Times New Roman" w:hAnsi="Times New Roman" w:cs="Times New Roman"/>
          <w:sz w:val="28"/>
          <w:szCs w:val="28"/>
        </w:rPr>
      </w:pPr>
      <w:r w:rsidRPr="00D84AAE">
        <w:rPr>
          <w:rFonts w:ascii="Times New Roman" w:hAnsi="Times New Roman" w:cs="Times New Roman"/>
          <w:sz w:val="28"/>
          <w:szCs w:val="28"/>
        </w:rPr>
        <w:t>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 в соответствии с трудовым договором (дополнительным соглашением к трудовому договору);</w:t>
      </w:r>
    </w:p>
    <w:p w:rsidR="00F55475" w:rsidRPr="00D84AAE" w:rsidRDefault="00F55475" w:rsidP="003E43FE">
      <w:pPr>
        <w:widowControl w:val="0"/>
        <w:suppressAutoHyphens/>
        <w:autoSpaceDE w:val="0"/>
        <w:autoSpaceDN w:val="0"/>
        <w:adjustRightInd w:val="0"/>
        <w:spacing w:after="0" w:line="240" w:lineRule="auto"/>
        <w:ind w:firstLine="709"/>
        <w:contextualSpacing/>
        <w:jc w:val="both"/>
        <w:rPr>
          <w:rFonts w:ascii="Times New Roman" w:hAnsi="Times New Roman" w:cs="Times New Roman"/>
          <w:sz w:val="28"/>
          <w:szCs w:val="28"/>
        </w:rPr>
      </w:pPr>
      <w:r w:rsidRPr="00D84AAE">
        <w:rPr>
          <w:rFonts w:ascii="Times New Roman" w:hAnsi="Times New Roman" w:cs="Times New Roman"/>
          <w:sz w:val="28"/>
          <w:szCs w:val="28"/>
        </w:rPr>
        <w:t>право на бесплатное пользование библиотеками и информационными ресурсами, а также доступ в порядке, установленном локальными</w:t>
      </w:r>
      <w:r w:rsidR="00CE7125" w:rsidRPr="00D84AAE">
        <w:rPr>
          <w:rFonts w:ascii="Times New Roman" w:hAnsi="Times New Roman" w:cs="Times New Roman"/>
          <w:sz w:val="28"/>
          <w:szCs w:val="28"/>
        </w:rPr>
        <w:t xml:space="preserve"> нормативными актами учреждения</w:t>
      </w:r>
      <w:r w:rsidR="00096576">
        <w:rPr>
          <w:rFonts w:ascii="Times New Roman" w:hAnsi="Times New Roman" w:cs="Times New Roman"/>
          <w:sz w:val="28"/>
          <w:szCs w:val="28"/>
        </w:rPr>
        <w:t xml:space="preserve"> (организации)</w:t>
      </w:r>
      <w:r w:rsidRPr="00D84AAE">
        <w:rPr>
          <w:rFonts w:ascii="Times New Roman" w:hAnsi="Times New Roman" w:cs="Times New Roman"/>
          <w:sz w:val="28"/>
          <w:szCs w:val="28"/>
        </w:rPr>
        <w:t>, к информационно-телекоммуникационным сетям и базам данных, методическим материалам, музейным фондам, материально-техническим средствам обеспечения тренировочного процесса, необходимым для качественного осуществления спортивной подготовки, научной или исследовательской деятельности;</w:t>
      </w:r>
    </w:p>
    <w:p w:rsidR="00F55475" w:rsidRPr="00D84AAE" w:rsidRDefault="00F55475" w:rsidP="003E43FE">
      <w:pPr>
        <w:widowControl w:val="0"/>
        <w:suppressAutoHyphens/>
        <w:autoSpaceDE w:val="0"/>
        <w:autoSpaceDN w:val="0"/>
        <w:adjustRightInd w:val="0"/>
        <w:spacing w:after="0" w:line="240" w:lineRule="auto"/>
        <w:ind w:firstLine="709"/>
        <w:contextualSpacing/>
        <w:jc w:val="both"/>
        <w:rPr>
          <w:rFonts w:ascii="Times New Roman" w:hAnsi="Times New Roman" w:cs="Times New Roman"/>
          <w:sz w:val="28"/>
          <w:szCs w:val="28"/>
        </w:rPr>
      </w:pPr>
      <w:r w:rsidRPr="00D84AAE">
        <w:rPr>
          <w:rFonts w:ascii="Times New Roman" w:hAnsi="Times New Roman" w:cs="Times New Roman"/>
          <w:sz w:val="28"/>
          <w:szCs w:val="28"/>
        </w:rPr>
        <w:t>право на у</w:t>
      </w:r>
      <w:r w:rsidR="00CE7125" w:rsidRPr="00D84AAE">
        <w:rPr>
          <w:rFonts w:ascii="Times New Roman" w:hAnsi="Times New Roman" w:cs="Times New Roman"/>
          <w:sz w:val="28"/>
          <w:szCs w:val="28"/>
        </w:rPr>
        <w:t>частие в управлении учреждения</w:t>
      </w:r>
      <w:r w:rsidR="00096576">
        <w:rPr>
          <w:rFonts w:ascii="Times New Roman" w:hAnsi="Times New Roman" w:cs="Times New Roman"/>
          <w:sz w:val="28"/>
          <w:szCs w:val="28"/>
        </w:rPr>
        <w:t xml:space="preserve"> (организации)</w:t>
      </w:r>
      <w:r w:rsidRPr="00D84AAE">
        <w:rPr>
          <w:rFonts w:ascii="Times New Roman" w:hAnsi="Times New Roman" w:cs="Times New Roman"/>
          <w:sz w:val="28"/>
          <w:szCs w:val="28"/>
        </w:rPr>
        <w:t>, в том числе в коллегиальных органах управления, в порядке, устано</w:t>
      </w:r>
      <w:r w:rsidR="00CE7125" w:rsidRPr="00D84AAE">
        <w:rPr>
          <w:rFonts w:ascii="Times New Roman" w:hAnsi="Times New Roman" w:cs="Times New Roman"/>
          <w:sz w:val="28"/>
          <w:szCs w:val="28"/>
        </w:rPr>
        <w:t>вленном уставом этого учреждения</w:t>
      </w:r>
      <w:r w:rsidR="00096576">
        <w:rPr>
          <w:rFonts w:ascii="Times New Roman" w:hAnsi="Times New Roman" w:cs="Times New Roman"/>
          <w:sz w:val="28"/>
          <w:szCs w:val="28"/>
        </w:rPr>
        <w:t xml:space="preserve"> (организации)</w:t>
      </w:r>
      <w:r w:rsidRPr="00D84AAE">
        <w:rPr>
          <w:rFonts w:ascii="Times New Roman" w:hAnsi="Times New Roman" w:cs="Times New Roman"/>
          <w:sz w:val="28"/>
          <w:szCs w:val="28"/>
        </w:rPr>
        <w:t>;</w:t>
      </w:r>
    </w:p>
    <w:p w:rsidR="00F55475" w:rsidRPr="00D84AAE" w:rsidRDefault="00F55475" w:rsidP="003E43FE">
      <w:pPr>
        <w:widowControl w:val="0"/>
        <w:suppressAutoHyphens/>
        <w:autoSpaceDE w:val="0"/>
        <w:autoSpaceDN w:val="0"/>
        <w:adjustRightInd w:val="0"/>
        <w:spacing w:after="0" w:line="240" w:lineRule="auto"/>
        <w:ind w:firstLine="709"/>
        <w:contextualSpacing/>
        <w:jc w:val="both"/>
        <w:rPr>
          <w:rFonts w:ascii="Times New Roman" w:hAnsi="Times New Roman" w:cs="Times New Roman"/>
          <w:sz w:val="28"/>
          <w:szCs w:val="28"/>
        </w:rPr>
      </w:pPr>
      <w:r w:rsidRPr="00D84AAE">
        <w:rPr>
          <w:rFonts w:ascii="Times New Roman" w:hAnsi="Times New Roman" w:cs="Times New Roman"/>
          <w:sz w:val="28"/>
          <w:szCs w:val="28"/>
        </w:rPr>
        <w:t xml:space="preserve">право на объединение в общественные профессиональные организации в формах и в порядке, которые установлены </w:t>
      </w:r>
      <w:hyperlink r:id="rId10" w:history="1">
        <w:r w:rsidRPr="00D84AAE">
          <w:rPr>
            <w:rFonts w:ascii="Times New Roman" w:hAnsi="Times New Roman" w:cs="Times New Roman"/>
            <w:sz w:val="28"/>
            <w:szCs w:val="28"/>
          </w:rPr>
          <w:t>законодательством</w:t>
        </w:r>
      </w:hyperlink>
      <w:r w:rsidRPr="00D84AAE">
        <w:rPr>
          <w:rFonts w:ascii="Times New Roman" w:hAnsi="Times New Roman" w:cs="Times New Roman"/>
          <w:sz w:val="28"/>
          <w:szCs w:val="28"/>
        </w:rPr>
        <w:t>Российской Федерации;</w:t>
      </w:r>
    </w:p>
    <w:p w:rsidR="00F55475" w:rsidRPr="00D84AAE" w:rsidRDefault="00F55475" w:rsidP="003E43FE">
      <w:pPr>
        <w:widowControl w:val="0"/>
        <w:suppressAutoHyphens/>
        <w:autoSpaceDE w:val="0"/>
        <w:autoSpaceDN w:val="0"/>
        <w:adjustRightInd w:val="0"/>
        <w:spacing w:after="0" w:line="240" w:lineRule="auto"/>
        <w:ind w:firstLine="709"/>
        <w:contextualSpacing/>
        <w:jc w:val="both"/>
        <w:rPr>
          <w:rFonts w:ascii="Times New Roman" w:hAnsi="Times New Roman" w:cs="Times New Roman"/>
          <w:sz w:val="28"/>
          <w:szCs w:val="28"/>
        </w:rPr>
      </w:pPr>
      <w:r w:rsidRPr="00D84AAE">
        <w:rPr>
          <w:rFonts w:ascii="Times New Roman" w:hAnsi="Times New Roman" w:cs="Times New Roman"/>
          <w:sz w:val="28"/>
          <w:szCs w:val="28"/>
        </w:rPr>
        <w:t>право на обращение в комиссию по урегулированию трудовых споров;</w:t>
      </w:r>
    </w:p>
    <w:p w:rsidR="00F55475" w:rsidRPr="00D84AAE" w:rsidRDefault="00F55475" w:rsidP="003E43FE">
      <w:pPr>
        <w:widowControl w:val="0"/>
        <w:suppressAutoHyphens/>
        <w:autoSpaceDE w:val="0"/>
        <w:autoSpaceDN w:val="0"/>
        <w:adjustRightInd w:val="0"/>
        <w:spacing w:after="0" w:line="240" w:lineRule="auto"/>
        <w:ind w:firstLine="709"/>
        <w:contextualSpacing/>
        <w:jc w:val="both"/>
        <w:rPr>
          <w:rFonts w:ascii="Times New Roman" w:hAnsi="Times New Roman" w:cs="Times New Roman"/>
          <w:sz w:val="28"/>
          <w:szCs w:val="28"/>
        </w:rPr>
      </w:pPr>
      <w:r w:rsidRPr="00D84AAE">
        <w:rPr>
          <w:rFonts w:ascii="Times New Roman" w:hAnsi="Times New Roman" w:cs="Times New Roman"/>
          <w:sz w:val="28"/>
          <w:szCs w:val="28"/>
        </w:rPr>
        <w:t>право на защиту профессиональной чести и достоинства, на справедливое и объективное расследование нарушения норм профессиональной этики тренеров;</w:t>
      </w:r>
    </w:p>
    <w:p w:rsidR="00F55475" w:rsidRPr="00D84AAE" w:rsidRDefault="00F55475" w:rsidP="003E43FE">
      <w:pPr>
        <w:widowControl w:val="0"/>
        <w:suppressAutoHyphens/>
        <w:autoSpaceDE w:val="0"/>
        <w:autoSpaceDN w:val="0"/>
        <w:adjustRightInd w:val="0"/>
        <w:spacing w:after="0" w:line="240" w:lineRule="auto"/>
        <w:ind w:firstLine="709"/>
        <w:contextualSpacing/>
        <w:jc w:val="both"/>
        <w:rPr>
          <w:rFonts w:ascii="Times New Roman" w:hAnsi="Times New Roman" w:cs="Times New Roman"/>
          <w:sz w:val="28"/>
          <w:szCs w:val="28"/>
        </w:rPr>
      </w:pPr>
      <w:r w:rsidRPr="00D84AAE">
        <w:rPr>
          <w:rFonts w:ascii="Times New Roman" w:hAnsi="Times New Roman" w:cs="Times New Roman"/>
          <w:sz w:val="28"/>
          <w:szCs w:val="28"/>
        </w:rPr>
        <w:t>иные права, предусмотренные действующим законодательством Российской Федерации.</w:t>
      </w:r>
    </w:p>
    <w:p w:rsidR="00F55475" w:rsidRPr="00D84AAE" w:rsidRDefault="00E20E77" w:rsidP="003E43FE">
      <w:pPr>
        <w:widowControl w:val="0"/>
        <w:tabs>
          <w:tab w:val="left" w:pos="4962"/>
        </w:tabs>
        <w:autoSpaceDE w:val="0"/>
        <w:autoSpaceDN w:val="0"/>
        <w:adjustRightInd w:val="0"/>
        <w:spacing w:after="0" w:line="240" w:lineRule="auto"/>
        <w:ind w:firstLine="709"/>
        <w:contextualSpacing/>
        <w:jc w:val="both"/>
        <w:outlineLvl w:val="1"/>
        <w:rPr>
          <w:rFonts w:ascii="Times New Roman" w:hAnsi="Times New Roman" w:cs="Times New Roman"/>
          <w:sz w:val="28"/>
          <w:szCs w:val="28"/>
        </w:rPr>
      </w:pPr>
      <w:r>
        <w:rPr>
          <w:rFonts w:ascii="Times New Roman" w:hAnsi="Times New Roman" w:cs="Times New Roman"/>
          <w:sz w:val="28"/>
          <w:szCs w:val="28"/>
        </w:rPr>
        <w:t>9</w:t>
      </w:r>
      <w:r w:rsidR="00F55475" w:rsidRPr="00D84AAE">
        <w:rPr>
          <w:rFonts w:ascii="Times New Roman" w:hAnsi="Times New Roman" w:cs="Times New Roman"/>
          <w:sz w:val="28"/>
          <w:szCs w:val="28"/>
        </w:rPr>
        <w:t>.</w:t>
      </w:r>
      <w:r w:rsidR="00CE7125" w:rsidRPr="00D84AAE">
        <w:rPr>
          <w:rFonts w:ascii="Times New Roman" w:hAnsi="Times New Roman" w:cs="Times New Roman"/>
          <w:sz w:val="28"/>
          <w:szCs w:val="28"/>
        </w:rPr>
        <w:t xml:space="preserve"> Т</w:t>
      </w:r>
      <w:r w:rsidR="00F55475" w:rsidRPr="00D84AAE">
        <w:rPr>
          <w:rFonts w:ascii="Times New Roman" w:hAnsi="Times New Roman" w:cs="Times New Roman"/>
          <w:sz w:val="28"/>
          <w:szCs w:val="28"/>
        </w:rPr>
        <w:t>ренерам</w:t>
      </w:r>
      <w:r w:rsidR="00DE54B1" w:rsidRPr="00D84AAE">
        <w:rPr>
          <w:rFonts w:ascii="Times New Roman" w:eastAsia="Times New Roman" w:hAnsi="Times New Roman" w:cs="Times New Roman"/>
          <w:sz w:val="28"/>
          <w:szCs w:val="28"/>
        </w:rPr>
        <w:t xml:space="preserve">(включая старшего тренера), тренерам-преподавателям </w:t>
      </w:r>
      <w:r w:rsidR="00DE54B1" w:rsidRPr="00D84AAE">
        <w:rPr>
          <w:rFonts w:ascii="Times New Roman" w:eastAsia="Times New Roman" w:hAnsi="Times New Roman" w:cs="Times New Roman"/>
          <w:sz w:val="28"/>
          <w:szCs w:val="28"/>
        </w:rPr>
        <w:lastRenderedPageBreak/>
        <w:t>по адаптивной физической культуре (включая старшего тренера-преподавателя по адаптивной физической культуре)</w:t>
      </w:r>
      <w:r w:rsidR="00F55475" w:rsidRPr="00D84AAE">
        <w:rPr>
          <w:rFonts w:ascii="Times New Roman" w:hAnsi="Times New Roman" w:cs="Times New Roman"/>
          <w:sz w:val="28"/>
          <w:szCs w:val="28"/>
        </w:rPr>
        <w:t>, осуществляющим спо</w:t>
      </w:r>
      <w:r w:rsidR="00CE7125" w:rsidRPr="00D84AAE">
        <w:rPr>
          <w:rFonts w:ascii="Times New Roman" w:hAnsi="Times New Roman" w:cs="Times New Roman"/>
          <w:sz w:val="28"/>
          <w:szCs w:val="28"/>
        </w:rPr>
        <w:t>ртивную подготовку, учреждением</w:t>
      </w:r>
      <w:r w:rsidR="00DE54B1">
        <w:rPr>
          <w:rFonts w:ascii="Times New Roman" w:hAnsi="Times New Roman" w:cs="Times New Roman"/>
          <w:sz w:val="28"/>
          <w:szCs w:val="28"/>
        </w:rPr>
        <w:t xml:space="preserve"> (организацией)</w:t>
      </w:r>
      <w:r w:rsidR="00F55475" w:rsidRPr="00D84AAE">
        <w:rPr>
          <w:rFonts w:ascii="Times New Roman" w:hAnsi="Times New Roman" w:cs="Times New Roman"/>
          <w:sz w:val="28"/>
          <w:szCs w:val="28"/>
        </w:rPr>
        <w:t xml:space="preserve"> предоставляются следующие социальные гарантии:</w:t>
      </w:r>
    </w:p>
    <w:p w:rsidR="00F55475" w:rsidRPr="00D84AAE" w:rsidRDefault="00F55475" w:rsidP="003E43FE">
      <w:pPr>
        <w:spacing w:after="0" w:line="240" w:lineRule="auto"/>
        <w:ind w:firstLine="709"/>
        <w:contextualSpacing/>
        <w:jc w:val="both"/>
        <w:rPr>
          <w:rFonts w:ascii="Times New Roman" w:hAnsi="Times New Roman" w:cs="Times New Roman"/>
          <w:sz w:val="28"/>
          <w:szCs w:val="28"/>
        </w:rPr>
      </w:pPr>
      <w:r w:rsidRPr="00D84AAE">
        <w:rPr>
          <w:rFonts w:ascii="Times New Roman" w:hAnsi="Times New Roman" w:cs="Times New Roman"/>
          <w:sz w:val="28"/>
          <w:szCs w:val="28"/>
        </w:rPr>
        <w:t>установление ставки заработной платы в неделю, соответствующей норме часов тренерско</w:t>
      </w:r>
      <w:r w:rsidR="00096576">
        <w:rPr>
          <w:rFonts w:ascii="Times New Roman" w:hAnsi="Times New Roman" w:cs="Times New Roman"/>
          <w:sz w:val="28"/>
          <w:szCs w:val="28"/>
        </w:rPr>
        <w:t>й работы (тренерская нагрузка) не менее 24 часов</w:t>
      </w:r>
      <w:r w:rsidR="00F80245">
        <w:rPr>
          <w:rFonts w:ascii="Times New Roman" w:hAnsi="Times New Roman" w:cs="Times New Roman"/>
          <w:sz w:val="28"/>
          <w:szCs w:val="28"/>
        </w:rPr>
        <w:t xml:space="preserve"> в неделю</w:t>
      </w:r>
      <w:r w:rsidRPr="00D84AAE">
        <w:rPr>
          <w:rFonts w:ascii="Times New Roman" w:hAnsi="Times New Roman" w:cs="Times New Roman"/>
          <w:sz w:val="28"/>
          <w:szCs w:val="28"/>
        </w:rPr>
        <w:t>;</w:t>
      </w:r>
    </w:p>
    <w:p w:rsidR="00F55475" w:rsidRPr="00D84AAE" w:rsidRDefault="00F55475" w:rsidP="003E43FE">
      <w:pPr>
        <w:widowControl w:val="0"/>
        <w:suppressAutoHyphens/>
        <w:autoSpaceDE w:val="0"/>
        <w:autoSpaceDN w:val="0"/>
        <w:adjustRightInd w:val="0"/>
        <w:spacing w:after="0" w:line="240" w:lineRule="auto"/>
        <w:ind w:firstLine="709"/>
        <w:contextualSpacing/>
        <w:jc w:val="both"/>
        <w:rPr>
          <w:rFonts w:ascii="Times New Roman" w:hAnsi="Times New Roman" w:cs="Times New Roman"/>
          <w:sz w:val="28"/>
          <w:szCs w:val="28"/>
        </w:rPr>
      </w:pPr>
      <w:r w:rsidRPr="00D84AAE">
        <w:rPr>
          <w:rFonts w:ascii="Times New Roman" w:hAnsi="Times New Roman" w:cs="Times New Roman"/>
          <w:sz w:val="28"/>
          <w:szCs w:val="28"/>
        </w:rPr>
        <w:t>право на дополнительное профессиональное образование по профилю физкультурно-спортивной деятельности не реже чем один раз в четыре года;</w:t>
      </w:r>
    </w:p>
    <w:p w:rsidR="00F55475" w:rsidRPr="00D84AAE" w:rsidRDefault="00F55475" w:rsidP="003E43FE">
      <w:pPr>
        <w:widowControl w:val="0"/>
        <w:suppressAutoHyphens/>
        <w:autoSpaceDE w:val="0"/>
        <w:autoSpaceDN w:val="0"/>
        <w:adjustRightInd w:val="0"/>
        <w:spacing w:after="0" w:line="240" w:lineRule="auto"/>
        <w:ind w:firstLine="709"/>
        <w:contextualSpacing/>
        <w:jc w:val="both"/>
        <w:rPr>
          <w:rFonts w:ascii="Times New Roman" w:hAnsi="Times New Roman" w:cs="Times New Roman"/>
          <w:sz w:val="28"/>
          <w:szCs w:val="28"/>
        </w:rPr>
      </w:pPr>
      <w:r w:rsidRPr="00D84AAE">
        <w:rPr>
          <w:rFonts w:ascii="Times New Roman" w:hAnsi="Times New Roman" w:cs="Times New Roman"/>
          <w:sz w:val="28"/>
          <w:szCs w:val="28"/>
        </w:rPr>
        <w:t xml:space="preserve">право на дополнительный оплачиваемый отпуск, </w:t>
      </w:r>
      <w:hyperlink r:id="rId11" w:anchor="block_1000" w:history="1">
        <w:r w:rsidRPr="00D84AAE">
          <w:rPr>
            <w:rFonts w:ascii="Times New Roman" w:hAnsi="Times New Roman" w:cs="Times New Roman"/>
            <w:sz w:val="28"/>
            <w:szCs w:val="28"/>
          </w:rPr>
          <w:t>продолжительность</w:t>
        </w:r>
      </w:hyperlink>
      <w:r w:rsidR="00096576">
        <w:rPr>
          <w:rFonts w:ascii="Times New Roman" w:hAnsi="Times New Roman" w:cs="Times New Roman"/>
          <w:sz w:val="28"/>
          <w:szCs w:val="28"/>
        </w:rPr>
        <w:t xml:space="preserve"> которого 10</w:t>
      </w:r>
      <w:r w:rsidRPr="00D84AAE">
        <w:rPr>
          <w:rFonts w:ascii="Times New Roman" w:hAnsi="Times New Roman" w:cs="Times New Roman"/>
          <w:sz w:val="28"/>
          <w:szCs w:val="28"/>
        </w:rPr>
        <w:t xml:space="preserve"> календарных дней;</w:t>
      </w:r>
    </w:p>
    <w:p w:rsidR="00F55475" w:rsidRPr="00D84AAE" w:rsidRDefault="00F55475" w:rsidP="003E43FE">
      <w:pPr>
        <w:widowControl w:val="0"/>
        <w:suppressAutoHyphens/>
        <w:autoSpaceDE w:val="0"/>
        <w:autoSpaceDN w:val="0"/>
        <w:adjustRightInd w:val="0"/>
        <w:spacing w:after="0" w:line="240" w:lineRule="auto"/>
        <w:ind w:firstLine="709"/>
        <w:contextualSpacing/>
        <w:jc w:val="both"/>
        <w:rPr>
          <w:rFonts w:ascii="Times New Roman" w:hAnsi="Times New Roman" w:cs="Times New Roman"/>
          <w:sz w:val="28"/>
          <w:szCs w:val="28"/>
        </w:rPr>
      </w:pPr>
      <w:r w:rsidRPr="00D84AAE">
        <w:rPr>
          <w:rFonts w:ascii="Times New Roman" w:hAnsi="Times New Roman" w:cs="Times New Roman"/>
          <w:sz w:val="28"/>
          <w:szCs w:val="28"/>
        </w:rPr>
        <w:t>право на длительный отпуск сроком до трех месяцев не реже чем через каждые четыре года непрерывной работы тренера со спортсменами высокого класса – членами спортивных сборных команд Российской Федерации после успешного завершения цикла подготовки (занятие призовых мест по итогам проведения Олимпийских, Паралимпийских, Сурдлимпийских игр, чемпионатов мира);</w:t>
      </w:r>
    </w:p>
    <w:p w:rsidR="00F55475" w:rsidRPr="00D84AAE" w:rsidRDefault="00F55475" w:rsidP="003E43FE">
      <w:pPr>
        <w:widowControl w:val="0"/>
        <w:suppressAutoHyphens/>
        <w:autoSpaceDE w:val="0"/>
        <w:autoSpaceDN w:val="0"/>
        <w:adjustRightInd w:val="0"/>
        <w:spacing w:after="0" w:line="240" w:lineRule="auto"/>
        <w:ind w:firstLine="709"/>
        <w:contextualSpacing/>
        <w:jc w:val="both"/>
        <w:rPr>
          <w:rFonts w:ascii="Times New Roman" w:hAnsi="Times New Roman" w:cs="Times New Roman"/>
          <w:sz w:val="28"/>
          <w:szCs w:val="28"/>
        </w:rPr>
      </w:pPr>
      <w:r w:rsidRPr="00D84AAE">
        <w:rPr>
          <w:rFonts w:ascii="Times New Roman" w:hAnsi="Times New Roman" w:cs="Times New Roman"/>
          <w:sz w:val="28"/>
          <w:szCs w:val="28"/>
        </w:rPr>
        <w:t>право на обеспечение спортивной экипировкой и инвентарем, другими материально-техническими средствами, необходимыми для осуществления профессиональной деятельности в соответствии с локальн</w:t>
      </w:r>
      <w:r w:rsidR="006E1F76" w:rsidRPr="00D84AAE">
        <w:rPr>
          <w:rFonts w:ascii="Times New Roman" w:hAnsi="Times New Roman" w:cs="Times New Roman"/>
          <w:sz w:val="28"/>
          <w:szCs w:val="28"/>
        </w:rPr>
        <w:t>ым нормативным актом учреждения</w:t>
      </w:r>
      <w:r w:rsidR="00096576">
        <w:rPr>
          <w:rFonts w:ascii="Times New Roman" w:hAnsi="Times New Roman" w:cs="Times New Roman"/>
          <w:sz w:val="28"/>
          <w:szCs w:val="28"/>
        </w:rPr>
        <w:t xml:space="preserve"> (организации)</w:t>
      </w:r>
      <w:r w:rsidRPr="00D84AAE">
        <w:rPr>
          <w:rFonts w:ascii="Times New Roman" w:hAnsi="Times New Roman" w:cs="Times New Roman"/>
          <w:sz w:val="28"/>
          <w:szCs w:val="28"/>
        </w:rPr>
        <w:t>;</w:t>
      </w:r>
    </w:p>
    <w:p w:rsidR="00F55475" w:rsidRPr="00D84AAE" w:rsidRDefault="00F55475" w:rsidP="003E43FE">
      <w:pPr>
        <w:widowControl w:val="0"/>
        <w:suppressAutoHyphens/>
        <w:autoSpaceDE w:val="0"/>
        <w:autoSpaceDN w:val="0"/>
        <w:adjustRightInd w:val="0"/>
        <w:spacing w:after="0" w:line="240" w:lineRule="auto"/>
        <w:ind w:firstLine="709"/>
        <w:contextualSpacing/>
        <w:jc w:val="both"/>
        <w:rPr>
          <w:rFonts w:ascii="Times New Roman" w:hAnsi="Times New Roman" w:cs="Times New Roman"/>
          <w:sz w:val="28"/>
          <w:szCs w:val="28"/>
        </w:rPr>
      </w:pPr>
      <w:r w:rsidRPr="00D84AAE">
        <w:rPr>
          <w:rFonts w:ascii="Times New Roman" w:hAnsi="Times New Roman" w:cs="Times New Roman"/>
          <w:sz w:val="28"/>
          <w:szCs w:val="28"/>
        </w:rPr>
        <w:t xml:space="preserve">иные трудовые права, меры социальной поддержки, установленные коллективным договором </w:t>
      </w:r>
      <w:r w:rsidR="00096576">
        <w:rPr>
          <w:rFonts w:ascii="Times New Roman" w:hAnsi="Times New Roman" w:cs="Times New Roman"/>
          <w:sz w:val="28"/>
          <w:szCs w:val="28"/>
        </w:rPr>
        <w:t>учреждения (</w:t>
      </w:r>
      <w:r w:rsidRPr="00D84AAE">
        <w:rPr>
          <w:rFonts w:ascii="Times New Roman" w:hAnsi="Times New Roman" w:cs="Times New Roman"/>
          <w:sz w:val="28"/>
          <w:szCs w:val="28"/>
        </w:rPr>
        <w:t>организации</w:t>
      </w:r>
      <w:r w:rsidR="00096576">
        <w:rPr>
          <w:rFonts w:ascii="Times New Roman" w:hAnsi="Times New Roman" w:cs="Times New Roman"/>
          <w:sz w:val="28"/>
          <w:szCs w:val="28"/>
        </w:rPr>
        <w:t>)</w:t>
      </w:r>
      <w:r w:rsidRPr="00D84AAE">
        <w:rPr>
          <w:rFonts w:ascii="Times New Roman" w:hAnsi="Times New Roman" w:cs="Times New Roman"/>
          <w:sz w:val="28"/>
          <w:szCs w:val="28"/>
        </w:rPr>
        <w:t xml:space="preserve"> в соответствии с действующим законодательством.</w:t>
      </w:r>
    </w:p>
    <w:p w:rsidR="00F55475" w:rsidRPr="00D84AAE" w:rsidRDefault="00E20E77" w:rsidP="003E43FE">
      <w:pPr>
        <w:widowControl w:val="0"/>
        <w:suppressAutoHyphens/>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10</w:t>
      </w:r>
      <w:r w:rsidR="00F55475" w:rsidRPr="00D84AAE">
        <w:rPr>
          <w:rFonts w:ascii="Times New Roman" w:hAnsi="Times New Roman" w:cs="Times New Roman"/>
          <w:sz w:val="28"/>
          <w:szCs w:val="28"/>
        </w:rPr>
        <w:t>.</w:t>
      </w:r>
      <w:r w:rsidR="006E1F76" w:rsidRPr="00D84AAE">
        <w:rPr>
          <w:rFonts w:ascii="Times New Roman" w:hAnsi="Times New Roman" w:cs="Times New Roman"/>
          <w:sz w:val="28"/>
          <w:szCs w:val="28"/>
        </w:rPr>
        <w:t xml:space="preserve"> Р</w:t>
      </w:r>
      <w:r w:rsidR="00F55475" w:rsidRPr="00D84AAE">
        <w:rPr>
          <w:rFonts w:ascii="Times New Roman" w:hAnsi="Times New Roman" w:cs="Times New Roman"/>
          <w:sz w:val="28"/>
          <w:szCs w:val="28"/>
        </w:rPr>
        <w:t>ежим рабочего времени и врем</w:t>
      </w:r>
      <w:r w:rsidR="006E1F76" w:rsidRPr="00D84AAE">
        <w:rPr>
          <w:rFonts w:ascii="Times New Roman" w:hAnsi="Times New Roman" w:cs="Times New Roman"/>
          <w:sz w:val="28"/>
          <w:szCs w:val="28"/>
        </w:rPr>
        <w:t>ени отдыха тренеров</w:t>
      </w:r>
      <w:r w:rsidR="00DE54B1" w:rsidRPr="00D84AAE">
        <w:rPr>
          <w:rFonts w:ascii="Times New Roman" w:eastAsia="Times New Roman" w:hAnsi="Times New Roman" w:cs="Times New Roman"/>
          <w:sz w:val="28"/>
          <w:szCs w:val="28"/>
        </w:rPr>
        <w:t>(вкл</w:t>
      </w:r>
      <w:r w:rsidR="00DE54B1">
        <w:rPr>
          <w:rFonts w:ascii="Times New Roman" w:eastAsia="Times New Roman" w:hAnsi="Times New Roman" w:cs="Times New Roman"/>
          <w:sz w:val="28"/>
          <w:szCs w:val="28"/>
        </w:rPr>
        <w:t>ючая старшего тренера), тренеров-преподавателей</w:t>
      </w:r>
      <w:r w:rsidR="00DE54B1" w:rsidRPr="00D84AAE">
        <w:rPr>
          <w:rFonts w:ascii="Times New Roman" w:eastAsia="Times New Roman" w:hAnsi="Times New Roman" w:cs="Times New Roman"/>
          <w:sz w:val="28"/>
          <w:szCs w:val="28"/>
        </w:rPr>
        <w:t xml:space="preserve"> по адаптивной физической культуре (включая старшего тренера-преподавателя по адаптивной физической культуре)</w:t>
      </w:r>
      <w:r w:rsidR="006E1F76" w:rsidRPr="00D84AAE">
        <w:rPr>
          <w:rFonts w:ascii="Times New Roman" w:hAnsi="Times New Roman" w:cs="Times New Roman"/>
          <w:sz w:val="28"/>
          <w:szCs w:val="28"/>
        </w:rPr>
        <w:t xml:space="preserve"> в учреждени</w:t>
      </w:r>
      <w:r w:rsidR="00F55475" w:rsidRPr="00D84AAE">
        <w:rPr>
          <w:rFonts w:ascii="Times New Roman" w:hAnsi="Times New Roman" w:cs="Times New Roman"/>
          <w:sz w:val="28"/>
          <w:szCs w:val="28"/>
        </w:rPr>
        <w:t>ях</w:t>
      </w:r>
      <w:r w:rsidR="00096576">
        <w:rPr>
          <w:rFonts w:ascii="Times New Roman" w:hAnsi="Times New Roman" w:cs="Times New Roman"/>
          <w:sz w:val="28"/>
          <w:szCs w:val="28"/>
        </w:rPr>
        <w:t xml:space="preserve"> (организациях)</w:t>
      </w:r>
      <w:r w:rsidR="00F55475" w:rsidRPr="00D84AAE">
        <w:rPr>
          <w:rFonts w:ascii="Times New Roman" w:hAnsi="Times New Roman" w:cs="Times New Roman"/>
          <w:sz w:val="28"/>
          <w:szCs w:val="28"/>
        </w:rPr>
        <w:t>, определяется коллективным договором, правилами внутреннего трудового распорядка, иными локальными</w:t>
      </w:r>
      <w:r w:rsidR="006E1F76" w:rsidRPr="00D84AAE">
        <w:rPr>
          <w:rFonts w:ascii="Times New Roman" w:hAnsi="Times New Roman" w:cs="Times New Roman"/>
          <w:sz w:val="28"/>
          <w:szCs w:val="28"/>
        </w:rPr>
        <w:t xml:space="preserve"> нормативными актами учреждения</w:t>
      </w:r>
      <w:r w:rsidR="00096576">
        <w:rPr>
          <w:rFonts w:ascii="Times New Roman" w:hAnsi="Times New Roman" w:cs="Times New Roman"/>
          <w:sz w:val="28"/>
          <w:szCs w:val="28"/>
        </w:rPr>
        <w:t xml:space="preserve"> (организации)</w:t>
      </w:r>
      <w:r w:rsidR="00F55475" w:rsidRPr="00D84AAE">
        <w:rPr>
          <w:rFonts w:ascii="Times New Roman" w:hAnsi="Times New Roman" w:cs="Times New Roman"/>
          <w:sz w:val="28"/>
          <w:szCs w:val="28"/>
        </w:rPr>
        <w:t xml:space="preserve">, трудовым договором (дополнительным соглашением к трудовому договору), графиками работы и расписанием занятий в соответствии с требованиями </w:t>
      </w:r>
      <w:hyperlink r:id="rId12" w:anchor="block_1052" w:history="1">
        <w:r w:rsidR="00F55475" w:rsidRPr="00D84AAE">
          <w:rPr>
            <w:rFonts w:ascii="Times New Roman" w:hAnsi="Times New Roman" w:cs="Times New Roman"/>
            <w:sz w:val="28"/>
            <w:szCs w:val="28"/>
          </w:rPr>
          <w:t>трудового законодательства</w:t>
        </w:r>
      </w:hyperlink>
      <w:r w:rsidR="00F55475" w:rsidRPr="00D84AAE">
        <w:rPr>
          <w:rFonts w:ascii="Times New Roman" w:hAnsi="Times New Roman" w:cs="Times New Roman"/>
          <w:sz w:val="28"/>
          <w:szCs w:val="28"/>
        </w:rPr>
        <w:t xml:space="preserve"> и с учетом методических рекомендаций и указаний МинспортаРоссии.</w:t>
      </w:r>
    </w:p>
    <w:p w:rsidR="006E1F76" w:rsidRPr="00D84AAE" w:rsidRDefault="00E20E77" w:rsidP="003E43FE">
      <w:pPr>
        <w:widowControl w:val="0"/>
        <w:suppressAutoHyphens/>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11</w:t>
      </w:r>
      <w:r w:rsidR="006E1F76" w:rsidRPr="00D84AAE">
        <w:rPr>
          <w:rFonts w:ascii="Times New Roman" w:hAnsi="Times New Roman" w:cs="Times New Roman"/>
          <w:sz w:val="28"/>
          <w:szCs w:val="28"/>
        </w:rPr>
        <w:t>. Т</w:t>
      </w:r>
      <w:r w:rsidR="00F55475" w:rsidRPr="00D84AAE">
        <w:rPr>
          <w:rFonts w:ascii="Times New Roman" w:hAnsi="Times New Roman" w:cs="Times New Roman"/>
          <w:sz w:val="28"/>
          <w:szCs w:val="28"/>
        </w:rPr>
        <w:t>ренер</w:t>
      </w:r>
      <w:r w:rsidR="006E1F76" w:rsidRPr="00D84AAE">
        <w:rPr>
          <w:rFonts w:ascii="Times New Roman" w:hAnsi="Times New Roman" w:cs="Times New Roman"/>
          <w:sz w:val="28"/>
          <w:szCs w:val="28"/>
        </w:rPr>
        <w:t>ам</w:t>
      </w:r>
      <w:r w:rsidR="00DE54B1" w:rsidRPr="00D84AAE">
        <w:rPr>
          <w:rFonts w:ascii="Times New Roman" w:eastAsia="Times New Roman" w:hAnsi="Times New Roman" w:cs="Times New Roman"/>
          <w:sz w:val="28"/>
          <w:szCs w:val="28"/>
        </w:rPr>
        <w:t>(включая старшего тренера), тренерам-преподавателям по адаптивной физической культуре (включая старшего тренера-преподавателя по адаптивной физической культуре)</w:t>
      </w:r>
      <w:r w:rsidR="006E1F76" w:rsidRPr="00D84AAE">
        <w:rPr>
          <w:rFonts w:ascii="Times New Roman" w:hAnsi="Times New Roman" w:cs="Times New Roman"/>
          <w:sz w:val="28"/>
          <w:szCs w:val="28"/>
        </w:rPr>
        <w:t xml:space="preserve"> и иным специалистам учреждений</w:t>
      </w:r>
      <w:r w:rsidR="00096576">
        <w:rPr>
          <w:rFonts w:ascii="Times New Roman" w:hAnsi="Times New Roman" w:cs="Times New Roman"/>
          <w:sz w:val="28"/>
          <w:szCs w:val="28"/>
        </w:rPr>
        <w:t xml:space="preserve"> (организаций)</w:t>
      </w:r>
      <w:r w:rsidR="00CC26D4">
        <w:rPr>
          <w:rFonts w:ascii="Times New Roman" w:hAnsi="Times New Roman" w:cs="Times New Roman"/>
          <w:sz w:val="28"/>
          <w:szCs w:val="28"/>
        </w:rPr>
        <w:t xml:space="preserve"> спортивной направленности</w:t>
      </w:r>
      <w:r w:rsidR="00F55475" w:rsidRPr="00D84AAE">
        <w:rPr>
          <w:rFonts w:ascii="Times New Roman" w:hAnsi="Times New Roman" w:cs="Times New Roman"/>
          <w:sz w:val="28"/>
          <w:szCs w:val="28"/>
        </w:rPr>
        <w:t xml:space="preserve">, участвующим в реализации Всероссийского физкультурно-спортивного комплекса «Готов к труду и обороне» (ГТО) в рабочее время и освобожденным от основной работы на период проведения ГТО, предоставляются гарантии и компенсации, </w:t>
      </w:r>
      <w:r w:rsidR="006E1F76" w:rsidRPr="00D84AAE">
        <w:rPr>
          <w:rFonts w:ascii="Times New Roman" w:hAnsi="Times New Roman" w:cs="Times New Roman"/>
          <w:sz w:val="28"/>
          <w:szCs w:val="28"/>
        </w:rPr>
        <w:t xml:space="preserve">в соответствии с принятым в учреждении </w:t>
      </w:r>
      <w:r w:rsidR="00096576">
        <w:rPr>
          <w:rFonts w:ascii="Times New Roman" w:hAnsi="Times New Roman" w:cs="Times New Roman"/>
          <w:sz w:val="28"/>
          <w:szCs w:val="28"/>
        </w:rPr>
        <w:t xml:space="preserve">(организации) </w:t>
      </w:r>
      <w:r w:rsidR="006E1F76" w:rsidRPr="00D84AAE">
        <w:rPr>
          <w:rFonts w:ascii="Times New Roman" w:hAnsi="Times New Roman" w:cs="Times New Roman"/>
          <w:sz w:val="28"/>
          <w:szCs w:val="28"/>
        </w:rPr>
        <w:t>коллективным договором.</w:t>
      </w:r>
    </w:p>
    <w:p w:rsidR="006E1F76" w:rsidRPr="00D84AAE" w:rsidRDefault="00E20E77" w:rsidP="003E43FE">
      <w:pPr>
        <w:widowControl w:val="0"/>
        <w:suppressAutoHyphens/>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12</w:t>
      </w:r>
      <w:r w:rsidR="006E1F76" w:rsidRPr="00D84AAE">
        <w:rPr>
          <w:rFonts w:ascii="Times New Roman" w:hAnsi="Times New Roman" w:cs="Times New Roman"/>
          <w:sz w:val="28"/>
          <w:szCs w:val="28"/>
        </w:rPr>
        <w:t>. В трудовой договор, заключаемый с тренером</w:t>
      </w:r>
      <w:r w:rsidR="00DE54B1" w:rsidRPr="00D84AAE">
        <w:rPr>
          <w:rFonts w:ascii="Times New Roman" w:eastAsia="Times New Roman" w:hAnsi="Times New Roman" w:cs="Times New Roman"/>
          <w:sz w:val="28"/>
          <w:szCs w:val="28"/>
        </w:rPr>
        <w:t>(вк</w:t>
      </w:r>
      <w:r w:rsidR="00DE54B1">
        <w:rPr>
          <w:rFonts w:ascii="Times New Roman" w:eastAsia="Times New Roman" w:hAnsi="Times New Roman" w:cs="Times New Roman"/>
          <w:sz w:val="28"/>
          <w:szCs w:val="28"/>
        </w:rPr>
        <w:t xml:space="preserve">лючая старшего </w:t>
      </w:r>
      <w:r w:rsidR="00DE54B1">
        <w:rPr>
          <w:rFonts w:ascii="Times New Roman" w:eastAsia="Times New Roman" w:hAnsi="Times New Roman" w:cs="Times New Roman"/>
          <w:sz w:val="28"/>
          <w:szCs w:val="28"/>
        </w:rPr>
        <w:lastRenderedPageBreak/>
        <w:t>тренера), тренером-преподавателе</w:t>
      </w:r>
      <w:r w:rsidR="00DE54B1" w:rsidRPr="00D84AAE">
        <w:rPr>
          <w:rFonts w:ascii="Times New Roman" w:eastAsia="Times New Roman" w:hAnsi="Times New Roman" w:cs="Times New Roman"/>
          <w:sz w:val="28"/>
          <w:szCs w:val="28"/>
        </w:rPr>
        <w:t>м по адаптивной физической культуре (включая старшего тренера-преподавателя по адаптивной физической культуре)</w:t>
      </w:r>
      <w:r w:rsidR="006E1F76" w:rsidRPr="00D84AAE">
        <w:rPr>
          <w:rFonts w:ascii="Times New Roman" w:hAnsi="Times New Roman" w:cs="Times New Roman"/>
          <w:sz w:val="28"/>
          <w:szCs w:val="28"/>
        </w:rPr>
        <w:t xml:space="preserve">, включается условие </w:t>
      </w:r>
      <w:r w:rsidR="00DE54B1">
        <w:rPr>
          <w:rFonts w:ascii="Times New Roman" w:hAnsi="Times New Roman" w:cs="Times New Roman"/>
          <w:sz w:val="28"/>
          <w:szCs w:val="28"/>
        </w:rPr>
        <w:t xml:space="preserve">об обязанности </w:t>
      </w:r>
      <w:r w:rsidR="006E1F76" w:rsidRPr="00D84AAE">
        <w:rPr>
          <w:rFonts w:ascii="Times New Roman" w:hAnsi="Times New Roman" w:cs="Times New Roman"/>
          <w:sz w:val="28"/>
          <w:szCs w:val="28"/>
        </w:rPr>
        <w:t>соблюдать общероссийские антидопинговые правила и антидопинговые правила, утвержденные международными антидопинговыми организациями, принимать меры по предупреждению нарушения указанных антидопинговых правил спортсменом (спортсменами).</w:t>
      </w:r>
    </w:p>
    <w:p w:rsidR="00F55475" w:rsidRPr="00D84AAE" w:rsidRDefault="00E20E77" w:rsidP="003E43FE">
      <w:pPr>
        <w:widowControl w:val="0"/>
        <w:suppressAutoHyphens/>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13</w:t>
      </w:r>
      <w:r w:rsidR="00F55475" w:rsidRPr="00D84AAE">
        <w:rPr>
          <w:rFonts w:ascii="Times New Roman" w:hAnsi="Times New Roman" w:cs="Times New Roman"/>
          <w:sz w:val="28"/>
          <w:szCs w:val="28"/>
        </w:rPr>
        <w:t>.В трудовом договоре, заключаемом с тренером</w:t>
      </w:r>
      <w:r w:rsidR="00DE54B1" w:rsidRPr="00D84AAE">
        <w:rPr>
          <w:rFonts w:ascii="Times New Roman" w:eastAsia="Times New Roman" w:hAnsi="Times New Roman" w:cs="Times New Roman"/>
          <w:sz w:val="28"/>
          <w:szCs w:val="28"/>
        </w:rPr>
        <w:t>(вк</w:t>
      </w:r>
      <w:r w:rsidR="00DE54B1">
        <w:rPr>
          <w:rFonts w:ascii="Times New Roman" w:eastAsia="Times New Roman" w:hAnsi="Times New Roman" w:cs="Times New Roman"/>
          <w:sz w:val="28"/>
          <w:szCs w:val="28"/>
        </w:rPr>
        <w:t>лючая старшего тренера), тренером-преподавателе</w:t>
      </w:r>
      <w:r w:rsidR="00DE54B1" w:rsidRPr="00D84AAE">
        <w:rPr>
          <w:rFonts w:ascii="Times New Roman" w:eastAsia="Times New Roman" w:hAnsi="Times New Roman" w:cs="Times New Roman"/>
          <w:sz w:val="28"/>
          <w:szCs w:val="28"/>
        </w:rPr>
        <w:t>м по адаптивной физической культуре (включая старшего тренера-преподавателя по адаптивной физической культуре)</w:t>
      </w:r>
      <w:r w:rsidR="00F55475" w:rsidRPr="00D84AAE">
        <w:rPr>
          <w:rFonts w:ascii="Times New Roman" w:hAnsi="Times New Roman" w:cs="Times New Roman"/>
          <w:sz w:val="28"/>
          <w:szCs w:val="28"/>
        </w:rPr>
        <w:t>,</w:t>
      </w:r>
      <w:r w:rsidR="006E1F76" w:rsidRPr="00D84AAE">
        <w:rPr>
          <w:rFonts w:ascii="Times New Roman" w:hAnsi="Times New Roman" w:cs="Times New Roman"/>
          <w:sz w:val="28"/>
          <w:szCs w:val="28"/>
        </w:rPr>
        <w:t xml:space="preserve"> помимо обязанностей, указанных в пункте 2.5.5., </w:t>
      </w:r>
      <w:r w:rsidR="008F7D76" w:rsidRPr="00D84AAE">
        <w:rPr>
          <w:rFonts w:ascii="Times New Roman" w:hAnsi="Times New Roman" w:cs="Times New Roman"/>
          <w:sz w:val="28"/>
          <w:szCs w:val="28"/>
        </w:rPr>
        <w:t xml:space="preserve"> предусматривают</w:t>
      </w:r>
      <w:r w:rsidR="00DE54B1">
        <w:rPr>
          <w:rFonts w:ascii="Times New Roman" w:hAnsi="Times New Roman" w:cs="Times New Roman"/>
          <w:sz w:val="28"/>
          <w:szCs w:val="28"/>
        </w:rPr>
        <w:t>ся следующие обязанности</w:t>
      </w:r>
      <w:r w:rsidR="00F55475" w:rsidRPr="00D84AAE">
        <w:rPr>
          <w:rFonts w:ascii="Times New Roman" w:hAnsi="Times New Roman" w:cs="Times New Roman"/>
          <w:sz w:val="28"/>
          <w:szCs w:val="28"/>
        </w:rPr>
        <w:t>:</w:t>
      </w:r>
    </w:p>
    <w:p w:rsidR="00F55475" w:rsidRPr="00D84AAE" w:rsidRDefault="00F55475" w:rsidP="003E43FE">
      <w:pPr>
        <w:widowControl w:val="0"/>
        <w:suppressAutoHyphens/>
        <w:autoSpaceDE w:val="0"/>
        <w:autoSpaceDN w:val="0"/>
        <w:adjustRightInd w:val="0"/>
        <w:spacing w:after="0" w:line="240" w:lineRule="auto"/>
        <w:ind w:firstLine="709"/>
        <w:contextualSpacing/>
        <w:jc w:val="both"/>
        <w:rPr>
          <w:rFonts w:ascii="Times New Roman" w:hAnsi="Times New Roman" w:cs="Times New Roman"/>
          <w:sz w:val="28"/>
          <w:szCs w:val="28"/>
        </w:rPr>
      </w:pPr>
      <w:r w:rsidRPr="00D84AAE">
        <w:rPr>
          <w:rFonts w:ascii="Times New Roman" w:hAnsi="Times New Roman" w:cs="Times New Roman"/>
          <w:sz w:val="28"/>
          <w:szCs w:val="28"/>
        </w:rPr>
        <w:t>осуществление деятельности на профессиональном уровне, соответствующем занимаемой должности, обеспечение в полном объеме реализации тренировочного процесса в соответст</w:t>
      </w:r>
      <w:r w:rsidR="008F7D76" w:rsidRPr="00D84AAE">
        <w:rPr>
          <w:rFonts w:ascii="Times New Roman" w:hAnsi="Times New Roman" w:cs="Times New Roman"/>
          <w:sz w:val="28"/>
          <w:szCs w:val="28"/>
        </w:rPr>
        <w:t>вии с утвержденной в учреждении</w:t>
      </w:r>
      <w:r w:rsidRPr="00D84AAE">
        <w:rPr>
          <w:rFonts w:ascii="Times New Roman" w:hAnsi="Times New Roman" w:cs="Times New Roman"/>
          <w:sz w:val="28"/>
          <w:szCs w:val="28"/>
        </w:rPr>
        <w:t xml:space="preserve"> программойспортивной подготовки;</w:t>
      </w:r>
    </w:p>
    <w:p w:rsidR="00F55475" w:rsidRPr="00D84AAE" w:rsidRDefault="00F55475" w:rsidP="003E43FE">
      <w:pPr>
        <w:widowControl w:val="0"/>
        <w:suppressAutoHyphens/>
        <w:autoSpaceDE w:val="0"/>
        <w:autoSpaceDN w:val="0"/>
        <w:adjustRightInd w:val="0"/>
        <w:spacing w:after="0" w:line="240" w:lineRule="auto"/>
        <w:ind w:firstLine="709"/>
        <w:contextualSpacing/>
        <w:jc w:val="both"/>
        <w:rPr>
          <w:rFonts w:ascii="Times New Roman" w:hAnsi="Times New Roman" w:cs="Times New Roman"/>
          <w:sz w:val="28"/>
          <w:szCs w:val="28"/>
        </w:rPr>
      </w:pPr>
      <w:r w:rsidRPr="00D84AAE">
        <w:rPr>
          <w:rFonts w:ascii="Times New Roman" w:hAnsi="Times New Roman" w:cs="Times New Roman"/>
          <w:sz w:val="28"/>
          <w:szCs w:val="28"/>
        </w:rPr>
        <w:t>соблюдение правовых, нравственных и этических норм и требований профессиональной этики;</w:t>
      </w:r>
    </w:p>
    <w:p w:rsidR="00F55475" w:rsidRPr="00D84AAE" w:rsidRDefault="00F55475" w:rsidP="003E43FE">
      <w:pPr>
        <w:widowControl w:val="0"/>
        <w:suppressAutoHyphens/>
        <w:autoSpaceDE w:val="0"/>
        <w:autoSpaceDN w:val="0"/>
        <w:adjustRightInd w:val="0"/>
        <w:spacing w:after="0" w:line="240" w:lineRule="auto"/>
        <w:ind w:firstLine="709"/>
        <w:contextualSpacing/>
        <w:jc w:val="both"/>
        <w:rPr>
          <w:rFonts w:ascii="Times New Roman" w:hAnsi="Times New Roman" w:cs="Times New Roman"/>
          <w:sz w:val="28"/>
          <w:szCs w:val="28"/>
        </w:rPr>
      </w:pPr>
      <w:r w:rsidRPr="00D84AAE">
        <w:rPr>
          <w:rFonts w:ascii="Times New Roman" w:hAnsi="Times New Roman" w:cs="Times New Roman"/>
          <w:sz w:val="28"/>
          <w:szCs w:val="28"/>
        </w:rPr>
        <w:t>необходимость уважения чести и достоинствалиц, занимающихся под его руководством;</w:t>
      </w:r>
    </w:p>
    <w:p w:rsidR="00F55475" w:rsidRPr="00D84AAE" w:rsidRDefault="00F55475" w:rsidP="003E43FE">
      <w:pPr>
        <w:widowControl w:val="0"/>
        <w:suppressAutoHyphens/>
        <w:autoSpaceDE w:val="0"/>
        <w:autoSpaceDN w:val="0"/>
        <w:adjustRightInd w:val="0"/>
        <w:spacing w:after="0" w:line="240" w:lineRule="auto"/>
        <w:ind w:firstLine="709"/>
        <w:contextualSpacing/>
        <w:jc w:val="both"/>
        <w:rPr>
          <w:rFonts w:ascii="Times New Roman" w:hAnsi="Times New Roman" w:cs="Times New Roman"/>
          <w:sz w:val="28"/>
          <w:szCs w:val="28"/>
        </w:rPr>
      </w:pPr>
      <w:r w:rsidRPr="00D84AAE">
        <w:rPr>
          <w:rFonts w:ascii="Times New Roman" w:hAnsi="Times New Roman" w:cs="Times New Roman"/>
          <w:sz w:val="28"/>
          <w:szCs w:val="28"/>
        </w:rPr>
        <w:t>применение методически обоснованных и обеспечивающих высокое качество подготовки занимающихся форм, методов тренировочного процесса;</w:t>
      </w:r>
    </w:p>
    <w:p w:rsidR="00F55475" w:rsidRPr="00D84AAE" w:rsidRDefault="00F55475" w:rsidP="003E43FE">
      <w:pPr>
        <w:widowControl w:val="0"/>
        <w:suppressAutoHyphens/>
        <w:autoSpaceDE w:val="0"/>
        <w:autoSpaceDN w:val="0"/>
        <w:adjustRightInd w:val="0"/>
        <w:spacing w:after="0" w:line="240" w:lineRule="auto"/>
        <w:ind w:firstLine="709"/>
        <w:contextualSpacing/>
        <w:jc w:val="both"/>
        <w:rPr>
          <w:rFonts w:ascii="Times New Roman" w:hAnsi="Times New Roman" w:cs="Times New Roman"/>
          <w:sz w:val="28"/>
          <w:szCs w:val="28"/>
        </w:rPr>
      </w:pPr>
      <w:r w:rsidRPr="00D84AAE">
        <w:rPr>
          <w:rFonts w:ascii="Times New Roman" w:hAnsi="Times New Roman" w:cs="Times New Roman"/>
          <w:sz w:val="28"/>
          <w:szCs w:val="28"/>
        </w:rPr>
        <w:t>учет особенностей психофизического развития занимающихся и состояния их здоровья, соблюдение специальных условий, необходимых для прохождения тренировочного процесса лицами с ограниченными возможностями здоровья, взаимодействие при необходимости с медицинскими организациями;</w:t>
      </w:r>
    </w:p>
    <w:p w:rsidR="00F55475" w:rsidRPr="00D84AAE" w:rsidRDefault="00F55475" w:rsidP="003E43FE">
      <w:pPr>
        <w:widowControl w:val="0"/>
        <w:suppressAutoHyphens/>
        <w:autoSpaceDE w:val="0"/>
        <w:autoSpaceDN w:val="0"/>
        <w:adjustRightInd w:val="0"/>
        <w:spacing w:after="0" w:line="240" w:lineRule="auto"/>
        <w:ind w:firstLine="709"/>
        <w:contextualSpacing/>
        <w:jc w:val="both"/>
        <w:rPr>
          <w:rFonts w:ascii="Times New Roman" w:hAnsi="Times New Roman" w:cs="Times New Roman"/>
          <w:sz w:val="28"/>
          <w:szCs w:val="28"/>
        </w:rPr>
      </w:pPr>
      <w:r w:rsidRPr="00D84AAE">
        <w:rPr>
          <w:rFonts w:ascii="Times New Roman" w:hAnsi="Times New Roman" w:cs="Times New Roman"/>
          <w:sz w:val="28"/>
          <w:szCs w:val="28"/>
        </w:rPr>
        <w:t>прохождение аттестации в порядке, установленном действующим законодательством;</w:t>
      </w:r>
    </w:p>
    <w:p w:rsidR="00F55475" w:rsidRPr="00D84AAE" w:rsidRDefault="00F55475" w:rsidP="003E43FE">
      <w:pPr>
        <w:widowControl w:val="0"/>
        <w:suppressAutoHyphens/>
        <w:autoSpaceDE w:val="0"/>
        <w:autoSpaceDN w:val="0"/>
        <w:adjustRightInd w:val="0"/>
        <w:spacing w:after="0" w:line="240" w:lineRule="auto"/>
        <w:ind w:firstLine="709"/>
        <w:contextualSpacing/>
        <w:jc w:val="both"/>
        <w:rPr>
          <w:rFonts w:ascii="Times New Roman" w:hAnsi="Times New Roman" w:cs="Times New Roman"/>
          <w:sz w:val="28"/>
          <w:szCs w:val="28"/>
        </w:rPr>
      </w:pPr>
      <w:r w:rsidRPr="00D84AAE">
        <w:rPr>
          <w:rFonts w:ascii="Times New Roman" w:hAnsi="Times New Roman" w:cs="Times New Roman"/>
          <w:sz w:val="28"/>
          <w:szCs w:val="28"/>
        </w:rPr>
        <w:t xml:space="preserve">прохождение в соответствии с </w:t>
      </w:r>
      <w:hyperlink r:id="rId13" w:anchor="block_5" w:history="1">
        <w:r w:rsidRPr="00D84AAE">
          <w:rPr>
            <w:rFonts w:ascii="Times New Roman" w:hAnsi="Times New Roman" w:cs="Times New Roman"/>
            <w:sz w:val="28"/>
            <w:szCs w:val="28"/>
          </w:rPr>
          <w:t>трудовым законодательством</w:t>
        </w:r>
      </w:hyperlink>
      <w:r w:rsidRPr="00D84AAE">
        <w:rPr>
          <w:rFonts w:ascii="Times New Roman" w:hAnsi="Times New Roman" w:cs="Times New Roman"/>
          <w:sz w:val="28"/>
          <w:szCs w:val="28"/>
        </w:rPr>
        <w:t>Российской Федерации предварительных при поступлении на работу и периодических медицинских осмотров, а также внеочередных медицинских осмотров по направлению работодателя;</w:t>
      </w:r>
    </w:p>
    <w:p w:rsidR="00F55475" w:rsidRPr="00D84AAE" w:rsidRDefault="00F55475" w:rsidP="003E43FE">
      <w:pPr>
        <w:widowControl w:val="0"/>
        <w:suppressAutoHyphens/>
        <w:autoSpaceDE w:val="0"/>
        <w:autoSpaceDN w:val="0"/>
        <w:adjustRightInd w:val="0"/>
        <w:spacing w:after="0" w:line="240" w:lineRule="auto"/>
        <w:ind w:firstLine="709"/>
        <w:contextualSpacing/>
        <w:jc w:val="both"/>
        <w:rPr>
          <w:rFonts w:ascii="Times New Roman" w:hAnsi="Times New Roman" w:cs="Times New Roman"/>
          <w:sz w:val="28"/>
          <w:szCs w:val="28"/>
        </w:rPr>
      </w:pPr>
      <w:r w:rsidRPr="00D84AAE">
        <w:rPr>
          <w:rFonts w:ascii="Times New Roman" w:hAnsi="Times New Roman" w:cs="Times New Roman"/>
          <w:sz w:val="28"/>
          <w:szCs w:val="28"/>
        </w:rPr>
        <w:t xml:space="preserve">прохождение в установленном </w:t>
      </w:r>
      <w:hyperlink r:id="rId14" w:anchor="block_225" w:history="1">
        <w:r w:rsidRPr="00D84AAE">
          <w:rPr>
            <w:rFonts w:ascii="Times New Roman" w:hAnsi="Times New Roman" w:cs="Times New Roman"/>
            <w:sz w:val="28"/>
            <w:szCs w:val="28"/>
          </w:rPr>
          <w:t>законодательством</w:t>
        </w:r>
      </w:hyperlink>
      <w:r w:rsidRPr="00D84AAE">
        <w:rPr>
          <w:rFonts w:ascii="Times New Roman" w:hAnsi="Times New Roman" w:cs="Times New Roman"/>
          <w:sz w:val="28"/>
          <w:szCs w:val="28"/>
        </w:rPr>
        <w:t xml:space="preserve"> Российской Федерации порядке обучения и проверки знаний и навыков в области охраны труда;</w:t>
      </w:r>
    </w:p>
    <w:p w:rsidR="00F55475" w:rsidRDefault="008F7D76" w:rsidP="003E43FE">
      <w:pPr>
        <w:widowControl w:val="0"/>
        <w:suppressAutoHyphens/>
        <w:autoSpaceDE w:val="0"/>
        <w:autoSpaceDN w:val="0"/>
        <w:adjustRightInd w:val="0"/>
        <w:spacing w:after="0" w:line="240" w:lineRule="auto"/>
        <w:ind w:firstLine="709"/>
        <w:contextualSpacing/>
        <w:jc w:val="both"/>
        <w:rPr>
          <w:rFonts w:ascii="Times New Roman" w:hAnsi="Times New Roman" w:cs="Times New Roman"/>
          <w:sz w:val="28"/>
          <w:szCs w:val="28"/>
        </w:rPr>
      </w:pPr>
      <w:r w:rsidRPr="00D84AAE">
        <w:rPr>
          <w:rFonts w:ascii="Times New Roman" w:hAnsi="Times New Roman" w:cs="Times New Roman"/>
          <w:sz w:val="28"/>
          <w:szCs w:val="28"/>
        </w:rPr>
        <w:t>соблюдение устава учреждения</w:t>
      </w:r>
      <w:r w:rsidR="00096576">
        <w:rPr>
          <w:rFonts w:ascii="Times New Roman" w:hAnsi="Times New Roman" w:cs="Times New Roman"/>
          <w:sz w:val="28"/>
          <w:szCs w:val="28"/>
        </w:rPr>
        <w:t xml:space="preserve"> (организации)</w:t>
      </w:r>
      <w:r w:rsidR="00F55475" w:rsidRPr="00D84AAE">
        <w:rPr>
          <w:rFonts w:ascii="Times New Roman" w:hAnsi="Times New Roman" w:cs="Times New Roman"/>
          <w:sz w:val="28"/>
          <w:szCs w:val="28"/>
        </w:rPr>
        <w:t>, не нарушать локаль</w:t>
      </w:r>
      <w:r w:rsidR="00096576">
        <w:rPr>
          <w:rFonts w:ascii="Times New Roman" w:hAnsi="Times New Roman" w:cs="Times New Roman"/>
          <w:sz w:val="28"/>
          <w:szCs w:val="28"/>
        </w:rPr>
        <w:t xml:space="preserve">ные нормативные акты, </w:t>
      </w:r>
      <w:r w:rsidR="00F55475" w:rsidRPr="00D84AAE">
        <w:rPr>
          <w:rFonts w:ascii="Times New Roman" w:hAnsi="Times New Roman" w:cs="Times New Roman"/>
          <w:sz w:val="28"/>
          <w:szCs w:val="28"/>
        </w:rPr>
        <w:t>правила внутреннего</w:t>
      </w:r>
      <w:r w:rsidR="00096576">
        <w:rPr>
          <w:rFonts w:ascii="Times New Roman" w:hAnsi="Times New Roman" w:cs="Times New Roman"/>
          <w:sz w:val="28"/>
          <w:szCs w:val="28"/>
        </w:rPr>
        <w:t xml:space="preserve"> трудового распорядка и другие</w:t>
      </w:r>
      <w:r w:rsidR="00900A97" w:rsidRPr="00D84AAE">
        <w:rPr>
          <w:rFonts w:ascii="Times New Roman" w:hAnsi="Times New Roman" w:cs="Times New Roman"/>
          <w:sz w:val="28"/>
          <w:szCs w:val="28"/>
        </w:rPr>
        <w:t>.</w:t>
      </w:r>
    </w:p>
    <w:p w:rsidR="00FC1DB2" w:rsidRPr="00D84AAE" w:rsidRDefault="00FC1DB2" w:rsidP="003E43FE">
      <w:pPr>
        <w:widowControl w:val="0"/>
        <w:suppressAutoHyphens/>
        <w:autoSpaceDE w:val="0"/>
        <w:autoSpaceDN w:val="0"/>
        <w:adjustRightInd w:val="0"/>
        <w:spacing w:after="0" w:line="240" w:lineRule="auto"/>
        <w:ind w:firstLine="709"/>
        <w:contextualSpacing/>
        <w:jc w:val="both"/>
        <w:rPr>
          <w:rFonts w:ascii="Times New Roman" w:hAnsi="Times New Roman" w:cs="Times New Roman"/>
          <w:sz w:val="28"/>
          <w:szCs w:val="28"/>
        </w:rPr>
      </w:pPr>
    </w:p>
    <w:p w:rsidR="006C58B1" w:rsidRPr="00D84AAE" w:rsidRDefault="006C58B1" w:rsidP="003E43FE">
      <w:pPr>
        <w:widowControl w:val="0"/>
        <w:suppressAutoHyphens/>
        <w:autoSpaceDE w:val="0"/>
        <w:autoSpaceDN w:val="0"/>
        <w:adjustRightInd w:val="0"/>
        <w:spacing w:after="0" w:line="240" w:lineRule="auto"/>
        <w:ind w:firstLine="709"/>
        <w:contextualSpacing/>
        <w:jc w:val="both"/>
        <w:rPr>
          <w:rFonts w:ascii="Times New Roman" w:hAnsi="Times New Roman" w:cs="Times New Roman"/>
          <w:sz w:val="28"/>
          <w:szCs w:val="28"/>
        </w:rPr>
      </w:pPr>
      <w:r w:rsidRPr="00D84AAE">
        <w:rPr>
          <w:rFonts w:ascii="Times New Roman" w:hAnsi="Times New Roman" w:cs="Times New Roman"/>
          <w:sz w:val="28"/>
          <w:szCs w:val="28"/>
        </w:rPr>
        <w:t>_______________________________________________________</w:t>
      </w:r>
    </w:p>
    <w:p w:rsidR="00900A97" w:rsidRPr="00D84AAE" w:rsidRDefault="00900A97" w:rsidP="003E43FE">
      <w:pPr>
        <w:widowControl w:val="0"/>
        <w:suppressAutoHyphens/>
        <w:autoSpaceDE w:val="0"/>
        <w:autoSpaceDN w:val="0"/>
        <w:adjustRightInd w:val="0"/>
        <w:spacing w:after="0" w:line="240" w:lineRule="auto"/>
        <w:ind w:firstLine="709"/>
        <w:contextualSpacing/>
        <w:jc w:val="both"/>
        <w:rPr>
          <w:rFonts w:ascii="Times New Roman" w:hAnsi="Times New Roman" w:cs="Times New Roman"/>
          <w:sz w:val="28"/>
          <w:szCs w:val="28"/>
        </w:rPr>
      </w:pPr>
    </w:p>
    <w:bookmarkEnd w:id="2"/>
    <w:p w:rsidR="00900A97" w:rsidRPr="00D84AAE" w:rsidRDefault="00900A97" w:rsidP="003E43FE">
      <w:pPr>
        <w:widowControl w:val="0"/>
        <w:suppressAutoHyphens/>
        <w:autoSpaceDE w:val="0"/>
        <w:autoSpaceDN w:val="0"/>
        <w:adjustRightInd w:val="0"/>
        <w:spacing w:after="0" w:line="240" w:lineRule="auto"/>
        <w:ind w:firstLine="709"/>
        <w:contextualSpacing/>
        <w:jc w:val="both"/>
        <w:rPr>
          <w:rFonts w:ascii="Times New Roman" w:hAnsi="Times New Roman" w:cs="Times New Roman"/>
          <w:sz w:val="28"/>
          <w:szCs w:val="28"/>
        </w:rPr>
      </w:pPr>
    </w:p>
    <w:sectPr w:rsidR="00900A97" w:rsidRPr="00D84AAE" w:rsidSect="003E43FE">
      <w:footerReference w:type="default" r:id="rId15"/>
      <w:pgSz w:w="11906" w:h="16838"/>
      <w:pgMar w:top="1134" w:right="1276" w:bottom="1134" w:left="1559"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725C" w:rsidRDefault="0080725C" w:rsidP="006E16F2">
      <w:pPr>
        <w:spacing w:after="0" w:line="240" w:lineRule="auto"/>
      </w:pPr>
      <w:r>
        <w:separator/>
      </w:r>
    </w:p>
  </w:endnote>
  <w:endnote w:type="continuationSeparator" w:id="0">
    <w:p w:rsidR="0080725C" w:rsidRDefault="0080725C" w:rsidP="006E16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0F46" w:rsidRDefault="00400F46">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725C" w:rsidRDefault="0080725C" w:rsidP="006E16F2">
      <w:pPr>
        <w:spacing w:after="0" w:line="240" w:lineRule="auto"/>
      </w:pPr>
      <w:r>
        <w:separator/>
      </w:r>
    </w:p>
  </w:footnote>
  <w:footnote w:type="continuationSeparator" w:id="0">
    <w:p w:rsidR="0080725C" w:rsidRDefault="0080725C" w:rsidP="006E16F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2A11AB3"/>
    <w:multiLevelType w:val="hybridMultilevel"/>
    <w:tmpl w:val="3544FB1E"/>
    <w:lvl w:ilvl="0" w:tplc="6A84CA3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07916BA4"/>
    <w:multiLevelType w:val="hybridMultilevel"/>
    <w:tmpl w:val="FE103D74"/>
    <w:lvl w:ilvl="0" w:tplc="101415F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nsid w:val="21777BD3"/>
    <w:multiLevelType w:val="hybridMultilevel"/>
    <w:tmpl w:val="727425E4"/>
    <w:lvl w:ilvl="0" w:tplc="C722F01E">
      <w:start w:val="1"/>
      <w:numFmt w:val="upperRoman"/>
      <w:lvlText w:val="%1."/>
      <w:lvlJc w:val="left"/>
      <w:pPr>
        <w:ind w:left="1080" w:hanging="72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E0B03AC"/>
    <w:multiLevelType w:val="hybridMultilevel"/>
    <w:tmpl w:val="F684B39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79D06975"/>
    <w:multiLevelType w:val="hybridMultilevel"/>
    <w:tmpl w:val="4F4217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FELayout/>
  </w:compat>
  <w:rsids>
    <w:rsidRoot w:val="00047D88"/>
    <w:rsid w:val="0000705B"/>
    <w:rsid w:val="00020F5D"/>
    <w:rsid w:val="00031EFA"/>
    <w:rsid w:val="00047D88"/>
    <w:rsid w:val="00055ABF"/>
    <w:rsid w:val="000827F1"/>
    <w:rsid w:val="00092C9F"/>
    <w:rsid w:val="00096576"/>
    <w:rsid w:val="000C0DAB"/>
    <w:rsid w:val="000C29F8"/>
    <w:rsid w:val="0010084F"/>
    <w:rsid w:val="00102ED9"/>
    <w:rsid w:val="001068CF"/>
    <w:rsid w:val="00115AA2"/>
    <w:rsid w:val="00124BF3"/>
    <w:rsid w:val="00124E0C"/>
    <w:rsid w:val="00137974"/>
    <w:rsid w:val="00156593"/>
    <w:rsid w:val="00172071"/>
    <w:rsid w:val="001867DF"/>
    <w:rsid w:val="001A3059"/>
    <w:rsid w:val="001B3E65"/>
    <w:rsid w:val="001B520A"/>
    <w:rsid w:val="001E1CA1"/>
    <w:rsid w:val="002078B9"/>
    <w:rsid w:val="002166D4"/>
    <w:rsid w:val="002707F0"/>
    <w:rsid w:val="00272103"/>
    <w:rsid w:val="00277126"/>
    <w:rsid w:val="002A2A64"/>
    <w:rsid w:val="002A347E"/>
    <w:rsid w:val="002B7E62"/>
    <w:rsid w:val="002C46B0"/>
    <w:rsid w:val="002C63A6"/>
    <w:rsid w:val="00316CA7"/>
    <w:rsid w:val="00322E42"/>
    <w:rsid w:val="00327DB0"/>
    <w:rsid w:val="00331341"/>
    <w:rsid w:val="0034418B"/>
    <w:rsid w:val="00351054"/>
    <w:rsid w:val="003630AD"/>
    <w:rsid w:val="0036330E"/>
    <w:rsid w:val="003834DB"/>
    <w:rsid w:val="00391AD8"/>
    <w:rsid w:val="00395432"/>
    <w:rsid w:val="003E43FE"/>
    <w:rsid w:val="00400D9C"/>
    <w:rsid w:val="00400F46"/>
    <w:rsid w:val="004101D5"/>
    <w:rsid w:val="00423EE4"/>
    <w:rsid w:val="00456395"/>
    <w:rsid w:val="00460683"/>
    <w:rsid w:val="00463583"/>
    <w:rsid w:val="004A168D"/>
    <w:rsid w:val="004A28AD"/>
    <w:rsid w:val="004A48A8"/>
    <w:rsid w:val="004B670B"/>
    <w:rsid w:val="004D2C22"/>
    <w:rsid w:val="004D728E"/>
    <w:rsid w:val="004F208E"/>
    <w:rsid w:val="004F5B11"/>
    <w:rsid w:val="00507BD2"/>
    <w:rsid w:val="00507D97"/>
    <w:rsid w:val="005140ED"/>
    <w:rsid w:val="00515DF1"/>
    <w:rsid w:val="005322DD"/>
    <w:rsid w:val="00541837"/>
    <w:rsid w:val="005452C9"/>
    <w:rsid w:val="00551573"/>
    <w:rsid w:val="00566024"/>
    <w:rsid w:val="00584BE7"/>
    <w:rsid w:val="00594BB1"/>
    <w:rsid w:val="005A673F"/>
    <w:rsid w:val="005D1553"/>
    <w:rsid w:val="00601775"/>
    <w:rsid w:val="0064116B"/>
    <w:rsid w:val="00655C08"/>
    <w:rsid w:val="00681493"/>
    <w:rsid w:val="00686B4A"/>
    <w:rsid w:val="00691400"/>
    <w:rsid w:val="006C58B1"/>
    <w:rsid w:val="006E16F2"/>
    <w:rsid w:val="006E1F76"/>
    <w:rsid w:val="006E4864"/>
    <w:rsid w:val="006E5B6E"/>
    <w:rsid w:val="006E772D"/>
    <w:rsid w:val="00706FBF"/>
    <w:rsid w:val="00726E77"/>
    <w:rsid w:val="0073528A"/>
    <w:rsid w:val="0075122F"/>
    <w:rsid w:val="007558F2"/>
    <w:rsid w:val="00762DFD"/>
    <w:rsid w:val="00771F1D"/>
    <w:rsid w:val="00776F50"/>
    <w:rsid w:val="00790FC1"/>
    <w:rsid w:val="00793AF6"/>
    <w:rsid w:val="00804081"/>
    <w:rsid w:val="0080725C"/>
    <w:rsid w:val="008104D8"/>
    <w:rsid w:val="00814514"/>
    <w:rsid w:val="00852D35"/>
    <w:rsid w:val="0085644A"/>
    <w:rsid w:val="00860976"/>
    <w:rsid w:val="008740A2"/>
    <w:rsid w:val="00895F55"/>
    <w:rsid w:val="008A41D6"/>
    <w:rsid w:val="008B5800"/>
    <w:rsid w:val="008C6DC2"/>
    <w:rsid w:val="008C7A8F"/>
    <w:rsid w:val="008D68F3"/>
    <w:rsid w:val="008E4E20"/>
    <w:rsid w:val="008F7D76"/>
    <w:rsid w:val="00900A97"/>
    <w:rsid w:val="0090550A"/>
    <w:rsid w:val="0091388D"/>
    <w:rsid w:val="009332C3"/>
    <w:rsid w:val="00934B38"/>
    <w:rsid w:val="009517C7"/>
    <w:rsid w:val="009656AA"/>
    <w:rsid w:val="00980C75"/>
    <w:rsid w:val="00984677"/>
    <w:rsid w:val="00993D7C"/>
    <w:rsid w:val="00996158"/>
    <w:rsid w:val="009B3124"/>
    <w:rsid w:val="009C0DDE"/>
    <w:rsid w:val="009C27D7"/>
    <w:rsid w:val="009E7163"/>
    <w:rsid w:val="009F1F9C"/>
    <w:rsid w:val="00A00214"/>
    <w:rsid w:val="00A14C14"/>
    <w:rsid w:val="00A32A45"/>
    <w:rsid w:val="00A3530F"/>
    <w:rsid w:val="00A5013A"/>
    <w:rsid w:val="00A65CAF"/>
    <w:rsid w:val="00A70A6F"/>
    <w:rsid w:val="00A70DAB"/>
    <w:rsid w:val="00A845DA"/>
    <w:rsid w:val="00AA0015"/>
    <w:rsid w:val="00AB1E91"/>
    <w:rsid w:val="00AB2572"/>
    <w:rsid w:val="00AD4A8F"/>
    <w:rsid w:val="00AD677B"/>
    <w:rsid w:val="00AE1FDD"/>
    <w:rsid w:val="00AF203C"/>
    <w:rsid w:val="00B147D1"/>
    <w:rsid w:val="00B168E1"/>
    <w:rsid w:val="00B23527"/>
    <w:rsid w:val="00B70402"/>
    <w:rsid w:val="00B825DD"/>
    <w:rsid w:val="00B871C9"/>
    <w:rsid w:val="00B87EAD"/>
    <w:rsid w:val="00BA05F5"/>
    <w:rsid w:val="00BA402B"/>
    <w:rsid w:val="00BB57DF"/>
    <w:rsid w:val="00BC49D6"/>
    <w:rsid w:val="00C219A4"/>
    <w:rsid w:val="00C40AA3"/>
    <w:rsid w:val="00C53CD9"/>
    <w:rsid w:val="00C57F23"/>
    <w:rsid w:val="00C7158E"/>
    <w:rsid w:val="00C943C9"/>
    <w:rsid w:val="00CA1893"/>
    <w:rsid w:val="00CA7357"/>
    <w:rsid w:val="00CB0113"/>
    <w:rsid w:val="00CB0274"/>
    <w:rsid w:val="00CC26D4"/>
    <w:rsid w:val="00CE0182"/>
    <w:rsid w:val="00CE3E18"/>
    <w:rsid w:val="00CE7125"/>
    <w:rsid w:val="00CF645A"/>
    <w:rsid w:val="00D04570"/>
    <w:rsid w:val="00D15233"/>
    <w:rsid w:val="00D21AE0"/>
    <w:rsid w:val="00D2414D"/>
    <w:rsid w:val="00D33A0C"/>
    <w:rsid w:val="00D55DE9"/>
    <w:rsid w:val="00D613F4"/>
    <w:rsid w:val="00D62DB2"/>
    <w:rsid w:val="00D725CE"/>
    <w:rsid w:val="00D841CE"/>
    <w:rsid w:val="00D84AAE"/>
    <w:rsid w:val="00D96116"/>
    <w:rsid w:val="00DB4F6C"/>
    <w:rsid w:val="00DC2486"/>
    <w:rsid w:val="00DE54B1"/>
    <w:rsid w:val="00DF5129"/>
    <w:rsid w:val="00E0059A"/>
    <w:rsid w:val="00E01064"/>
    <w:rsid w:val="00E047D4"/>
    <w:rsid w:val="00E17CA6"/>
    <w:rsid w:val="00E20E77"/>
    <w:rsid w:val="00E26F70"/>
    <w:rsid w:val="00E36C82"/>
    <w:rsid w:val="00E63240"/>
    <w:rsid w:val="00E6762E"/>
    <w:rsid w:val="00E72C42"/>
    <w:rsid w:val="00EA10E9"/>
    <w:rsid w:val="00EB1337"/>
    <w:rsid w:val="00EC1A56"/>
    <w:rsid w:val="00EC4A5B"/>
    <w:rsid w:val="00EF3889"/>
    <w:rsid w:val="00F327F0"/>
    <w:rsid w:val="00F349AE"/>
    <w:rsid w:val="00F55475"/>
    <w:rsid w:val="00F62CE8"/>
    <w:rsid w:val="00F64A74"/>
    <w:rsid w:val="00F67108"/>
    <w:rsid w:val="00F75D5A"/>
    <w:rsid w:val="00F80245"/>
    <w:rsid w:val="00F87369"/>
    <w:rsid w:val="00FB3978"/>
    <w:rsid w:val="00FB5826"/>
    <w:rsid w:val="00FC1DB2"/>
    <w:rsid w:val="00FD0DAA"/>
    <w:rsid w:val="00FF110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0214"/>
  </w:style>
  <w:style w:type="paragraph" w:styleId="2">
    <w:name w:val="heading 2"/>
    <w:basedOn w:val="a"/>
    <w:link w:val="20"/>
    <w:uiPriority w:val="9"/>
    <w:qFormat/>
    <w:rsid w:val="004B670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47D88"/>
    <w:pPr>
      <w:ind w:left="720"/>
      <w:contextualSpacing/>
    </w:pPr>
  </w:style>
  <w:style w:type="table" w:styleId="a4">
    <w:name w:val="Table Grid"/>
    <w:basedOn w:val="a1"/>
    <w:uiPriority w:val="59"/>
    <w:rsid w:val="00D841C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TML">
    <w:name w:val="HTML Preformatted"/>
    <w:link w:val="HTML0"/>
    <w:uiPriority w:val="99"/>
    <w:rsid w:val="00BA402B"/>
    <w:pPr>
      <w:pBdr>
        <w:top w:val="nil"/>
        <w:left w:val="nil"/>
        <w:bottom w:val="nil"/>
        <w:right w:val="nil"/>
        <w:between w:val="nil"/>
        <w:bar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imes New Roman"/>
      <w:color w:val="000000"/>
      <w:sz w:val="20"/>
      <w:szCs w:val="20"/>
      <w:u w:color="000000"/>
      <w:bdr w:val="nil"/>
    </w:rPr>
  </w:style>
  <w:style w:type="character" w:customStyle="1" w:styleId="HTML0">
    <w:name w:val="Стандартный HTML Знак"/>
    <w:basedOn w:val="a0"/>
    <w:link w:val="HTML"/>
    <w:uiPriority w:val="99"/>
    <w:rsid w:val="00BA402B"/>
    <w:rPr>
      <w:rFonts w:ascii="Courier New" w:eastAsia="Courier New" w:hAnsi="Courier New" w:cs="Times New Roman"/>
      <w:color w:val="000000"/>
      <w:sz w:val="20"/>
      <w:szCs w:val="20"/>
      <w:u w:color="000000"/>
      <w:bdr w:val="nil"/>
      <w:lang w:eastAsia="ru-RU"/>
    </w:rPr>
  </w:style>
  <w:style w:type="paragraph" w:styleId="21">
    <w:name w:val="Body Text Indent 2"/>
    <w:link w:val="22"/>
    <w:uiPriority w:val="99"/>
    <w:rsid w:val="00BA402B"/>
    <w:pPr>
      <w:pBdr>
        <w:top w:val="nil"/>
        <w:left w:val="nil"/>
        <w:bottom w:val="nil"/>
        <w:right w:val="nil"/>
        <w:between w:val="nil"/>
        <w:bar w:val="nil"/>
      </w:pBdr>
      <w:spacing w:after="0" w:line="240" w:lineRule="auto"/>
    </w:pPr>
    <w:rPr>
      <w:rFonts w:ascii="Times New Roman" w:eastAsia="Times New Roman" w:hAnsi="Times New Roman" w:cs="Times New Roman"/>
      <w:color w:val="000000"/>
      <w:sz w:val="28"/>
      <w:szCs w:val="28"/>
      <w:u w:color="000000"/>
      <w:bdr w:val="nil"/>
    </w:rPr>
  </w:style>
  <w:style w:type="character" w:customStyle="1" w:styleId="22">
    <w:name w:val="Основной текст с отступом 2 Знак"/>
    <w:basedOn w:val="a0"/>
    <w:link w:val="21"/>
    <w:uiPriority w:val="99"/>
    <w:rsid w:val="00BA402B"/>
    <w:rPr>
      <w:rFonts w:ascii="Times New Roman" w:eastAsia="Times New Roman" w:hAnsi="Times New Roman" w:cs="Times New Roman"/>
      <w:color w:val="000000"/>
      <w:sz w:val="28"/>
      <w:szCs w:val="28"/>
      <w:u w:color="000000"/>
      <w:bdr w:val="nil"/>
      <w:lang w:eastAsia="ru-RU"/>
    </w:rPr>
  </w:style>
  <w:style w:type="paragraph" w:customStyle="1" w:styleId="ConsPlusNormal">
    <w:name w:val="ConsPlusNormal"/>
    <w:rsid w:val="00BA402B"/>
    <w:pPr>
      <w:widowControl w:val="0"/>
      <w:pBdr>
        <w:top w:val="nil"/>
        <w:left w:val="nil"/>
        <w:bottom w:val="nil"/>
        <w:right w:val="nil"/>
        <w:between w:val="nil"/>
        <w:bar w:val="nil"/>
      </w:pBdr>
      <w:ind w:firstLine="720"/>
    </w:pPr>
    <w:rPr>
      <w:rFonts w:ascii="Arial Unicode MS" w:eastAsia="Arial Unicode MS" w:hAnsi="Arial Unicode MS" w:cs="Arial Unicode MS"/>
      <w:color w:val="000000"/>
      <w:sz w:val="20"/>
      <w:szCs w:val="20"/>
      <w:u w:color="000000"/>
      <w:bdr w:val="nil"/>
    </w:rPr>
  </w:style>
  <w:style w:type="paragraph" w:styleId="a5">
    <w:name w:val="Plain Text"/>
    <w:basedOn w:val="a"/>
    <w:link w:val="a6"/>
    <w:uiPriority w:val="99"/>
    <w:rsid w:val="00681493"/>
    <w:pPr>
      <w:spacing w:after="0" w:line="240" w:lineRule="auto"/>
      <w:ind w:firstLine="709"/>
      <w:jc w:val="both"/>
    </w:pPr>
    <w:rPr>
      <w:rFonts w:ascii="Courier New" w:eastAsia="Times New Roman" w:hAnsi="Courier New" w:cs="Times New Roman"/>
      <w:sz w:val="20"/>
      <w:szCs w:val="20"/>
      <w:u w:color="000000"/>
    </w:rPr>
  </w:style>
  <w:style w:type="character" w:customStyle="1" w:styleId="a6">
    <w:name w:val="Текст Знак"/>
    <w:basedOn w:val="a0"/>
    <w:link w:val="a5"/>
    <w:uiPriority w:val="99"/>
    <w:rsid w:val="00681493"/>
    <w:rPr>
      <w:rFonts w:ascii="Courier New" w:eastAsia="Times New Roman" w:hAnsi="Courier New" w:cs="Times New Roman"/>
      <w:sz w:val="20"/>
      <w:szCs w:val="20"/>
      <w:u w:color="000000"/>
    </w:rPr>
  </w:style>
  <w:style w:type="paragraph" w:styleId="a7">
    <w:name w:val="Normal (Web)"/>
    <w:uiPriority w:val="99"/>
    <w:rsid w:val="00F55475"/>
    <w:pPr>
      <w:pBdr>
        <w:top w:val="nil"/>
        <w:left w:val="nil"/>
        <w:bottom w:val="nil"/>
        <w:right w:val="nil"/>
        <w:between w:val="nil"/>
        <w:bar w:val="nil"/>
      </w:pBdr>
      <w:spacing w:before="100" w:after="100" w:line="240" w:lineRule="auto"/>
    </w:pPr>
    <w:rPr>
      <w:rFonts w:ascii="Times New Roman" w:eastAsia="Arial Unicode MS" w:hAnsi="Arial Unicode MS" w:cs="Arial Unicode MS"/>
      <w:color w:val="000000"/>
      <w:sz w:val="24"/>
      <w:szCs w:val="24"/>
      <w:u w:color="000000"/>
      <w:bdr w:val="nil"/>
    </w:rPr>
  </w:style>
  <w:style w:type="paragraph" w:styleId="a8">
    <w:name w:val="header"/>
    <w:basedOn w:val="a"/>
    <w:link w:val="a9"/>
    <w:uiPriority w:val="99"/>
    <w:unhideWhenUsed/>
    <w:rsid w:val="006E16F2"/>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6E16F2"/>
  </w:style>
  <w:style w:type="paragraph" w:styleId="aa">
    <w:name w:val="footer"/>
    <w:basedOn w:val="a"/>
    <w:link w:val="ab"/>
    <w:uiPriority w:val="99"/>
    <w:unhideWhenUsed/>
    <w:rsid w:val="006E16F2"/>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E16F2"/>
  </w:style>
  <w:style w:type="paragraph" w:customStyle="1" w:styleId="formattext">
    <w:name w:val="formattext"/>
    <w:basedOn w:val="a"/>
    <w:rsid w:val="00F75D5A"/>
    <w:pPr>
      <w:spacing w:before="100" w:beforeAutospacing="1" w:after="100" w:afterAutospacing="1" w:line="240" w:lineRule="auto"/>
    </w:pPr>
    <w:rPr>
      <w:rFonts w:ascii="Times New Roman" w:eastAsia="Times New Roman" w:hAnsi="Times New Roman" w:cs="Times New Roman"/>
      <w:sz w:val="24"/>
      <w:szCs w:val="24"/>
    </w:rPr>
  </w:style>
  <w:style w:type="paragraph" w:styleId="ac">
    <w:name w:val="Balloon Text"/>
    <w:basedOn w:val="a"/>
    <w:link w:val="ad"/>
    <w:uiPriority w:val="99"/>
    <w:semiHidden/>
    <w:unhideWhenUsed/>
    <w:rsid w:val="00691400"/>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691400"/>
    <w:rPr>
      <w:rFonts w:ascii="Tahoma" w:hAnsi="Tahoma" w:cs="Tahoma"/>
      <w:sz w:val="16"/>
      <w:szCs w:val="16"/>
    </w:rPr>
  </w:style>
  <w:style w:type="paragraph" w:styleId="ae">
    <w:name w:val="Body Text"/>
    <w:basedOn w:val="a"/>
    <w:link w:val="af"/>
    <w:uiPriority w:val="99"/>
    <w:unhideWhenUsed/>
    <w:rsid w:val="00FB5826"/>
    <w:pPr>
      <w:spacing w:after="120"/>
    </w:pPr>
  </w:style>
  <w:style w:type="character" w:customStyle="1" w:styleId="af">
    <w:name w:val="Основной текст Знак"/>
    <w:basedOn w:val="a0"/>
    <w:link w:val="ae"/>
    <w:uiPriority w:val="99"/>
    <w:rsid w:val="00FB5826"/>
  </w:style>
  <w:style w:type="character" w:customStyle="1" w:styleId="grame">
    <w:name w:val="grame"/>
    <w:basedOn w:val="a0"/>
    <w:rsid w:val="00456395"/>
  </w:style>
  <w:style w:type="character" w:customStyle="1" w:styleId="spelle">
    <w:name w:val="spelle"/>
    <w:basedOn w:val="a0"/>
    <w:rsid w:val="00456395"/>
  </w:style>
  <w:style w:type="character" w:styleId="af0">
    <w:name w:val="Hyperlink"/>
    <w:basedOn w:val="a0"/>
    <w:uiPriority w:val="99"/>
    <w:semiHidden/>
    <w:unhideWhenUsed/>
    <w:rsid w:val="004B670B"/>
    <w:rPr>
      <w:color w:val="0000FF"/>
      <w:u w:val="single"/>
    </w:rPr>
  </w:style>
  <w:style w:type="character" w:customStyle="1" w:styleId="20">
    <w:name w:val="Заголовок 2 Знак"/>
    <w:basedOn w:val="a0"/>
    <w:link w:val="2"/>
    <w:uiPriority w:val="9"/>
    <w:rsid w:val="004B670B"/>
    <w:rPr>
      <w:rFonts w:ascii="Times New Roman" w:eastAsia="Times New Roman" w:hAnsi="Times New Roman" w:cs="Times New Roman"/>
      <w:b/>
      <w:bCs/>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4B670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47D88"/>
    <w:pPr>
      <w:ind w:left="720"/>
      <w:contextualSpacing/>
    </w:pPr>
  </w:style>
  <w:style w:type="table" w:styleId="a4">
    <w:name w:val="Table Grid"/>
    <w:basedOn w:val="a1"/>
    <w:uiPriority w:val="59"/>
    <w:rsid w:val="00D841C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TML">
    <w:name w:val="HTML Preformatted"/>
    <w:link w:val="HTML0"/>
    <w:uiPriority w:val="99"/>
    <w:rsid w:val="00BA402B"/>
    <w:pPr>
      <w:pBdr>
        <w:top w:val="nil"/>
        <w:left w:val="nil"/>
        <w:bottom w:val="nil"/>
        <w:right w:val="nil"/>
        <w:between w:val="nil"/>
        <w:bar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imes New Roman"/>
      <w:color w:val="000000"/>
      <w:sz w:val="20"/>
      <w:szCs w:val="20"/>
      <w:u w:color="000000"/>
      <w:bdr w:val="nil"/>
    </w:rPr>
  </w:style>
  <w:style w:type="character" w:customStyle="1" w:styleId="HTML0">
    <w:name w:val="Стандартный HTML Знак"/>
    <w:basedOn w:val="a0"/>
    <w:link w:val="HTML"/>
    <w:uiPriority w:val="99"/>
    <w:rsid w:val="00BA402B"/>
    <w:rPr>
      <w:rFonts w:ascii="Courier New" w:eastAsia="Courier New" w:hAnsi="Courier New" w:cs="Times New Roman"/>
      <w:color w:val="000000"/>
      <w:sz w:val="20"/>
      <w:szCs w:val="20"/>
      <w:u w:color="000000"/>
      <w:bdr w:val="nil"/>
      <w:lang w:eastAsia="ru-RU"/>
    </w:rPr>
  </w:style>
  <w:style w:type="paragraph" w:styleId="21">
    <w:name w:val="Body Text Indent 2"/>
    <w:link w:val="22"/>
    <w:uiPriority w:val="99"/>
    <w:rsid w:val="00BA402B"/>
    <w:pPr>
      <w:pBdr>
        <w:top w:val="nil"/>
        <w:left w:val="nil"/>
        <w:bottom w:val="nil"/>
        <w:right w:val="nil"/>
        <w:between w:val="nil"/>
        <w:bar w:val="nil"/>
      </w:pBdr>
      <w:spacing w:after="0" w:line="240" w:lineRule="auto"/>
    </w:pPr>
    <w:rPr>
      <w:rFonts w:ascii="Times New Roman" w:eastAsia="Times New Roman" w:hAnsi="Times New Roman" w:cs="Times New Roman"/>
      <w:color w:val="000000"/>
      <w:sz w:val="28"/>
      <w:szCs w:val="28"/>
      <w:u w:color="000000"/>
      <w:bdr w:val="nil"/>
    </w:rPr>
  </w:style>
  <w:style w:type="character" w:customStyle="1" w:styleId="22">
    <w:name w:val="Основной текст с отступом 2 Знак"/>
    <w:basedOn w:val="a0"/>
    <w:link w:val="21"/>
    <w:uiPriority w:val="99"/>
    <w:rsid w:val="00BA402B"/>
    <w:rPr>
      <w:rFonts w:ascii="Times New Roman" w:eastAsia="Times New Roman" w:hAnsi="Times New Roman" w:cs="Times New Roman"/>
      <w:color w:val="000000"/>
      <w:sz w:val="28"/>
      <w:szCs w:val="28"/>
      <w:u w:color="000000"/>
      <w:bdr w:val="nil"/>
      <w:lang w:eastAsia="ru-RU"/>
    </w:rPr>
  </w:style>
  <w:style w:type="paragraph" w:customStyle="1" w:styleId="ConsPlusNormal">
    <w:name w:val="ConsPlusNormal"/>
    <w:rsid w:val="00BA402B"/>
    <w:pPr>
      <w:widowControl w:val="0"/>
      <w:pBdr>
        <w:top w:val="nil"/>
        <w:left w:val="nil"/>
        <w:bottom w:val="nil"/>
        <w:right w:val="nil"/>
        <w:between w:val="nil"/>
        <w:bar w:val="nil"/>
      </w:pBdr>
      <w:ind w:firstLine="720"/>
    </w:pPr>
    <w:rPr>
      <w:rFonts w:ascii="Arial Unicode MS" w:eastAsia="Arial Unicode MS" w:hAnsi="Arial Unicode MS" w:cs="Arial Unicode MS"/>
      <w:color w:val="000000"/>
      <w:sz w:val="20"/>
      <w:szCs w:val="20"/>
      <w:u w:color="000000"/>
      <w:bdr w:val="nil"/>
    </w:rPr>
  </w:style>
  <w:style w:type="paragraph" w:styleId="a5">
    <w:name w:val="Plain Text"/>
    <w:basedOn w:val="a"/>
    <w:link w:val="a6"/>
    <w:uiPriority w:val="99"/>
    <w:rsid w:val="00681493"/>
    <w:pPr>
      <w:spacing w:after="0" w:line="240" w:lineRule="auto"/>
      <w:ind w:firstLine="709"/>
      <w:jc w:val="both"/>
    </w:pPr>
    <w:rPr>
      <w:rFonts w:ascii="Courier New" w:eastAsia="Times New Roman" w:hAnsi="Courier New" w:cs="Times New Roman"/>
      <w:sz w:val="20"/>
      <w:szCs w:val="20"/>
      <w:u w:color="000000"/>
    </w:rPr>
  </w:style>
  <w:style w:type="character" w:customStyle="1" w:styleId="a6">
    <w:name w:val="Текст Знак"/>
    <w:basedOn w:val="a0"/>
    <w:link w:val="a5"/>
    <w:uiPriority w:val="99"/>
    <w:rsid w:val="00681493"/>
    <w:rPr>
      <w:rFonts w:ascii="Courier New" w:eastAsia="Times New Roman" w:hAnsi="Courier New" w:cs="Times New Roman"/>
      <w:sz w:val="20"/>
      <w:szCs w:val="20"/>
      <w:u w:color="000000"/>
    </w:rPr>
  </w:style>
  <w:style w:type="paragraph" w:styleId="a7">
    <w:name w:val="Normal (Web)"/>
    <w:uiPriority w:val="99"/>
    <w:rsid w:val="00F55475"/>
    <w:pPr>
      <w:pBdr>
        <w:top w:val="nil"/>
        <w:left w:val="nil"/>
        <w:bottom w:val="nil"/>
        <w:right w:val="nil"/>
        <w:between w:val="nil"/>
        <w:bar w:val="nil"/>
      </w:pBdr>
      <w:spacing w:before="100" w:after="100" w:line="240" w:lineRule="auto"/>
    </w:pPr>
    <w:rPr>
      <w:rFonts w:ascii="Times New Roman" w:eastAsia="Arial Unicode MS" w:hAnsi="Arial Unicode MS" w:cs="Arial Unicode MS"/>
      <w:color w:val="000000"/>
      <w:sz w:val="24"/>
      <w:szCs w:val="24"/>
      <w:u w:color="000000"/>
      <w:bdr w:val="nil"/>
    </w:rPr>
  </w:style>
  <w:style w:type="paragraph" w:styleId="a8">
    <w:name w:val="header"/>
    <w:basedOn w:val="a"/>
    <w:link w:val="a9"/>
    <w:uiPriority w:val="99"/>
    <w:unhideWhenUsed/>
    <w:rsid w:val="006E16F2"/>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6E16F2"/>
  </w:style>
  <w:style w:type="paragraph" w:styleId="aa">
    <w:name w:val="footer"/>
    <w:basedOn w:val="a"/>
    <w:link w:val="ab"/>
    <w:uiPriority w:val="99"/>
    <w:unhideWhenUsed/>
    <w:rsid w:val="006E16F2"/>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E16F2"/>
  </w:style>
  <w:style w:type="paragraph" w:customStyle="1" w:styleId="formattext">
    <w:name w:val="formattext"/>
    <w:basedOn w:val="a"/>
    <w:rsid w:val="00F75D5A"/>
    <w:pPr>
      <w:spacing w:before="100" w:beforeAutospacing="1" w:after="100" w:afterAutospacing="1" w:line="240" w:lineRule="auto"/>
    </w:pPr>
    <w:rPr>
      <w:rFonts w:ascii="Times New Roman" w:eastAsia="Times New Roman" w:hAnsi="Times New Roman" w:cs="Times New Roman"/>
      <w:sz w:val="24"/>
      <w:szCs w:val="24"/>
    </w:rPr>
  </w:style>
  <w:style w:type="paragraph" w:styleId="ac">
    <w:name w:val="Balloon Text"/>
    <w:basedOn w:val="a"/>
    <w:link w:val="ad"/>
    <w:uiPriority w:val="99"/>
    <w:semiHidden/>
    <w:unhideWhenUsed/>
    <w:rsid w:val="00691400"/>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691400"/>
    <w:rPr>
      <w:rFonts w:ascii="Tahoma" w:hAnsi="Tahoma" w:cs="Tahoma"/>
      <w:sz w:val="16"/>
      <w:szCs w:val="16"/>
    </w:rPr>
  </w:style>
  <w:style w:type="paragraph" w:styleId="ae">
    <w:name w:val="Body Text"/>
    <w:basedOn w:val="a"/>
    <w:link w:val="af"/>
    <w:uiPriority w:val="99"/>
    <w:unhideWhenUsed/>
    <w:rsid w:val="00FB5826"/>
    <w:pPr>
      <w:spacing w:after="120"/>
    </w:pPr>
  </w:style>
  <w:style w:type="character" w:customStyle="1" w:styleId="af">
    <w:name w:val="Основной текст Знак"/>
    <w:basedOn w:val="a0"/>
    <w:link w:val="ae"/>
    <w:uiPriority w:val="99"/>
    <w:rsid w:val="00FB5826"/>
  </w:style>
  <w:style w:type="character" w:customStyle="1" w:styleId="grame">
    <w:name w:val="grame"/>
    <w:basedOn w:val="a0"/>
    <w:rsid w:val="00456395"/>
  </w:style>
  <w:style w:type="character" w:customStyle="1" w:styleId="spelle">
    <w:name w:val="spelle"/>
    <w:basedOn w:val="a0"/>
    <w:rsid w:val="00456395"/>
  </w:style>
  <w:style w:type="character" w:styleId="af0">
    <w:name w:val="Hyperlink"/>
    <w:basedOn w:val="a0"/>
    <w:uiPriority w:val="99"/>
    <w:semiHidden/>
    <w:unhideWhenUsed/>
    <w:rsid w:val="004B670B"/>
    <w:rPr>
      <w:color w:val="0000FF"/>
      <w:u w:val="single"/>
    </w:rPr>
  </w:style>
  <w:style w:type="character" w:customStyle="1" w:styleId="20">
    <w:name w:val="Заголовок 2 Знак"/>
    <w:basedOn w:val="a0"/>
    <w:link w:val="2"/>
    <w:uiPriority w:val="9"/>
    <w:rsid w:val="004B670B"/>
    <w:rPr>
      <w:rFonts w:ascii="Times New Roman" w:eastAsia="Times New Roman" w:hAnsi="Times New Roman" w:cs="Times New Roman"/>
      <w:b/>
      <w:bCs/>
      <w:sz w:val="36"/>
      <w:szCs w:val="36"/>
    </w:rPr>
  </w:style>
</w:styles>
</file>

<file path=word/webSettings.xml><?xml version="1.0" encoding="utf-8"?>
<w:webSettings xmlns:r="http://schemas.openxmlformats.org/officeDocument/2006/relationships" xmlns:w="http://schemas.openxmlformats.org/wordprocessingml/2006/main">
  <w:divs>
    <w:div w:id="572931560">
      <w:bodyDiv w:val="1"/>
      <w:marLeft w:val="0"/>
      <w:marRight w:val="0"/>
      <w:marTop w:val="0"/>
      <w:marBottom w:val="0"/>
      <w:divBdr>
        <w:top w:val="none" w:sz="0" w:space="0" w:color="auto"/>
        <w:left w:val="none" w:sz="0" w:space="0" w:color="auto"/>
        <w:bottom w:val="none" w:sz="0" w:space="0" w:color="auto"/>
        <w:right w:val="none" w:sz="0" w:space="0" w:color="auto"/>
      </w:divBdr>
    </w:div>
    <w:div w:id="1062673989">
      <w:bodyDiv w:val="1"/>
      <w:marLeft w:val="0"/>
      <w:marRight w:val="0"/>
      <w:marTop w:val="0"/>
      <w:marBottom w:val="0"/>
      <w:divBdr>
        <w:top w:val="none" w:sz="0" w:space="0" w:color="auto"/>
        <w:left w:val="none" w:sz="0" w:space="0" w:color="auto"/>
        <w:bottom w:val="none" w:sz="0" w:space="0" w:color="auto"/>
        <w:right w:val="none" w:sz="0" w:space="0" w:color="auto"/>
      </w:divBdr>
      <w:divsChild>
        <w:div w:id="2033264624">
          <w:marLeft w:val="0"/>
          <w:marRight w:val="0"/>
          <w:marTop w:val="121"/>
          <w:marBottom w:val="0"/>
          <w:divBdr>
            <w:top w:val="none" w:sz="0" w:space="0" w:color="auto"/>
            <w:left w:val="none" w:sz="0" w:space="0" w:color="auto"/>
            <w:bottom w:val="none" w:sz="0" w:space="0" w:color="auto"/>
            <w:right w:val="none" w:sz="0" w:space="0" w:color="auto"/>
          </w:divBdr>
        </w:div>
      </w:divsChild>
    </w:div>
    <w:div w:id="1343892333">
      <w:bodyDiv w:val="1"/>
      <w:marLeft w:val="0"/>
      <w:marRight w:val="0"/>
      <w:marTop w:val="0"/>
      <w:marBottom w:val="0"/>
      <w:divBdr>
        <w:top w:val="none" w:sz="0" w:space="0" w:color="auto"/>
        <w:left w:val="none" w:sz="0" w:space="0" w:color="auto"/>
        <w:bottom w:val="none" w:sz="0" w:space="0" w:color="auto"/>
        <w:right w:val="none" w:sz="0" w:space="0" w:color="auto"/>
      </w:divBdr>
    </w:div>
    <w:div w:id="1383402188">
      <w:bodyDiv w:val="1"/>
      <w:marLeft w:val="0"/>
      <w:marRight w:val="0"/>
      <w:marTop w:val="0"/>
      <w:marBottom w:val="0"/>
      <w:divBdr>
        <w:top w:val="none" w:sz="0" w:space="0" w:color="auto"/>
        <w:left w:val="none" w:sz="0" w:space="0" w:color="auto"/>
        <w:bottom w:val="none" w:sz="0" w:space="0" w:color="auto"/>
        <w:right w:val="none" w:sz="0" w:space="0" w:color="auto"/>
      </w:divBdr>
    </w:div>
    <w:div w:id="1555198468">
      <w:bodyDiv w:val="1"/>
      <w:marLeft w:val="0"/>
      <w:marRight w:val="0"/>
      <w:marTop w:val="0"/>
      <w:marBottom w:val="0"/>
      <w:divBdr>
        <w:top w:val="none" w:sz="0" w:space="0" w:color="auto"/>
        <w:left w:val="none" w:sz="0" w:space="0" w:color="auto"/>
        <w:bottom w:val="none" w:sz="0" w:space="0" w:color="auto"/>
        <w:right w:val="none" w:sz="0" w:space="0" w:color="auto"/>
      </w:divBdr>
      <w:divsChild>
        <w:div w:id="562524190">
          <w:marLeft w:val="0"/>
          <w:marRight w:val="0"/>
          <w:marTop w:val="121"/>
          <w:marBottom w:val="0"/>
          <w:divBdr>
            <w:top w:val="none" w:sz="0" w:space="0" w:color="auto"/>
            <w:left w:val="none" w:sz="0" w:space="0" w:color="auto"/>
            <w:bottom w:val="none" w:sz="0" w:space="0" w:color="auto"/>
            <w:right w:val="none" w:sz="0" w:space="0" w:color="auto"/>
          </w:divBdr>
        </w:div>
      </w:divsChild>
    </w:div>
    <w:div w:id="1926374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76D7EA8FF724D5A33F0B24DFB3B7F791B26FFA32499E40F32E2CBF81BD089C82CBD3F0705945367EF5513987B96DDE38521D6D815sAOCK" TargetMode="External"/><Relationship Id="rId13" Type="http://schemas.openxmlformats.org/officeDocument/2006/relationships/hyperlink" Target="http://base.garant.ru/12125268/1/"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base.garant.ru/12125268/5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ase.garant.ru/185100/"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base.garant.ru/10105872/" TargetMode="External"/><Relationship Id="rId4" Type="http://schemas.openxmlformats.org/officeDocument/2006/relationships/settings" Target="settings.xml"/><Relationship Id="rId9" Type="http://schemas.openxmlformats.org/officeDocument/2006/relationships/hyperlink" Target="consultantplus://offline/ref=236BC7DD95FA17002A725CA3CAA9F9B8C20CACFA55DF9499A1CAE58503C9F4B02316E1AA43cFT6K" TargetMode="External"/><Relationship Id="rId14" Type="http://schemas.openxmlformats.org/officeDocument/2006/relationships/hyperlink" Target="http://base.garant.ru/12125268/3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2FA34C-8A1F-4387-B7E0-151BC8292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12233</Words>
  <Characters>69734</Characters>
  <Application>Microsoft Office Word</Application>
  <DocSecurity>0</DocSecurity>
  <Lines>581</Lines>
  <Paragraphs>163</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    9. Тренерам (включая старшего тренера), тренерам-преподавателям по адаптивной фи</vt:lpstr>
    </vt:vector>
  </TitlesOfParts>
  <Company>Hewlett-Packard</Company>
  <LinksUpToDate>false</LinksUpToDate>
  <CharactersWithSpaces>81804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dc:creator>
  <cp:lastModifiedBy>пользователь</cp:lastModifiedBy>
  <cp:revision>2</cp:revision>
  <cp:lastPrinted>2019-09-16T07:52:00Z</cp:lastPrinted>
  <dcterms:created xsi:type="dcterms:W3CDTF">2019-09-27T08:46:00Z</dcterms:created>
  <dcterms:modified xsi:type="dcterms:W3CDTF">2019-09-27T08:46:00Z</dcterms:modified>
</cp:coreProperties>
</file>