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03" w:rsidRPr="00A75703" w:rsidRDefault="00A75703" w:rsidP="00A75703">
      <w:pPr>
        <w:spacing w:before="100" w:beforeAutospacing="1" w:after="100" w:afterAutospacing="1" w:line="240" w:lineRule="auto"/>
        <w:outlineLvl w:val="1"/>
        <w:rPr>
          <w:rFonts w:ascii="Georgia" w:eastAsia="Times New Roman" w:hAnsi="Georgia" w:cs="Times New Roman"/>
          <w:b/>
          <w:bCs/>
          <w:sz w:val="36"/>
          <w:szCs w:val="36"/>
          <w:lang w:eastAsia="ru-RU"/>
        </w:rPr>
      </w:pPr>
      <w:r w:rsidRPr="00A75703">
        <w:rPr>
          <w:rFonts w:ascii="Georgia" w:eastAsia="Times New Roman" w:hAnsi="Georgia" w:cs="Times New Roman"/>
          <w:b/>
          <w:bCs/>
          <w:sz w:val="36"/>
          <w:szCs w:val="36"/>
          <w:lang w:eastAsia="ru-RU"/>
        </w:rPr>
        <w:t xml:space="preserve">Об утверждении порядка обучения по охране труда и проверки </w:t>
      </w:r>
      <w:proofErr w:type="gramStart"/>
      <w:r w:rsidRPr="00A75703">
        <w:rPr>
          <w:rFonts w:ascii="Georgia" w:eastAsia="Times New Roman" w:hAnsi="Georgia" w:cs="Times New Roman"/>
          <w:b/>
          <w:bCs/>
          <w:sz w:val="36"/>
          <w:szCs w:val="36"/>
          <w:lang w:eastAsia="ru-RU"/>
        </w:rPr>
        <w:t>знания требований охраны труда работников организаций</w:t>
      </w:r>
      <w:proofErr w:type="gramEnd"/>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Проект</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МИНИСТЕРСТВО ТРУДА И СОЦИАЛЬНОЙ ЗАЩИТЫ РОССИЙСКОЙ ФЕДЕРАЦИИ</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ПРИКАЗ</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 xml:space="preserve">Об утверждении порядка обучения по охране труда и проверки </w:t>
      </w:r>
      <w:proofErr w:type="gramStart"/>
      <w:r w:rsidRPr="00A75703">
        <w:rPr>
          <w:rFonts w:ascii="Georgia" w:eastAsia="Times New Roman" w:hAnsi="Georgia" w:cs="Times New Roman"/>
          <w:b/>
          <w:bCs/>
          <w:sz w:val="27"/>
          <w:szCs w:val="27"/>
          <w:lang w:eastAsia="ru-RU"/>
        </w:rPr>
        <w:t>знания требований охраны труда работников организаций</w:t>
      </w:r>
      <w:proofErr w:type="gramEnd"/>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w:t>
      </w:r>
      <w:r w:rsidRPr="00A75703">
        <w:rPr>
          <w:rFonts w:ascii="Times New Roman" w:eastAsiaTheme="minorEastAsia" w:hAnsi="Times New Roman" w:cs="Times New Roman"/>
          <w:sz w:val="24"/>
          <w:szCs w:val="24"/>
          <w:lang w:eastAsia="ru-RU"/>
        </w:rPr>
        <w:br/>
        <w:t>к приказу Министерства труда и</w:t>
      </w:r>
      <w:r w:rsidRPr="00A75703">
        <w:rPr>
          <w:rFonts w:ascii="Times New Roman" w:eastAsiaTheme="minorEastAsia" w:hAnsi="Times New Roman" w:cs="Times New Roman"/>
          <w:sz w:val="24"/>
          <w:szCs w:val="24"/>
          <w:lang w:eastAsia="ru-RU"/>
        </w:rPr>
        <w:br/>
        <w:t>социальной защиты</w:t>
      </w:r>
      <w:r w:rsidRPr="00A75703">
        <w:rPr>
          <w:rFonts w:ascii="Times New Roman" w:eastAsiaTheme="minorEastAsia" w:hAnsi="Times New Roman" w:cs="Times New Roman"/>
          <w:sz w:val="24"/>
          <w:szCs w:val="24"/>
          <w:lang w:eastAsia="ru-RU"/>
        </w:rPr>
        <w:br/>
        <w:t>Российской Федерации</w:t>
      </w:r>
      <w:r w:rsidRPr="00A75703">
        <w:rPr>
          <w:rFonts w:ascii="Times New Roman" w:eastAsiaTheme="minorEastAsia" w:hAnsi="Times New Roman" w:cs="Times New Roman"/>
          <w:sz w:val="24"/>
          <w:szCs w:val="24"/>
          <w:lang w:eastAsia="ru-RU"/>
        </w:rPr>
        <w:br/>
        <w:t>от «___»___________ 2018 г. № 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Порядок</w:t>
      </w:r>
      <w:r w:rsidRPr="00A75703">
        <w:rPr>
          <w:rFonts w:ascii="Georgia" w:eastAsia="Times New Roman" w:hAnsi="Georgia" w:cs="Times New Roman"/>
          <w:b/>
          <w:bCs/>
          <w:sz w:val="27"/>
          <w:szCs w:val="27"/>
          <w:lang w:eastAsia="ru-RU"/>
        </w:rPr>
        <w:br/>
        <w:t xml:space="preserve">обучения по охране труда и проверки </w:t>
      </w:r>
      <w:proofErr w:type="gramStart"/>
      <w:r w:rsidRPr="00A75703">
        <w:rPr>
          <w:rFonts w:ascii="Georgia" w:eastAsia="Times New Roman" w:hAnsi="Georgia" w:cs="Times New Roman"/>
          <w:b/>
          <w:bCs/>
          <w:sz w:val="27"/>
          <w:szCs w:val="27"/>
          <w:lang w:eastAsia="ru-RU"/>
        </w:rPr>
        <w:t>знания требований охраны труда работников организаций</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I. Общие положения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 Порядок обучения по охране труда и проверки </w:t>
      </w:r>
      <w:proofErr w:type="gramStart"/>
      <w:r w:rsidRPr="00A75703">
        <w:rPr>
          <w:rFonts w:ascii="Georgia" w:eastAsiaTheme="minorEastAsia" w:hAnsi="Georgia" w:cs="Times New Roman"/>
          <w:sz w:val="24"/>
          <w:szCs w:val="24"/>
          <w:lang w:eastAsia="ru-RU"/>
        </w:rPr>
        <w:t>знания требований охраны труда работников</w:t>
      </w:r>
      <w:proofErr w:type="gramEnd"/>
      <w:r w:rsidRPr="00A75703">
        <w:rPr>
          <w:rFonts w:ascii="Georgia" w:eastAsiaTheme="minorEastAsia" w:hAnsi="Georgia" w:cs="Times New Roman"/>
          <w:sz w:val="24"/>
          <w:szCs w:val="24"/>
          <w:lang w:eastAsia="ru-RU"/>
        </w:rPr>
        <w:t xml:space="preserve">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обязательные требования к обучению по охране труда и проверки знания требований охраны труда. 2.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 процесс получения работниками теоретических знаний и практических навыков в области охраны труда в объеме, необходимом и достаточном для формирования и поддержания компетенций по обеспечению безопасности и сохранению жизни и здоровья в процессе трудовой деятельности.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подразделяется на следующие виды: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а) обучение по охране труда в организациях, осуществляющих образовательную деятельность, аккредитованных в установленном порядке</w:t>
      </w:r>
      <w:proofErr w:type="gramStart"/>
      <w:r w:rsidRPr="00A75703">
        <w:rPr>
          <w:rFonts w:ascii="Georgia" w:eastAsiaTheme="minorEastAsia" w:hAnsi="Georgia" w:cs="Times New Roman"/>
          <w:sz w:val="24"/>
          <w:szCs w:val="24"/>
          <w:vertAlign w:val="superscript"/>
          <w:lang w:eastAsia="ru-RU"/>
        </w:rPr>
        <w:t>1</w:t>
      </w:r>
      <w:proofErr w:type="gramEnd"/>
      <w:r w:rsidRPr="00A75703">
        <w:rPr>
          <w:rFonts w:ascii="Georgia" w:eastAsiaTheme="minorEastAsia" w:hAnsi="Georgia" w:cs="Times New Roman"/>
          <w:sz w:val="24"/>
          <w:szCs w:val="24"/>
          <w:lang w:eastAsia="ru-RU"/>
        </w:rPr>
        <w:t xml:space="preserve"> (далее - обучающие организации) и (или) у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________________________</w:t>
      </w:r>
      <w:r w:rsidRPr="00A75703">
        <w:rPr>
          <w:rFonts w:ascii="Georgia" w:eastAsiaTheme="minorEastAsia" w:hAnsi="Georgia" w:cs="Times New Roman"/>
          <w:sz w:val="24"/>
          <w:szCs w:val="24"/>
          <w:lang w:eastAsia="ru-RU"/>
        </w:rPr>
        <w:br/>
      </w:r>
      <w:r w:rsidRPr="00A75703">
        <w:rPr>
          <w:rFonts w:ascii="Georgia" w:eastAsiaTheme="minorEastAsia" w:hAnsi="Georgia" w:cs="Times New Roman"/>
          <w:sz w:val="24"/>
          <w:szCs w:val="24"/>
          <w:vertAlign w:val="superscript"/>
          <w:lang w:eastAsia="ru-RU"/>
        </w:rPr>
        <w:t>1</w:t>
      </w:r>
      <w:r w:rsidRPr="00A75703">
        <w:rPr>
          <w:rFonts w:ascii="Georgia" w:eastAsiaTheme="minorEastAsia" w:hAnsi="Georgia" w:cs="Times New Roman"/>
          <w:sz w:val="24"/>
          <w:szCs w:val="24"/>
          <w:lang w:eastAsia="ru-RU"/>
        </w:rPr>
        <w:t xml:space="preserve"> </w:t>
      </w:r>
      <w:hyperlink r:id="rId4" w:anchor="/document/99/902208999/" w:history="1">
        <w:r w:rsidRPr="00A75703">
          <w:rPr>
            <w:rFonts w:ascii="Georgia" w:eastAsiaTheme="minorEastAsia" w:hAnsi="Georgia" w:cs="Times New Roman"/>
            <w:color w:val="0000FF"/>
            <w:sz w:val="24"/>
            <w:szCs w:val="24"/>
            <w:u w:val="single"/>
            <w:lang w:eastAsia="ru-RU"/>
          </w:rPr>
          <w:t xml:space="preserve">Приказ </w:t>
        </w:r>
        <w:proofErr w:type="spellStart"/>
        <w:r w:rsidRPr="00A75703">
          <w:rPr>
            <w:rFonts w:ascii="Georgia" w:eastAsiaTheme="minorEastAsia" w:hAnsi="Georgia" w:cs="Times New Roman"/>
            <w:color w:val="0000FF"/>
            <w:sz w:val="24"/>
            <w:szCs w:val="24"/>
            <w:u w:val="single"/>
            <w:lang w:eastAsia="ru-RU"/>
          </w:rPr>
          <w:t>Минздравсоцразвития</w:t>
        </w:r>
        <w:proofErr w:type="spellEnd"/>
        <w:r w:rsidRPr="00A75703">
          <w:rPr>
            <w:rFonts w:ascii="Georgia" w:eastAsiaTheme="minorEastAsia" w:hAnsi="Georgia" w:cs="Times New Roman"/>
            <w:color w:val="0000FF"/>
            <w:sz w:val="24"/>
            <w:szCs w:val="24"/>
            <w:u w:val="single"/>
            <w:lang w:eastAsia="ru-RU"/>
          </w:rPr>
          <w:t xml:space="preserve"> России от 1 апреля 2010 г. № 205н</w:t>
        </w:r>
      </w:hyperlink>
      <w:r w:rsidRPr="00A75703">
        <w:rPr>
          <w:rFonts w:ascii="Georgia" w:eastAsiaTheme="minorEastAsia" w:hAnsi="Georgia" w:cs="Times New Roman"/>
          <w:sz w:val="24"/>
          <w:szCs w:val="24"/>
          <w:lang w:eastAsia="ru-RU"/>
        </w:rPr>
        <w:t xml:space="preserve">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 17648), с изменениями, внесенными </w:t>
      </w:r>
      <w:hyperlink r:id="rId5" w:anchor="/document/99/902237653/" w:history="1">
        <w:r w:rsidRPr="00A75703">
          <w:rPr>
            <w:rFonts w:ascii="Georgia" w:eastAsiaTheme="minorEastAsia" w:hAnsi="Georgia" w:cs="Times New Roman"/>
            <w:color w:val="0000FF"/>
            <w:sz w:val="24"/>
            <w:szCs w:val="24"/>
            <w:u w:val="single"/>
            <w:lang w:eastAsia="ru-RU"/>
          </w:rPr>
          <w:t xml:space="preserve">приказами </w:t>
        </w:r>
        <w:proofErr w:type="spellStart"/>
        <w:r w:rsidRPr="00A75703">
          <w:rPr>
            <w:rFonts w:ascii="Georgia" w:eastAsiaTheme="minorEastAsia" w:hAnsi="Georgia" w:cs="Times New Roman"/>
            <w:color w:val="0000FF"/>
            <w:sz w:val="24"/>
            <w:szCs w:val="24"/>
            <w:u w:val="single"/>
            <w:lang w:eastAsia="ru-RU"/>
          </w:rPr>
          <w:t>Минздравсоцразвития</w:t>
        </w:r>
        <w:proofErr w:type="spellEnd"/>
        <w:r w:rsidRPr="00A75703">
          <w:rPr>
            <w:rFonts w:ascii="Georgia" w:eastAsiaTheme="minorEastAsia" w:hAnsi="Georgia" w:cs="Times New Roman"/>
            <w:color w:val="0000FF"/>
            <w:sz w:val="24"/>
            <w:szCs w:val="24"/>
            <w:u w:val="single"/>
            <w:lang w:eastAsia="ru-RU"/>
          </w:rPr>
          <w:t xml:space="preserve"> России от 10 сентября 2010 г. № 794н</w:t>
        </w:r>
      </w:hyperlink>
      <w:r w:rsidRPr="00A75703">
        <w:rPr>
          <w:rFonts w:ascii="Georgia" w:eastAsiaTheme="minorEastAsia" w:hAnsi="Georgia" w:cs="Times New Roman"/>
          <w:sz w:val="24"/>
          <w:szCs w:val="24"/>
          <w:lang w:eastAsia="ru-RU"/>
        </w:rPr>
        <w:t xml:space="preserve"> (зарегистрирован Минюстом России 4 октября 2010 г</w:t>
      </w:r>
      <w:proofErr w:type="gramEnd"/>
      <w:r w:rsidRPr="00A75703">
        <w:rPr>
          <w:rFonts w:ascii="Georgia" w:eastAsiaTheme="minorEastAsia" w:hAnsi="Georgia" w:cs="Times New Roman"/>
          <w:sz w:val="24"/>
          <w:szCs w:val="24"/>
          <w:lang w:eastAsia="ru-RU"/>
        </w:rPr>
        <w:t xml:space="preserve">. № 18605), </w:t>
      </w:r>
      <w:hyperlink r:id="rId6" w:anchor="/document/99/902288206/" w:history="1">
        <w:r w:rsidRPr="00A75703">
          <w:rPr>
            <w:rFonts w:ascii="Georgia" w:eastAsiaTheme="minorEastAsia" w:hAnsi="Georgia" w:cs="Times New Roman"/>
            <w:color w:val="0000FF"/>
            <w:sz w:val="24"/>
            <w:szCs w:val="24"/>
            <w:u w:val="single"/>
            <w:lang w:eastAsia="ru-RU"/>
          </w:rPr>
          <w:t>от 30 июня 2011 г. № 644н</w:t>
        </w:r>
      </w:hyperlink>
      <w:r w:rsidRPr="00A75703">
        <w:rPr>
          <w:rFonts w:ascii="Georgia" w:eastAsiaTheme="minorEastAsia" w:hAnsi="Georgia" w:cs="Times New Roman"/>
          <w:sz w:val="24"/>
          <w:szCs w:val="24"/>
          <w:lang w:eastAsia="ru-RU"/>
        </w:rPr>
        <w:t xml:space="preserve"> (зарегистрирован Минюстом России 22 июля 2011 г. № 21489), и </w:t>
      </w:r>
      <w:hyperlink r:id="rId7" w:anchor="/document/99/902314508/" w:history="1">
        <w:r w:rsidRPr="00A75703">
          <w:rPr>
            <w:rFonts w:ascii="Georgia" w:eastAsiaTheme="minorEastAsia" w:hAnsi="Georgia" w:cs="Times New Roman"/>
            <w:color w:val="0000FF"/>
            <w:sz w:val="24"/>
            <w:szCs w:val="24"/>
            <w:u w:val="single"/>
            <w:lang w:eastAsia="ru-RU"/>
          </w:rPr>
          <w:t>от 22 ноября 2011 г. № 1379н</w:t>
        </w:r>
      </w:hyperlink>
      <w:r w:rsidRPr="00A75703">
        <w:rPr>
          <w:rFonts w:ascii="Georgia" w:eastAsiaTheme="minorEastAsia" w:hAnsi="Georgia" w:cs="Times New Roman"/>
          <w:sz w:val="24"/>
          <w:szCs w:val="24"/>
          <w:lang w:eastAsia="ru-RU"/>
        </w:rPr>
        <w:t xml:space="preserve"> (зарегистрирован </w:t>
      </w:r>
      <w:r w:rsidRPr="00A75703">
        <w:rPr>
          <w:rFonts w:ascii="Georgia" w:eastAsiaTheme="minorEastAsia" w:hAnsi="Georgia" w:cs="Times New Roman"/>
          <w:sz w:val="24"/>
          <w:szCs w:val="24"/>
          <w:lang w:eastAsia="ru-RU"/>
        </w:rPr>
        <w:lastRenderedPageBreak/>
        <w:t xml:space="preserve">Минюстом России 20 декабря 2011 г. № 22690) (далее – </w:t>
      </w:r>
      <w:hyperlink r:id="rId8" w:anchor="/document/99/902208999/" w:history="1">
        <w:r w:rsidRPr="00A75703">
          <w:rPr>
            <w:rFonts w:ascii="Georgia" w:eastAsiaTheme="minorEastAsia" w:hAnsi="Georgia" w:cs="Times New Roman"/>
            <w:color w:val="0000FF"/>
            <w:sz w:val="24"/>
            <w:szCs w:val="24"/>
            <w:u w:val="single"/>
            <w:lang w:eastAsia="ru-RU"/>
          </w:rPr>
          <w:t xml:space="preserve">приказ </w:t>
        </w:r>
        <w:proofErr w:type="spellStart"/>
        <w:r w:rsidRPr="00A75703">
          <w:rPr>
            <w:rFonts w:ascii="Georgia" w:eastAsiaTheme="minorEastAsia" w:hAnsi="Georgia" w:cs="Times New Roman"/>
            <w:color w:val="0000FF"/>
            <w:sz w:val="24"/>
            <w:szCs w:val="24"/>
            <w:u w:val="single"/>
            <w:lang w:eastAsia="ru-RU"/>
          </w:rPr>
          <w:t>Минздравсоцразвития</w:t>
        </w:r>
        <w:proofErr w:type="spellEnd"/>
        <w:r w:rsidRPr="00A75703">
          <w:rPr>
            <w:rFonts w:ascii="Georgia" w:eastAsiaTheme="minorEastAsia" w:hAnsi="Georgia" w:cs="Times New Roman"/>
            <w:color w:val="0000FF"/>
            <w:sz w:val="24"/>
            <w:szCs w:val="24"/>
            <w:u w:val="single"/>
            <w:lang w:eastAsia="ru-RU"/>
          </w:rPr>
          <w:t xml:space="preserve"> России от 1 апреля 2010 г. № 205н</w:t>
        </w:r>
      </w:hyperlink>
      <w:r w:rsidRPr="00A75703">
        <w:rPr>
          <w:rFonts w:ascii="Georgia" w:eastAsiaTheme="minorEastAsia" w:hAnsi="Georgia" w:cs="Times New Roman"/>
          <w:sz w:val="24"/>
          <w:szCs w:val="24"/>
          <w:lang w:eastAsia="ru-RU"/>
        </w:rPr>
        <w:t>).</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б) обучение безопасным методам и приемам выполнения работ; в) инструктажи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г) стажировки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spellStart"/>
      <w:r w:rsidRPr="00A75703">
        <w:rPr>
          <w:rFonts w:ascii="Georgia" w:eastAsiaTheme="minorEastAsia" w:hAnsi="Georgia" w:cs="Times New Roman"/>
          <w:sz w:val="24"/>
          <w:szCs w:val="24"/>
          <w:lang w:eastAsia="ru-RU"/>
        </w:rPr>
        <w:t>д</w:t>
      </w:r>
      <w:proofErr w:type="spellEnd"/>
      <w:r w:rsidRPr="00A75703">
        <w:rPr>
          <w:rFonts w:ascii="Georgia" w:eastAsiaTheme="minorEastAsia" w:hAnsi="Georgia" w:cs="Times New Roman"/>
          <w:sz w:val="24"/>
          <w:szCs w:val="24"/>
          <w:lang w:eastAsia="ru-RU"/>
        </w:rPr>
        <w:t>) обучение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 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 собственности организаций, работодателями -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II.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в обучающих организациях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6. </w:t>
      </w:r>
      <w:proofErr w:type="gramStart"/>
      <w:r w:rsidRPr="00A75703">
        <w:rPr>
          <w:rFonts w:ascii="Georgia" w:eastAsiaTheme="minorEastAsia" w:hAnsi="Georgia" w:cs="Times New Roman"/>
          <w:sz w:val="24"/>
          <w:szCs w:val="24"/>
          <w:lang w:eastAsia="ru-RU"/>
        </w:rPr>
        <w:t>Обучению по охране</w:t>
      </w:r>
      <w:proofErr w:type="gramEnd"/>
      <w:r w:rsidRPr="00A75703">
        <w:rPr>
          <w:rFonts w:ascii="Georgia" w:eastAsiaTheme="minorEastAsia" w:hAnsi="Georgia" w:cs="Times New Roman"/>
          <w:sz w:val="24"/>
          <w:szCs w:val="24"/>
          <w:lang w:eastAsia="ru-RU"/>
        </w:rPr>
        <w:t xml:space="preserve"> труда в обучающих организациях, подлежат следующие категории работников: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а) руководитель организации и его заместители, курирующие вопросы охраны труда, работодатель – индивидуальный предприниматель; б) руководители технического и производственного профиля (главный инженер, главный энергетик, главный механик, главный технолог и другие) и их заместители;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в) руководитель и специалисты службы охраны труда, руководители и специалисты подразделений, на которых приказом работодателя возложены функции службы охраны труда, а также работники, на которых приказом работодателя возложены функции специалиста по охране труда, работники, на которых возложены обязанности по проведению инструктажей по охране труда;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г) руководители и специалисты организаций, аккредитованных на право оказания услуг по осуществлению функции службы охраны труда или специалиста по охране труда работодателя, численность работников которого не превышает 50 человек, непосредственно участвующие в оказании услуг;</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spellStart"/>
      <w:r w:rsidRPr="00A75703">
        <w:rPr>
          <w:rFonts w:ascii="Georgia" w:eastAsiaTheme="minorEastAsia" w:hAnsi="Georgia" w:cs="Times New Roman"/>
          <w:sz w:val="24"/>
          <w:szCs w:val="24"/>
          <w:lang w:eastAsia="ru-RU"/>
        </w:rPr>
        <w:t>д</w:t>
      </w:r>
      <w:proofErr w:type="spellEnd"/>
      <w:r w:rsidRPr="00A75703">
        <w:rPr>
          <w:rFonts w:ascii="Georgia" w:eastAsiaTheme="minorEastAsia" w:hAnsi="Georgia" w:cs="Times New Roman"/>
          <w:sz w:val="24"/>
          <w:szCs w:val="24"/>
          <w:lang w:eastAsia="ru-RU"/>
        </w:rPr>
        <w:t>) председатели, заместители председателей и члены комиссий работодателя по проверке знания требований охраны труда и знания мероприятий по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е)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Работодатель вправе направить на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в обучающую организацию иных работников.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 xml:space="preserve">7. Лица, указанные в пункте 6 проходят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в течение месяца с даты приема на работу, возложения соответствующих обязанностей или назначения приказом работодателя в состав комиссии (комитета); далее – по мере необходимости, определяемой работодателем, но не реже одного раза в пять лет.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 xml:space="preserve">Работники, подтвердившие квалификацию в области охраны труда в порядке, установленном </w:t>
      </w:r>
      <w:hyperlink r:id="rId9" w:anchor="/document/99/420363375/" w:history="1">
        <w:r w:rsidRPr="00A75703">
          <w:rPr>
            <w:rFonts w:ascii="Georgia" w:eastAsiaTheme="minorEastAsia" w:hAnsi="Georgia" w:cs="Times New Roman"/>
            <w:color w:val="0000FF"/>
            <w:sz w:val="24"/>
            <w:szCs w:val="24"/>
            <w:u w:val="single"/>
            <w:lang w:eastAsia="ru-RU"/>
          </w:rPr>
          <w:t>Федеральным законом от 3 июля 2016 г. №238-ФЗ</w:t>
        </w:r>
      </w:hyperlink>
      <w:r w:rsidRPr="00A75703">
        <w:rPr>
          <w:rFonts w:ascii="Georgia" w:eastAsiaTheme="minorEastAsia" w:hAnsi="Georgia" w:cs="Times New Roman"/>
          <w:sz w:val="24"/>
          <w:szCs w:val="24"/>
          <w:lang w:eastAsia="ru-RU"/>
        </w:rPr>
        <w:t xml:space="preserve"> «О независимой оценке квалификации» могут проходить обучение по охране труда и проверку знаний требований охраны труда по мере необходимости в течение 5 лет с наступления события, указанного в абзаце 1 п.7 Порядка.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8. Работодатель - индивидуальный предприниматель проходит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до приема на работу первого работника, далее - по мере необходимости, но не реже одного раза в пять лет.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9.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проводится на основе учебных программ, которые разрабатываются обучающей организацией и утверждаются её руководителем, при этом для категорий лиц, указанных в пункте 6 Порядка, продолжительность обучения по охране труда составляет не менее: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72 часов - «в», «г»;</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40 часов – «</w:t>
      </w:r>
      <w:proofErr w:type="spellStart"/>
      <w:r w:rsidRPr="00A75703">
        <w:rPr>
          <w:rFonts w:ascii="Georgia" w:eastAsiaTheme="minorEastAsia" w:hAnsi="Georgia" w:cs="Times New Roman"/>
          <w:sz w:val="24"/>
          <w:szCs w:val="24"/>
          <w:lang w:eastAsia="ru-RU"/>
        </w:rPr>
        <w:t>д</w:t>
      </w:r>
      <w:proofErr w:type="spellEnd"/>
      <w:r w:rsidRPr="00A75703">
        <w:rPr>
          <w:rFonts w:ascii="Georgia" w:eastAsiaTheme="minorEastAsia" w:hAnsi="Georgia" w:cs="Times New Roman"/>
          <w:sz w:val="24"/>
          <w:szCs w:val="24"/>
          <w:lang w:eastAsia="ru-RU"/>
        </w:rPr>
        <w:t>»;</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16 часов - «а», «б», «е».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10. Учебные программы по охране труда формируются на основе примерного перечня вопросов для включения в программу </w:t>
      </w:r>
      <w:proofErr w:type="gramStart"/>
      <w:r w:rsidRPr="00A75703">
        <w:rPr>
          <w:rFonts w:ascii="Georgia" w:eastAsiaTheme="minorEastAsia" w:hAnsi="Georgia" w:cs="Times New Roman"/>
          <w:sz w:val="24"/>
          <w:szCs w:val="24"/>
          <w:lang w:eastAsia="ru-RU"/>
        </w:rPr>
        <w:t>обучения по охране</w:t>
      </w:r>
      <w:proofErr w:type="gramEnd"/>
      <w:r w:rsidRPr="00A75703">
        <w:rPr>
          <w:rFonts w:ascii="Georgia" w:eastAsiaTheme="minorEastAsia" w:hAnsi="Georgia" w:cs="Times New Roman"/>
          <w:sz w:val="24"/>
          <w:szCs w:val="24"/>
          <w:lang w:eastAsia="ru-RU"/>
        </w:rPr>
        <w:t xml:space="preserve"> труда, содержащегося в Приложении № 3 к Порядку, и с учетом специфики функциональных и должностных обязанностей слушателей.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11.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лиц, указанных в пункте 6 Порядка, осуществляется с отрывом или с частичным отрывом от работы.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 xml:space="preserve">Допускается проведение обучения с использованием возможностей дистанционных образовательных технологий, применение которых в 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преподавателем посредством системы электронного обучения, участие обучающихся в </w:t>
      </w:r>
      <w:proofErr w:type="spellStart"/>
      <w:r w:rsidRPr="00A75703">
        <w:rPr>
          <w:rFonts w:ascii="Georgia" w:eastAsiaTheme="minorEastAsia" w:hAnsi="Georgia" w:cs="Times New Roman"/>
          <w:sz w:val="24"/>
          <w:szCs w:val="24"/>
          <w:lang w:eastAsia="ru-RU"/>
        </w:rPr>
        <w:t>интернет-конференциях</w:t>
      </w:r>
      <w:proofErr w:type="spellEnd"/>
      <w:r w:rsidRPr="00A75703">
        <w:rPr>
          <w:rFonts w:ascii="Georgia" w:eastAsiaTheme="minorEastAsia" w:hAnsi="Georgia" w:cs="Times New Roman"/>
          <w:sz w:val="24"/>
          <w:szCs w:val="24"/>
          <w:lang w:eastAsia="ru-RU"/>
        </w:rPr>
        <w:t xml:space="preserve"> и </w:t>
      </w:r>
      <w:proofErr w:type="spellStart"/>
      <w:r w:rsidRPr="00A75703">
        <w:rPr>
          <w:rFonts w:ascii="Georgia" w:eastAsiaTheme="minorEastAsia" w:hAnsi="Georgia" w:cs="Times New Roman"/>
          <w:sz w:val="24"/>
          <w:szCs w:val="24"/>
          <w:lang w:eastAsia="ru-RU"/>
        </w:rPr>
        <w:t>вебинарах</w:t>
      </w:r>
      <w:proofErr w:type="spellEnd"/>
      <w:r w:rsidRPr="00A75703">
        <w:rPr>
          <w:rFonts w:ascii="Georgia" w:eastAsiaTheme="minorEastAsia" w:hAnsi="Georgia" w:cs="Times New Roman"/>
          <w:sz w:val="24"/>
          <w:szCs w:val="24"/>
          <w:lang w:eastAsia="ru-RU"/>
        </w:rPr>
        <w:t>, а также администрирование учебного процесса на основе использования компьютеров и информационно-телекоммуникационной сети «Интернет».</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12. </w:t>
      </w:r>
      <w:proofErr w:type="gramStart"/>
      <w:r w:rsidRPr="00A75703">
        <w:rPr>
          <w:rFonts w:ascii="Georgia" w:eastAsiaTheme="minorEastAsia" w:hAnsi="Georgia" w:cs="Times New Roman"/>
          <w:sz w:val="24"/>
          <w:szCs w:val="24"/>
          <w:lang w:eastAsia="ru-RU"/>
        </w:rPr>
        <w:t>Проверка знания требований охраны труда категорий работников, указанных в подпунктах «а» - «</w:t>
      </w:r>
      <w:proofErr w:type="spellStart"/>
      <w:r w:rsidRPr="00A75703">
        <w:rPr>
          <w:rFonts w:ascii="Georgia" w:eastAsiaTheme="minorEastAsia" w:hAnsi="Georgia" w:cs="Times New Roman"/>
          <w:sz w:val="24"/>
          <w:szCs w:val="24"/>
          <w:lang w:eastAsia="ru-RU"/>
        </w:rPr>
        <w:t>д</w:t>
      </w:r>
      <w:proofErr w:type="spellEnd"/>
      <w:r w:rsidRPr="00A75703">
        <w:rPr>
          <w:rFonts w:ascii="Georgia" w:eastAsiaTheme="minorEastAsia" w:hAnsi="Georgia" w:cs="Times New Roman"/>
          <w:sz w:val="24"/>
          <w:szCs w:val="24"/>
          <w:lang w:eastAsia="ru-RU"/>
        </w:rPr>
        <w:t>» пункта 6, а также председателей, заместителей председателей и членов комиссий обучающих организаций по проверке знания требований охраны труда и оказания первой помощи пострадавшим осуществляется посредством централизованного компьютерного тестирования в порядке, устанавливаемым федеральным органом исполнительной власти, осуществляющим выработку государственной политики и регулирование в сфере охраны труда.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13. Проверка знания требований охраны труда работников, указанных в подпункте «е» пункта 6 осуществляется комиссией обучающей организации. </w:t>
      </w:r>
      <w:r w:rsidRPr="00A75703">
        <w:rPr>
          <w:rFonts w:ascii="Georgia" w:eastAsiaTheme="minorEastAsia" w:hAnsi="Georgia" w:cs="Times New Roman"/>
          <w:sz w:val="24"/>
          <w:szCs w:val="24"/>
          <w:lang w:eastAsia="ru-RU"/>
        </w:rPr>
        <w:lastRenderedPageBreak/>
        <w:t>Комиссия обучающей организации создается руководителем обучающей организации в составе не менее трех человек.</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Комиссия обучающей организации состоит из председателя, заместителя председателя (в случае необходимости) и членов комиссии. Состав комиссии утверждается приказом руководителя обучающей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14. Проверка знания требований охраны труда проводится при непосредственном присутствии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15. Результаты </w:t>
      </w:r>
      <w:proofErr w:type="gramStart"/>
      <w:r w:rsidRPr="00A75703">
        <w:rPr>
          <w:rFonts w:ascii="Georgia" w:eastAsiaTheme="minorEastAsia" w:hAnsi="Georgia" w:cs="Times New Roman"/>
          <w:sz w:val="24"/>
          <w:szCs w:val="24"/>
          <w:lang w:eastAsia="ru-RU"/>
        </w:rPr>
        <w:t>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работников, указанных в пункте 12 Порядка, оформляются в порядке, устанавливаемым федеральным органом исполнительной власти, осуществляющим выработку государственной политики и регулирование в сфере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Результаты </w:t>
      </w:r>
      <w:proofErr w:type="gramStart"/>
      <w:r w:rsidRPr="00A75703">
        <w:rPr>
          <w:rFonts w:ascii="Georgia" w:eastAsiaTheme="minorEastAsia" w:hAnsi="Georgia" w:cs="Times New Roman"/>
          <w:sz w:val="24"/>
          <w:szCs w:val="24"/>
          <w:lang w:eastAsia="ru-RU"/>
        </w:rPr>
        <w:t>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в комиссии обучающей организации оформляются протоколом заседания комиссии, который подписывается председателем, заместителем председателя (при наличии) и членами комиссии организации, осуществляющей образовательную деятельность. В протоколе указываются: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полное наименование обучающей организации, проводившей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категория лиц, прошедших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и номер приказа руководителя обучающей организации о создании комиссии обучающей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фамилия, имя, отчество председателя, заместителя (заместителей) председателя (при наличии) и членов комиссии обучающей организации, осуществляющей образовательную деятельность;</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продолжительность программы </w:t>
      </w:r>
      <w:proofErr w:type="gramStart"/>
      <w:r w:rsidRPr="00A75703">
        <w:rPr>
          <w:rFonts w:ascii="Georgia" w:eastAsiaTheme="minorEastAsia" w:hAnsi="Georgia" w:cs="Times New Roman"/>
          <w:sz w:val="24"/>
          <w:szCs w:val="24"/>
          <w:lang w:eastAsia="ru-RU"/>
        </w:rPr>
        <w:t>обучения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фамилия, имя, отчество, должность, место работы лица, прошедшего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результат проверки знания требований (удовлетворительно/ неудовлетворительно);</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номер выданного удостоверения;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подпись лица, прошедшего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16. Лицам, успешно прошедшим проверку знания требований охраны труда в обучающей организации, выдается удостоверение за подписью руководителя обучающей организации (уполномоченного им лица), заверенное печатью организации (при наличии печати), проводившей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и проверку знания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 удостоверении указываются: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полное наименование обучающей организации, проводившей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 xml:space="preserve">фамилия, имя, отчество, прошедшего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наименование и продолжительность программы </w:t>
      </w:r>
      <w:proofErr w:type="gramStart"/>
      <w:r w:rsidRPr="00A75703">
        <w:rPr>
          <w:rFonts w:ascii="Georgia" w:eastAsiaTheme="minorEastAsia" w:hAnsi="Georgia" w:cs="Times New Roman"/>
          <w:sz w:val="24"/>
          <w:szCs w:val="24"/>
          <w:lang w:eastAsia="ru-RU"/>
        </w:rPr>
        <w:t>обучения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номер и дата протокола заседания комиссии обучающей организации, по проверке знаний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выдачи удостоверения.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III.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у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17. </w:t>
      </w:r>
      <w:proofErr w:type="gramStart"/>
      <w:r w:rsidRPr="00A75703">
        <w:rPr>
          <w:rFonts w:ascii="Georgia" w:eastAsiaTheme="minorEastAsia" w:hAnsi="Georgia" w:cs="Times New Roman"/>
          <w:sz w:val="24"/>
          <w:szCs w:val="24"/>
          <w:lang w:eastAsia="ru-RU"/>
        </w:rPr>
        <w:t>Обучению по охране</w:t>
      </w:r>
      <w:proofErr w:type="gramEnd"/>
      <w:r w:rsidRPr="00A75703">
        <w:rPr>
          <w:rFonts w:ascii="Georgia" w:eastAsiaTheme="minorEastAsia" w:hAnsi="Georgia" w:cs="Times New Roman"/>
          <w:sz w:val="24"/>
          <w:szCs w:val="24"/>
          <w:lang w:eastAsia="ru-RU"/>
        </w:rPr>
        <w:t xml:space="preserve"> труда у работодателя подлежат следующие категории работников: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а) руководители производственных структурных подразделений организации (начальники, мастера цеха, производственного участка)</w:t>
      </w:r>
      <w:r w:rsidRPr="00A75703">
        <w:rPr>
          <w:rFonts w:ascii="Georgia" w:eastAsiaTheme="minorEastAsia" w:hAnsi="Georgia" w:cs="Times New Roman"/>
          <w:sz w:val="24"/>
          <w:szCs w:val="24"/>
          <w:vertAlign w:val="superscript"/>
          <w:lang w:eastAsia="ru-RU"/>
        </w:rPr>
        <w:t>2</w:t>
      </w:r>
      <w:r w:rsidRPr="00A75703">
        <w:rPr>
          <w:rFonts w:ascii="Georgia" w:eastAsiaTheme="minorEastAsia" w:hAnsi="Georgia" w:cs="Times New Roman"/>
          <w:sz w:val="24"/>
          <w:szCs w:val="24"/>
          <w:lang w:eastAsia="ru-RU"/>
        </w:rPr>
        <w:t>;</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________________________</w:t>
      </w:r>
      <w:r w:rsidRPr="00A75703">
        <w:rPr>
          <w:rFonts w:ascii="Georgia" w:eastAsiaTheme="minorEastAsia" w:hAnsi="Georgia" w:cs="Times New Roman"/>
          <w:sz w:val="24"/>
          <w:szCs w:val="24"/>
          <w:lang w:eastAsia="ru-RU"/>
        </w:rPr>
        <w:br/>
      </w:r>
      <w:r w:rsidRPr="00A75703">
        <w:rPr>
          <w:rFonts w:ascii="Georgia" w:eastAsiaTheme="minorEastAsia" w:hAnsi="Georgia" w:cs="Times New Roman"/>
          <w:sz w:val="24"/>
          <w:szCs w:val="24"/>
          <w:vertAlign w:val="superscript"/>
          <w:lang w:eastAsia="ru-RU"/>
        </w:rPr>
        <w:t>2</w:t>
      </w:r>
      <w:r w:rsidRPr="00A75703">
        <w:rPr>
          <w:rFonts w:ascii="Georgia" w:eastAsiaTheme="minorEastAsia" w:hAnsi="Georgia" w:cs="Times New Roman"/>
          <w:sz w:val="24"/>
          <w:szCs w:val="24"/>
          <w:lang w:eastAsia="ru-RU"/>
        </w:rPr>
        <w:t xml:space="preserve"> Руководители производственных структурных подразделений (начальники, мастера),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связана с</w:t>
      </w:r>
      <w:proofErr w:type="gramEnd"/>
      <w:r w:rsidRPr="00A75703">
        <w:rPr>
          <w:rFonts w:ascii="Georgia" w:eastAsiaTheme="minorEastAsia" w:hAnsi="Georgia" w:cs="Times New Roman"/>
          <w:sz w:val="24"/>
          <w:szCs w:val="24"/>
          <w:lang w:eastAsia="ru-RU"/>
        </w:rPr>
        <w:t xml:space="preserve"> эксплуатацией,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б) работники рабочих профессий 18. Работники, указанные в подпункте «а» пункта 17, проходят </w:t>
      </w:r>
      <w:proofErr w:type="gramStart"/>
      <w:r w:rsidRPr="00A75703">
        <w:rPr>
          <w:rFonts w:ascii="Georgia" w:eastAsiaTheme="minorEastAsia" w:hAnsi="Georgia" w:cs="Times New Roman"/>
          <w:sz w:val="24"/>
          <w:szCs w:val="24"/>
          <w:lang w:eastAsia="ru-RU"/>
        </w:rPr>
        <w:t>обучение по мере</w:t>
      </w:r>
      <w:proofErr w:type="gramEnd"/>
      <w:r w:rsidRPr="00A75703">
        <w:rPr>
          <w:rFonts w:ascii="Georgia" w:eastAsiaTheme="minorEastAsia" w:hAnsi="Georgia" w:cs="Times New Roman"/>
          <w:sz w:val="24"/>
          <w:szCs w:val="24"/>
          <w:lang w:eastAsia="ru-RU"/>
        </w:rPr>
        <w:t xml:space="preserve"> необходимости, определяемой работодателем, но не реже одного раза в три года.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Обучение проводится с учетом отраслевой специфики. Формы организации обучения (самоподготовка, тренинги, лекции, семинары) и продолжительность обучения определяются работодателем. Самоподготовка работника осуществляется по разработанной и утвержденной работодателем программе.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19. Обучение завершается проверкой знания требований охраны труда в комиссии работодателя по проверке знания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20. Для проведения </w:t>
      </w:r>
      <w:proofErr w:type="gramStart"/>
      <w:r w:rsidRPr="00A75703">
        <w:rPr>
          <w:rFonts w:ascii="Georgia" w:eastAsiaTheme="minorEastAsia" w:hAnsi="Georgia" w:cs="Times New Roman"/>
          <w:sz w:val="24"/>
          <w:szCs w:val="24"/>
          <w:lang w:eastAsia="ru-RU"/>
        </w:rPr>
        <w:t>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работодателем создается комиссия по проверке знания требований охраны труда в составе не менее трех человек, прошедших в обучающей организации обучение по охране труда и обучение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21. </w:t>
      </w:r>
      <w:proofErr w:type="gramStart"/>
      <w:r w:rsidRPr="00A75703">
        <w:rPr>
          <w:rFonts w:ascii="Georgia" w:eastAsiaTheme="minorEastAsia" w:hAnsi="Georgia" w:cs="Times New Roman"/>
          <w:sz w:val="24"/>
          <w:szCs w:val="24"/>
          <w:lang w:eastAsia="ru-RU"/>
        </w:rPr>
        <w:t xml:space="preserve">В состав комиссии работодателя могут быть включены руководители организаций (работодатели – индивидуальные предприниматели, их представители), руководители и специалисты служб охраны или работники, на которых приказом работодателя возложены функции специалиста по охране труда, главные специалисты, руководители структурных подразделений, представители выборного профсоюзного органа, иные избранные работниками представители, уполномоченные (доверенные) лица по охране труда </w:t>
      </w:r>
      <w:r w:rsidRPr="00A75703">
        <w:rPr>
          <w:rFonts w:ascii="Georgia" w:eastAsiaTheme="minorEastAsia" w:hAnsi="Georgia" w:cs="Times New Roman"/>
          <w:sz w:val="24"/>
          <w:szCs w:val="24"/>
          <w:lang w:eastAsia="ru-RU"/>
        </w:rPr>
        <w:lastRenderedPageBreak/>
        <w:t>профессиональных союзов (при наличии), а также представители организации, привлекаемой работодателем</w:t>
      </w:r>
      <w:proofErr w:type="gramEnd"/>
      <w:r w:rsidRPr="00A75703">
        <w:rPr>
          <w:rFonts w:ascii="Georgia" w:eastAsiaTheme="minorEastAsia" w:hAnsi="Georgia" w:cs="Times New Roman"/>
          <w:sz w:val="24"/>
          <w:szCs w:val="24"/>
          <w:lang w:eastAsia="ru-RU"/>
        </w:rPr>
        <w:t xml:space="preserve"> по гражданско-правовому договору для осуществления функций службы охраны труда, специалисты организаций, аккредитованных на право оказания услуг в области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22. Состав комиссии работодателя по проверке знания требований охраны труда и порядок ее работы определяются работодателем (уполномоченным им лицом) и утверждаются приказом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23. Работники должны быть ознакомлены с графиком </w:t>
      </w:r>
      <w:proofErr w:type="gramStart"/>
      <w:r w:rsidRPr="00A75703">
        <w:rPr>
          <w:rFonts w:ascii="Georgia" w:eastAsiaTheme="minorEastAsia" w:hAnsi="Georgia" w:cs="Times New Roman"/>
          <w:sz w:val="24"/>
          <w:szCs w:val="24"/>
          <w:lang w:eastAsia="ru-RU"/>
        </w:rPr>
        <w:t>проведения 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не менее чем за 30 календарных дней до начала проверки.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24. Результаты </w:t>
      </w:r>
      <w:proofErr w:type="gramStart"/>
      <w:r w:rsidRPr="00A75703">
        <w:rPr>
          <w:rFonts w:ascii="Georgia" w:eastAsiaTheme="minorEastAsia" w:hAnsi="Georgia" w:cs="Times New Roman"/>
          <w:sz w:val="24"/>
          <w:szCs w:val="24"/>
          <w:lang w:eastAsia="ru-RU"/>
        </w:rPr>
        <w:t>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в комиссии работодателя по проверке знания требований охраны труда оформляются протоколом заседания комиссии работодателя, который подписывается председателем, заместителем (заместителями) председателя (в случае наличия), членами комиссии работодателя по проверке знания требования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 протоколе указываются: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полное наименование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категория лиц, прошедших проверку знания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и номер приказа работодателя о создании комиссии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фамилия, имя, отчество председателя, заместителя (заместителей) председателя (в случае наличия) и членов комиссии работодателя;</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должность, место работы лица, прошедшего проверку знаний;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результат проверки знаний (удовлетворительно/неудовлетворительно);</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лица, прошедшего проверку знаний.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25. </w:t>
      </w:r>
      <w:proofErr w:type="gramStart"/>
      <w:r w:rsidRPr="00A75703">
        <w:rPr>
          <w:rFonts w:ascii="Georgia" w:eastAsiaTheme="minorEastAsia" w:hAnsi="Georgia" w:cs="Times New Roman"/>
          <w:sz w:val="24"/>
          <w:szCs w:val="24"/>
          <w:lang w:eastAsia="ru-RU"/>
        </w:rPr>
        <w:t>Работники рабочих профессий, поступающие на работу с установленными опасностями, вредными и (или) опасными условиями труда проходят обучение по охране труда безопасным методам и приемам выполнения работ для приобретения умений и практических навыков, необходимых для снижения профессионального риска, безопасного выполнения трудовых функций, предупреждения производственного травматизма и профессиональной заболеваемости при выполнении работ с вредными и (или) опасными условиями труда.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26. </w:t>
      </w:r>
      <w:proofErr w:type="gramStart"/>
      <w:r w:rsidRPr="00A75703">
        <w:rPr>
          <w:rFonts w:ascii="Georgia" w:eastAsiaTheme="minorEastAsia" w:hAnsi="Georgia" w:cs="Times New Roman"/>
          <w:sz w:val="24"/>
          <w:szCs w:val="24"/>
          <w:lang w:eastAsia="ru-RU"/>
        </w:rPr>
        <w:t>Порядок, форма, периодичность и продолжительность обучения работников рабочих профессий устанавливаются работодателем (уполномоченным им лицом) на основании локального нормативного акта, утвержденного приказом (распоряжением) работодателя в соответствии с нормативными правовыми актами, регулирующими безопасность конкретных видов работ, в том числе соответствующими Правилами по охране труда и с учетом специфики работы работника, вида конкретного оборудования и технологии, с учетом установленных опасностей, вредных и (или</w:t>
      </w:r>
      <w:proofErr w:type="gramEnd"/>
      <w:r w:rsidRPr="00A75703">
        <w:rPr>
          <w:rFonts w:ascii="Georgia" w:eastAsiaTheme="minorEastAsia" w:hAnsi="Georgia" w:cs="Times New Roman"/>
          <w:sz w:val="24"/>
          <w:szCs w:val="24"/>
          <w:lang w:eastAsia="ru-RU"/>
        </w:rPr>
        <w:t>) опасных условий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27. Программа обучения безопасным методам и приемам выполнения работ утверждается работодателем. Обновляются программы по мере необходимости, но не реже одного раза в три года.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28. Обязательному включению в программы (в объеме не менее 25 % от общего количества учебных часов) для всех категорий обучаемых подлежат следующие темы: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анализ несчастных случаев, имевших место в организации или в аналогичных производствах;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принципы предотвращения травматизма;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оценка рисков, выявление опасностей на рабочем месте, в рабочих и других помещениях и на территории на предприятии;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умение предотвращать наиболее распространенные на предприятии риски;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знание и умение использовать необходимые средства коллективной и индивидуальной защиты.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Программы обучения безопасным методам и приемам выполнения работ должны содержать (в объеме не менее 50 % от общего количества учебных часов) практические занятия на специально оборудованных учебно-тренировочных площадках, полигонах, натурных тренажерах.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Обучение работников безопасным методам и приемам выполнения работ в заочной форме, а также исключительно с использованием электронного обучения и дистанционных технологий, а так же проведение практических занятий в режиме самоподготовки работником не допускается.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Программы обучения безопасным методам и приемам выполнения работ должны содержать теоретические и практические занятия по действию работника в случае возникновения аварийной ситуации или несчастного случая, а также по эвакуации и спасению работников при возникновении аварийной ситуации и при проведении спасательных работ.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29. Программы обучения безопасным методам и приемам выполнения работ заканчиваются стажировкой.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30.Стажировку проводит работник, прошедший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Продолжительность и место проведения стажировки устанавливается работодателем, исходя из характера выполняемых работ, но не менее двух смен.</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К одному руководителю стажировки не может быть прикреплено для прохождения стажировки более двух работников одновременно.</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31. Периодичность обучения безопасным методам и приемам выполнения работ устанавливается требованиями правил по охране труда при соответствующих работах или в соответствующей сфере деятельности.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 xml:space="preserve">32. Периодичность </w:t>
      </w:r>
      <w:proofErr w:type="gramStart"/>
      <w:r w:rsidRPr="00A75703">
        <w:rPr>
          <w:rFonts w:ascii="Georgia" w:eastAsiaTheme="minorEastAsia" w:hAnsi="Georgia" w:cs="Times New Roman"/>
          <w:sz w:val="24"/>
          <w:szCs w:val="24"/>
          <w:lang w:eastAsia="ru-RU"/>
        </w:rPr>
        <w:t>проверки знаний требований охраны труда</w:t>
      </w:r>
      <w:proofErr w:type="gramEnd"/>
      <w:r w:rsidRPr="00A75703">
        <w:rPr>
          <w:rFonts w:ascii="Georgia" w:eastAsiaTheme="minorEastAsia" w:hAnsi="Georgia" w:cs="Times New Roman"/>
          <w:sz w:val="24"/>
          <w:szCs w:val="24"/>
          <w:lang w:eastAsia="ru-RU"/>
        </w:rPr>
        <w:t xml:space="preserve"> устанавливается работодателем (уполномоченным им лицом) по мере необходимости, но не реже одного раза в год.</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33. Внеплановая проверка знаний требований охраны труда работника (независимо от срока проведения предыдущей проверки знаний) проводится комиссией работодателя по требованию должностных лиц органов государственного контроля (надзора) при выявлении в установленном порядке нарушений данным работником государственных нормативных требований охраны труда, а также по решению работодателя (уполномоченного им лица).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34. Работник, показавший неудовлетворительные знания требований охраны труда, направляется работодателем в течение месяца с даты </w:t>
      </w:r>
      <w:proofErr w:type="gramStart"/>
      <w:r w:rsidRPr="00A75703">
        <w:rPr>
          <w:rFonts w:ascii="Georgia" w:eastAsiaTheme="minorEastAsia" w:hAnsi="Georgia" w:cs="Times New Roman"/>
          <w:sz w:val="24"/>
          <w:szCs w:val="24"/>
          <w:lang w:eastAsia="ru-RU"/>
        </w:rPr>
        <w:t>проведения 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на повторную проверку знаний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IV. Проведение инструктажей по охране труда </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35. Работодатель обязан обеспечить проведение работникам инструктажа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36. Инструктажи по охране труда подразделяются на следующие типы: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вводный инструктаж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инструктаж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целевой инструктаж по охране труда. </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Вводный инструктаж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37. </w:t>
      </w:r>
      <w:proofErr w:type="gramStart"/>
      <w:r w:rsidRPr="00A75703">
        <w:rPr>
          <w:rFonts w:ascii="Georgia" w:eastAsiaTheme="minorEastAsia" w:hAnsi="Georgia" w:cs="Times New Roman"/>
          <w:sz w:val="24"/>
          <w:szCs w:val="24"/>
          <w:lang w:eastAsia="ru-RU"/>
        </w:rPr>
        <w:t>Вводный инструктаж по охране труда проводится до начала трудовой деятельности со всеми принятыми на работу лицами, а также лицами, командированными на работу в организацию, лицами, выполняющими подрядные (субподрядные) работы на подконтрольной работодателю территории, а также с обучающимися, проходящими в организации производственную практику, и другими лицами, участвующими в производственной деятельности работодателя и находящимися на подконтрольной ему территории.</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 решению работодателя вводный инструктаж по охране труда может проводиться и с лицами, посещающими организацию в иных целях.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38. </w:t>
      </w:r>
      <w:proofErr w:type="gramStart"/>
      <w:r w:rsidRPr="00A75703">
        <w:rPr>
          <w:rFonts w:ascii="Georgia" w:eastAsiaTheme="minorEastAsia" w:hAnsi="Georgia" w:cs="Times New Roman"/>
          <w:sz w:val="24"/>
          <w:szCs w:val="24"/>
          <w:lang w:eastAsia="ru-RU"/>
        </w:rPr>
        <w:t>Вводный инструктаж по охране труда проводит руководитель или специалист службы охраны труда, а при отсутствии у работодателя службы охраны труда или специалиста по охране труда – уполномоченный работодателем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w:t>
      </w:r>
      <w:proofErr w:type="gramEnd"/>
      <w:r w:rsidRPr="00A75703">
        <w:rPr>
          <w:rFonts w:ascii="Georgia" w:eastAsiaTheme="minorEastAsia" w:hAnsi="Georgia" w:cs="Times New Roman"/>
          <w:sz w:val="24"/>
          <w:szCs w:val="24"/>
          <w:lang w:eastAsia="ru-RU"/>
        </w:rPr>
        <w:t xml:space="preserve"> работодателем по гражданско-правовому договору.</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39. Вводный инструктаж по охране труда проводится в соответствии с утвержденной работодателем программой с учетом специфики производственной деятельности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Программа вводного инструктажа по охране труда должна включать вопросы согласно приложению № 1 к Порядку.</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40. Вводный инструктаж завершается устной проверкой знаний работника о его обязанностях в области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41. О проведении вводного инструктажа по охране труда делается запись в журнале регистрации вводного инструктажа по охране труда, в котором указывается: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проведения вводного инструктажа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год рождения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профессия, должность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наименование производственного подразделения (в случае его наличия), в которое направляется инструктируемый работник;</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должность инструктирующего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инструктирующего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 титульном листе журнала указывается: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наименование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начала и окончания ведения журнала регистрации вводного инструктажа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42. Страницы журнала регистрации вводного инструктажа по охране труда должны быть пронумерованы, журнал прошнурован, подписан лицом, на которого приказом работодателя возложены обязанности по проведению вводного инструктажа по охране труда, и скреплен печатью организации. Журнал регистрации вводного инструктажа по охране труда должен храниться в службе охраны труда, а в случае ее отсутствия - у работника, на которого приказом работодателя возложены функции специалиста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Инструктаж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43. Инструктаж по охране труда на рабочем месте подразделяется на следующие виды: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первичный инструктаж по охране труда; повторный инструктаж по охране труда; внеплановый инструктаж по охране труда. 44. Все виды инструктажа по охране труда на рабочем месте проводит руководитель структурного подразделения или непосредственный руководитель работ, на которого приказом работодателя возложены обязанности по проведению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45. </w:t>
      </w:r>
      <w:proofErr w:type="gramStart"/>
      <w:r w:rsidRPr="00A75703">
        <w:rPr>
          <w:rFonts w:ascii="Georgia" w:eastAsiaTheme="minorEastAsia" w:hAnsi="Georgia" w:cs="Times New Roman"/>
          <w:sz w:val="24"/>
          <w:szCs w:val="24"/>
          <w:lang w:eastAsia="ru-RU"/>
        </w:rPr>
        <w:t xml:space="preserve">Проведение инструктажа по охране труда на рабочем месте, независимо от его вида, завершается устной проверкой приобретенных во время инструктажа </w:t>
      </w:r>
      <w:r w:rsidRPr="00A75703">
        <w:rPr>
          <w:rFonts w:ascii="Georgia" w:eastAsiaTheme="minorEastAsia" w:hAnsi="Georgia" w:cs="Times New Roman"/>
          <w:sz w:val="24"/>
          <w:szCs w:val="24"/>
          <w:lang w:eastAsia="ru-RU"/>
        </w:rPr>
        <w:lastRenderedPageBreak/>
        <w:t>работником знаний (в том числе требований инструкций по охране труда по его профессии и видам выполняемых им работ) лицом, проводившим инструктаж, и регистрируется в журнале регистрации инструктажа по охране труда на рабочем месте.</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 журнале регистрации инструктажа по охране труда на рабочем месте указываются: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проведения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год рождения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профессия, должность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вид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причина проведения (для внепланового или целевого инструктажей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должность инструктирующего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инструктирующего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информация о стажировке на рабочем месте (с выделением отдельных граф «Количество смен (</w:t>
      </w:r>
      <w:proofErr w:type="gramStart"/>
      <w:r w:rsidRPr="00A75703">
        <w:rPr>
          <w:rFonts w:ascii="Georgia" w:eastAsiaTheme="minorEastAsia" w:hAnsi="Georgia" w:cs="Times New Roman"/>
          <w:sz w:val="24"/>
          <w:szCs w:val="24"/>
          <w:lang w:eastAsia="ru-RU"/>
        </w:rPr>
        <w:t>с</w:t>
      </w:r>
      <w:proofErr w:type="gramEnd"/>
      <w:r w:rsidRPr="00A75703">
        <w:rPr>
          <w:rFonts w:ascii="Georgia" w:eastAsiaTheme="minorEastAsia" w:hAnsi="Georgia" w:cs="Times New Roman"/>
          <w:sz w:val="24"/>
          <w:szCs w:val="24"/>
          <w:lang w:eastAsia="ru-RU"/>
        </w:rPr>
        <w:t xml:space="preserve">… </w:t>
      </w:r>
      <w:proofErr w:type="gramStart"/>
      <w:r w:rsidRPr="00A75703">
        <w:rPr>
          <w:rFonts w:ascii="Georgia" w:eastAsiaTheme="minorEastAsia" w:hAnsi="Georgia" w:cs="Times New Roman"/>
          <w:sz w:val="24"/>
          <w:szCs w:val="24"/>
          <w:lang w:eastAsia="ru-RU"/>
        </w:rPr>
        <w:t>по</w:t>
      </w:r>
      <w:proofErr w:type="gramEnd"/>
      <w:r w:rsidRPr="00A75703">
        <w:rPr>
          <w:rFonts w:ascii="Georgia" w:eastAsiaTheme="minorEastAsia" w:hAnsi="Georgia" w:cs="Times New Roman"/>
          <w:sz w:val="24"/>
          <w:szCs w:val="24"/>
          <w:lang w:eastAsia="ru-RU"/>
        </w:rPr>
        <w:t>…), «Стажировку прошел (подпись рабочего)», «Знания проверил, допуск к работе произвел (подпись лица, проводившего стажировку, дата)»).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 титульном листе журнала регистрации инструктажа по охране труда на рабочем месте указывается: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полное и сокращенное наименование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наименование структурного подразделения (в случае его наличия);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начала и окончания ведения журнала регистрации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46. Страницы журнала регистрации инструктажа по охране труда на рабочем месте должны быть пронумерованы, журнал прошнурован, подписан лицом, на которого приказом работодателя возложены обязанности по проведению инструктажа по охране труда на рабочем месте, и скреплен печатью организации. Журнал регистрации инструктажа по охране труда на рабочем месте должен храниться у работника, на которого приказом работодателя возложены обязанности по проведению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47. Работодатель, отнесенный в соответствии с действующим законодательством к организациям микро- и малого бизнеса,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журнал регистрации проведения </w:t>
      </w:r>
      <w:r w:rsidRPr="00A75703">
        <w:rPr>
          <w:rFonts w:ascii="Georgia" w:eastAsiaTheme="minorEastAsia" w:hAnsi="Georgia" w:cs="Times New Roman"/>
          <w:sz w:val="24"/>
          <w:szCs w:val="24"/>
          <w:lang w:eastAsia="ru-RU"/>
        </w:rPr>
        <w:lastRenderedPageBreak/>
        <w:t>инструктажа по охране труда с учетом требований, изложенных в пунктах 40 и 44 Правил.</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48. </w:t>
      </w:r>
      <w:proofErr w:type="gramStart"/>
      <w:r w:rsidRPr="00A75703">
        <w:rPr>
          <w:rFonts w:ascii="Georgia" w:eastAsiaTheme="minorEastAsia" w:hAnsi="Georgia" w:cs="Times New Roman"/>
          <w:sz w:val="24"/>
          <w:szCs w:val="24"/>
          <w:lang w:eastAsia="ru-RU"/>
        </w:rPr>
        <w:t>Первичный инструктаж по охране труда проводится до начала самостоятельной работы с работниками,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w:t>
      </w:r>
      <w:proofErr w:type="gramEnd"/>
      <w:r w:rsidRPr="00A75703">
        <w:rPr>
          <w:rFonts w:ascii="Georgia" w:eastAsiaTheme="minorEastAsia" w:hAnsi="Georgia" w:cs="Times New Roman"/>
          <w:sz w:val="24"/>
          <w:szCs w:val="24"/>
          <w:lang w:eastAsia="ru-RU"/>
        </w:rPr>
        <w:t xml:space="preserve"> технологическом процессе производства), </w:t>
      </w:r>
      <w:proofErr w:type="gramStart"/>
      <w:r w:rsidRPr="00A75703">
        <w:rPr>
          <w:rFonts w:ascii="Georgia" w:eastAsiaTheme="minorEastAsia" w:hAnsi="Georgia" w:cs="Times New Roman"/>
          <w:sz w:val="24"/>
          <w:szCs w:val="24"/>
          <w:lang w:eastAsia="ru-RU"/>
        </w:rPr>
        <w:t>связана</w:t>
      </w:r>
      <w:proofErr w:type="gramEnd"/>
      <w:r w:rsidRPr="00A75703">
        <w:rPr>
          <w:rFonts w:ascii="Georgia" w:eastAsiaTheme="minorEastAsia" w:hAnsi="Georgia" w:cs="Times New Roman"/>
          <w:sz w:val="24"/>
          <w:szCs w:val="24"/>
          <w:lang w:eastAsia="ru-RU"/>
        </w:rPr>
        <w:t xml:space="preserve"> с эксплуатацией,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Перечень профессий и должностей работников, подлежащих прохождению первичного инструктажа по охране труда, утверждается работодателем.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49. Содержание первичного инструктажа по охране труда определяется утвержденной работодателем программой с учетом характера производственной деятельности работодателя, условий труда на рабочем месте и трудовой функции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Программа первичного инструктажа по охране труда включает вопросы в соответствие с приложением № 2 к Порядку. 50. </w:t>
      </w:r>
      <w:proofErr w:type="gramStart"/>
      <w:r w:rsidRPr="00A75703">
        <w:rPr>
          <w:rFonts w:ascii="Georgia" w:eastAsiaTheme="minorEastAsia" w:hAnsi="Georgia" w:cs="Times New Roman"/>
          <w:sz w:val="24"/>
          <w:szCs w:val="24"/>
          <w:lang w:eastAsia="ru-RU"/>
        </w:rPr>
        <w:t>Работники</w:t>
      </w:r>
      <w:proofErr w:type="gramEnd"/>
      <w:r w:rsidRPr="00A75703">
        <w:rPr>
          <w:rFonts w:ascii="Georgia" w:eastAsiaTheme="minorEastAsia" w:hAnsi="Georgia" w:cs="Times New Roman"/>
          <w:sz w:val="24"/>
          <w:szCs w:val="24"/>
          <w:lang w:eastAsia="ru-RU"/>
        </w:rPr>
        <w:t xml:space="preserve"> принятые на работу с вредными и (или) опасными условиями труда, после прохождения первичного инструктажа по охране труда обязаны пройти стажировку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51. Стажировку проводит работник, прошедший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52. Перечень профессий и должностей работников, подлежащих прохождению стажировки, утверждается работодателем.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Продолжительность стажировки устанавливается работодателем, исходя из характера выполняемых работ, но не менее двух смен.</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К одному руководителю стажировки не может быть прикреплено для прохождения стажировки более двух работников одновременно.</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53. Прохождение стажировки оформляется записью в журнале регистрации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54. При положительном прохождении стажировки работодатель издает распоряжение о допуске работника к самостоятельной работе.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 неудовлетворительных результатах работник должен повторно в сроки, установленные работодателем (уполномоченным им лицом), пройти инструктаж по охране труда на рабочем месте со стажировкой.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55. Повторный инструктаж по охране труда проводится со всеми работниками, подлежащими прохождению первичного инструктажа по охране труда, в целях закрепления полученных знаний не реже одного раза в шесть месяцев, если иное не установлено соответствующими нормативными правовыми актами или локальными актами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56. Повторный инструктаж по охране труда проводится в соответствии с требованиями, установленными для проведения первичного инструктажа.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57. Внеплановый инструктаж по охране труда проводится: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 при нарушении работником требований инструкций по охране труда, которые могли привести или привели к травме, аварии, взрыву, отравлению;</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 требованию должностных лиц органов государственного надзора (контроля);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перед началом работы после перерыва в работе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 решению работодателя (или уполномоченного им лица) в иных случаях.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58. Лица, поступающие на работу с вредными и (или) опасными условиями труда, после проведения внепланового инструктажа по охране труда обязаны пройти стажировку на рабочем месте в соответствии с требованиями, установленными пунктами 51-54 Правил.</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Целевой инструктаж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59. Целевой инструктаж по охране труда проводится 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специальных документов, при выполнении разовых работ, не связанных с прямыми обязанностями по специальности, работ по ликвидации последствий аварий, стихийных бедствий.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Целевой инструктаж проводят при проведении массовых мероприятий на подконтрольной работодателю территории или в иных случаях, определяемых руководителем организации. 60. Целевой инструктаж проводится руководителем (заместителем руководителя) организации или специалистом по охране труда либо непосредственным руководителем работ, назначенным приказом (распоряжением) руководителя организации ответственным за проведение целевого инструктажа.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Программа целевого инструктажа в соответствии с характером выполняемых работ или массовых мероприятий утверждается приказом (распоряжением) руководителя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61. О проведении целевого инструктажа делается запись в журнале регистрации инструктажей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62. Проверку знаний и умений по итогам проведения вводного инструктажа, инструктажей на рабочем месте осуществляет лицо, проводившее инструктаж.</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63. Лица, поступающие на работу с вредными и (или) опасными условиями труда, после проведения целевого инструктажа по охране труда обязаны пройти стажировку на рабочем месте в соответствии с требованиями, установленными пунктами 51-54 Правил.</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V. Обучение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64. Обучение оказанию первой помощи пострадавшим для работников, на которых приказом работодателя возложены обязанности по проведению инструктажа по охране труда на рабочем месте, стажировки, а также руководителей и специалистов службы охраны труда, либо работников, на которых приказом работодателя возложены функции специалиста по охране труда, проводится в обучающей организации. 65. Обучение оказанию первой помощи пострадавшим осуществляется по специальному обучающему курсу с привлечением специалистов, имеющих медицинское образование и соответствующую подготовку, с применением технических средств обучения, наглядных пособий.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66. Обучение оказанию первой помощи пострадавшим проводится обучающей организацией на основе утвержденной ею программы, с включением следующих вопросов согласно приложению № 4 к Порядку.</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67. Результаты обучения оказанию первой помощи пострадавшим в обучающей организации оформляются протоколом, подписанным членами комиссии обучающей организации по проверке знания мероприятий по оказанию первой помощи пострадавшим на производстве.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68. Периодичность прохождения обучения оказанию первой помощи пострадавшим определяется с учетом специфики трудовой деятельности работников, но не реже 1 раза в 5 лет.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VI. Заключительные положения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69. Удостоверения о проверке знания требований охраны труда, выданные до введения в действие Порядка, действительны до окончания срока их действия.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70. В случае реорганизации предприятия без изменения технологического процесса, наименования должностей, должностных обязанностей и условий труда работников, удостоверения о проверке знания требований охраны труда, ранее выданные этим работникам, действительны до окончания срока их действия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71. В случае перехода работника в другую организацию с сохранением должностных обязанностей и принадлежности к определенной категории обучаемых удостоверение о проверке знаний требований охраны труда, а также удостоверение о проверке знаний мероприятий по оказанию первой помощи пострадавшим на производстве, ранее выданные этому работнику, действительны до окончания срока их действия.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72. 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73. Государственный контроль (надзор) за соблюдением работодателем Порядка осуществляется федеральным органом исполнительной власти, уполномоченным на проведение федерального надзора (</w:t>
      </w:r>
      <w:proofErr w:type="gramStart"/>
      <w:r w:rsidRPr="00A75703">
        <w:rPr>
          <w:rFonts w:ascii="Georgia" w:eastAsiaTheme="minorEastAsia" w:hAnsi="Georgia" w:cs="Times New Roman"/>
          <w:sz w:val="24"/>
          <w:szCs w:val="24"/>
          <w:lang w:eastAsia="ru-RU"/>
        </w:rPr>
        <w:t>контроля) за</w:t>
      </w:r>
      <w:proofErr w:type="gramEnd"/>
      <w:r w:rsidRPr="00A75703">
        <w:rPr>
          <w:rFonts w:ascii="Georgia" w:eastAsiaTheme="minorEastAsia" w:hAnsi="Georgia"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 № 1</w:t>
      </w:r>
      <w:r w:rsidRPr="00A75703">
        <w:rPr>
          <w:rFonts w:ascii="Times New Roman" w:eastAsiaTheme="minorEastAsia" w:hAnsi="Times New Roman" w:cs="Times New Roman"/>
          <w:sz w:val="24"/>
          <w:szCs w:val="24"/>
          <w:lang w:eastAsia="ru-RU"/>
        </w:rPr>
        <w:br/>
        <w:t xml:space="preserve">к Порядку </w:t>
      </w:r>
      <w:proofErr w:type="gramStart"/>
      <w:r w:rsidRPr="00A75703">
        <w:rPr>
          <w:rFonts w:ascii="Times New Roman" w:eastAsiaTheme="minorEastAsia" w:hAnsi="Times New Roman" w:cs="Times New Roman"/>
          <w:sz w:val="24"/>
          <w:szCs w:val="24"/>
          <w:lang w:eastAsia="ru-RU"/>
        </w:rPr>
        <w:t>обучения по охране</w:t>
      </w:r>
      <w:proofErr w:type="gramEnd"/>
      <w:r w:rsidRPr="00A75703">
        <w:rPr>
          <w:rFonts w:ascii="Times New Roman" w:eastAsiaTheme="minorEastAsia" w:hAnsi="Times New Roman" w:cs="Times New Roman"/>
          <w:sz w:val="24"/>
          <w:szCs w:val="24"/>
          <w:lang w:eastAsia="ru-RU"/>
        </w:rPr>
        <w:t xml:space="preserve"> труда и</w:t>
      </w:r>
      <w:r w:rsidRPr="00A75703">
        <w:rPr>
          <w:rFonts w:ascii="Times New Roman" w:eastAsiaTheme="minorEastAsia" w:hAnsi="Times New Roman" w:cs="Times New Roman"/>
          <w:sz w:val="24"/>
          <w:szCs w:val="24"/>
          <w:lang w:eastAsia="ru-RU"/>
        </w:rPr>
        <w:br/>
        <w:t>проверки знания требований охраны труда,</w:t>
      </w:r>
      <w:r w:rsidRPr="00A75703">
        <w:rPr>
          <w:rFonts w:ascii="Times New Roman" w:eastAsiaTheme="minorEastAsia" w:hAnsi="Times New Roman" w:cs="Times New Roman"/>
          <w:sz w:val="24"/>
          <w:szCs w:val="24"/>
          <w:lang w:eastAsia="ru-RU"/>
        </w:rPr>
        <w:br/>
        <w:t>утвержденному приказом Министерства труда и</w:t>
      </w:r>
      <w:r w:rsidRPr="00A75703">
        <w:rPr>
          <w:rFonts w:ascii="Times New Roman" w:eastAsiaTheme="minorEastAsia" w:hAnsi="Times New Roman" w:cs="Times New Roman"/>
          <w:sz w:val="24"/>
          <w:szCs w:val="24"/>
          <w:lang w:eastAsia="ru-RU"/>
        </w:rPr>
        <w:br/>
        <w:t>социальной защиты Российской Федерации</w:t>
      </w:r>
      <w:r w:rsidRPr="00A75703">
        <w:rPr>
          <w:rFonts w:ascii="Times New Roman" w:eastAsiaTheme="minorEastAsia" w:hAnsi="Times New Roman" w:cs="Times New Roman"/>
          <w:sz w:val="24"/>
          <w:szCs w:val="24"/>
          <w:lang w:eastAsia="ru-RU"/>
        </w:rPr>
        <w:br/>
        <w:t>от «____» _________ 2017 г. № ______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Перечень</w:t>
      </w:r>
      <w:r w:rsidRPr="00A75703">
        <w:rPr>
          <w:rFonts w:ascii="Georgia" w:eastAsia="Times New Roman" w:hAnsi="Georgia" w:cs="Times New Roman"/>
          <w:b/>
          <w:bCs/>
          <w:sz w:val="27"/>
          <w:szCs w:val="27"/>
          <w:lang w:eastAsia="ru-RU"/>
        </w:rPr>
        <w:br/>
        <w:t>вопросов программы вводного инструктажа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 общие сведения об организации, характерные особенности производственной деятельности, расположение основных цехов, служб, вспомогательных помещений;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2) основные положения законодательства о труде и об охране труда, в том числе трудовой договор, рабочее время и время отдыха; гарантии и компенсации; регламентация труда женщин или лиц моложе 18 лет; правила внутреннего трудового распорядка организации, трудовая дисциплина; организация работы по охране труда на предприятии; государственный надзор (контроль) и общественный контроль за состоянием охраны труда;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 условия труда,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 обязанности работника по охране труда, общие правила поведения работников в организации, в производственных и вспомогательных подразделениях;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 основные требования производственной санитарии и личной гигиены;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обстоятельства и причины отдельных характерных несчастных случаев, аварий, пожаров, происшедших в организации и на других аналогичных производствах из-за нарушения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 порядок действий работника при несчастном случае, социальное обеспечение пострадавших на производстве;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 основные понятия в области пожарной, промышленной и транспортной безопасности;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8) вопросы профилактики социально-значимых заболеваний, в том числе ВИЧ-инфекции и наркомании, недопустимости действий дискриминационного характера в отношении работников с положительным ВИЧ-статусом, об </w:t>
      </w:r>
      <w:r w:rsidRPr="00A75703">
        <w:rPr>
          <w:rFonts w:ascii="Georgia" w:eastAsiaTheme="minorEastAsia" w:hAnsi="Georgia" w:cs="Times New Roman"/>
          <w:sz w:val="24"/>
          <w:szCs w:val="24"/>
          <w:lang w:eastAsia="ru-RU"/>
        </w:rPr>
        <w:lastRenderedPageBreak/>
        <w:t>ответственности за нарушение их прав, с использованием обучающего модуля для работников и работодателей по вопросам профилактики ВИЧ-инфекции на рабочих местах.</w:t>
      </w:r>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 № 2</w:t>
      </w:r>
      <w:r w:rsidRPr="00A75703">
        <w:rPr>
          <w:rFonts w:ascii="Times New Roman" w:eastAsiaTheme="minorEastAsia" w:hAnsi="Times New Roman" w:cs="Times New Roman"/>
          <w:sz w:val="24"/>
          <w:szCs w:val="24"/>
          <w:lang w:eastAsia="ru-RU"/>
        </w:rPr>
        <w:br/>
        <w:t xml:space="preserve">к Порядку </w:t>
      </w:r>
      <w:proofErr w:type="gramStart"/>
      <w:r w:rsidRPr="00A75703">
        <w:rPr>
          <w:rFonts w:ascii="Times New Roman" w:eastAsiaTheme="minorEastAsia" w:hAnsi="Times New Roman" w:cs="Times New Roman"/>
          <w:sz w:val="24"/>
          <w:szCs w:val="24"/>
          <w:lang w:eastAsia="ru-RU"/>
        </w:rPr>
        <w:t>обучения по охране</w:t>
      </w:r>
      <w:proofErr w:type="gramEnd"/>
      <w:r w:rsidRPr="00A75703">
        <w:rPr>
          <w:rFonts w:ascii="Times New Roman" w:eastAsiaTheme="minorEastAsia" w:hAnsi="Times New Roman" w:cs="Times New Roman"/>
          <w:sz w:val="24"/>
          <w:szCs w:val="24"/>
          <w:lang w:eastAsia="ru-RU"/>
        </w:rPr>
        <w:t xml:space="preserve"> труда и</w:t>
      </w:r>
      <w:r w:rsidRPr="00A75703">
        <w:rPr>
          <w:rFonts w:ascii="Times New Roman" w:eastAsiaTheme="minorEastAsia" w:hAnsi="Times New Roman" w:cs="Times New Roman"/>
          <w:sz w:val="24"/>
          <w:szCs w:val="24"/>
          <w:lang w:eastAsia="ru-RU"/>
        </w:rPr>
        <w:br/>
        <w:t>проверки знания требований охраны труда,</w:t>
      </w:r>
      <w:r w:rsidRPr="00A75703">
        <w:rPr>
          <w:rFonts w:ascii="Times New Roman" w:eastAsiaTheme="minorEastAsia" w:hAnsi="Times New Roman" w:cs="Times New Roman"/>
          <w:sz w:val="24"/>
          <w:szCs w:val="24"/>
          <w:lang w:eastAsia="ru-RU"/>
        </w:rPr>
        <w:br/>
        <w:t>утвержденному приказом Министерства труда и</w:t>
      </w:r>
      <w:r w:rsidRPr="00A75703">
        <w:rPr>
          <w:rFonts w:ascii="Times New Roman" w:eastAsiaTheme="minorEastAsia" w:hAnsi="Times New Roman" w:cs="Times New Roman"/>
          <w:sz w:val="24"/>
          <w:szCs w:val="24"/>
          <w:lang w:eastAsia="ru-RU"/>
        </w:rPr>
        <w:br/>
        <w:t>социальной защиты Российской Федерации</w:t>
      </w:r>
      <w:r w:rsidRPr="00A75703">
        <w:rPr>
          <w:rFonts w:ascii="Times New Roman" w:eastAsiaTheme="minorEastAsia" w:hAnsi="Times New Roman" w:cs="Times New Roman"/>
          <w:sz w:val="24"/>
          <w:szCs w:val="24"/>
          <w:lang w:eastAsia="ru-RU"/>
        </w:rPr>
        <w:br/>
        <w:t>от «____» _________ 2017 г. № ______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Перечень</w:t>
      </w:r>
      <w:r w:rsidRPr="00A75703">
        <w:rPr>
          <w:rFonts w:ascii="Georgia" w:eastAsia="Times New Roman" w:hAnsi="Georgia" w:cs="Times New Roman"/>
          <w:b/>
          <w:bCs/>
          <w:sz w:val="27"/>
          <w:szCs w:val="27"/>
          <w:lang w:eastAsia="ru-RU"/>
        </w:rPr>
        <w:br/>
        <w:t>вопросов программы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 общие сведения о технологическом процессе, оборудовании и производственной среде на рабочем месте работника в структурном подразделении (цехе, участке), характере его трудового процесса, включая: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общие ознакомительные сведения о технологическом процессе;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общее знакомство с оборудованием, находящимся в структурном подразделении и на рабочем месте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сведения о вредных и (или) опасных производственных факторах, возникающих при технологическом процессе, их влиянии на организм человека, их уровень по результатам специальной оценки условий труда, расположение опасных зон машин, механизмов и другого оборудования в структурном подразделении и на рабочем месте работника, существующие профессиональные риски;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2) средства индивидуальной защиты (далее – СИЗ), полагающиеся работнику, порядок и нормы выдачи СИЗ, правила их применения;</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 требования безопасности при эксплуатации и техническом обслуживании (ремонте) оборудования, находящегося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 средства коллективной защиты, установленные в производственном помещении и на оборудовании (ограждения, системы сигнализации и блокировки, предохранительные, тормозные устройства);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 требования к безопасной организации и содержанию в чистоте и порядке рабочего места;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 профессиональные риски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 порядок подготовки к работе, включая: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требования к специальной одежде, </w:t>
      </w:r>
      <w:proofErr w:type="spellStart"/>
      <w:r w:rsidRPr="00A75703">
        <w:rPr>
          <w:rFonts w:ascii="Georgia" w:eastAsiaTheme="minorEastAsia" w:hAnsi="Georgia" w:cs="Times New Roman"/>
          <w:sz w:val="24"/>
          <w:szCs w:val="24"/>
          <w:lang w:eastAsia="ru-RU"/>
        </w:rPr>
        <w:t>спецобуви</w:t>
      </w:r>
      <w:proofErr w:type="spellEnd"/>
      <w:r w:rsidRPr="00A75703">
        <w:rPr>
          <w:rFonts w:ascii="Georgia" w:eastAsiaTheme="minorEastAsia" w:hAnsi="Georgia" w:cs="Times New Roman"/>
          <w:sz w:val="24"/>
          <w:szCs w:val="24"/>
          <w:lang w:eastAsia="ru-RU"/>
        </w:rPr>
        <w:t xml:space="preserve"> и другим средствам индивидуальной защиты;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порядок проверки исправности оборудования, пусковых приборов, инструмента, приспособлений, блокировок, заземления и других средств защиты;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8) схема безопасного передвижения работника в организации, в том числе: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проходы, предусмотренные для передвижения;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запасные выходы, запретные зоны;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внутрицеховые транспортные и грузоподъемные средства, места нахождения и требования безопасности при проведении грузоподъемных работ;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9) аварийные ситуации, которые могут возникнуть в структурном подразделении или на рабочем месте, включая: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характерные причины возникновения аварий, взрывов, пожаров, случаев производственных травм и острых отравлений;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места нахождения средств пожаротушения, правила пользования ими;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места нахождения средств оказания первой помощи пострадавшему, аптечки, правила пользования ими;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номера и места нахождения телефонов для связи в случае аварийных ситуаций; порядок сообщения работником работодателю (его представителям) о произошедшем несчастном случае;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10) ознакомление с инструкциями по охране труда для профессии работника и выполняемых им работ.</w:t>
      </w:r>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 № 3</w:t>
      </w:r>
      <w:r w:rsidRPr="00A75703">
        <w:rPr>
          <w:rFonts w:ascii="Times New Roman" w:eastAsiaTheme="minorEastAsia" w:hAnsi="Times New Roman" w:cs="Times New Roman"/>
          <w:sz w:val="24"/>
          <w:szCs w:val="24"/>
          <w:lang w:eastAsia="ru-RU"/>
        </w:rPr>
        <w:br/>
        <w:t xml:space="preserve">к Порядку </w:t>
      </w:r>
      <w:proofErr w:type="gramStart"/>
      <w:r w:rsidRPr="00A75703">
        <w:rPr>
          <w:rFonts w:ascii="Times New Roman" w:eastAsiaTheme="minorEastAsia" w:hAnsi="Times New Roman" w:cs="Times New Roman"/>
          <w:sz w:val="24"/>
          <w:szCs w:val="24"/>
          <w:lang w:eastAsia="ru-RU"/>
        </w:rPr>
        <w:t>обучения по охране</w:t>
      </w:r>
      <w:proofErr w:type="gramEnd"/>
      <w:r w:rsidRPr="00A75703">
        <w:rPr>
          <w:rFonts w:ascii="Times New Roman" w:eastAsiaTheme="minorEastAsia" w:hAnsi="Times New Roman" w:cs="Times New Roman"/>
          <w:sz w:val="24"/>
          <w:szCs w:val="24"/>
          <w:lang w:eastAsia="ru-RU"/>
        </w:rPr>
        <w:t xml:space="preserve"> труда и</w:t>
      </w:r>
      <w:r w:rsidRPr="00A75703">
        <w:rPr>
          <w:rFonts w:ascii="Times New Roman" w:eastAsiaTheme="minorEastAsia" w:hAnsi="Times New Roman" w:cs="Times New Roman"/>
          <w:sz w:val="24"/>
          <w:szCs w:val="24"/>
          <w:lang w:eastAsia="ru-RU"/>
        </w:rPr>
        <w:br/>
        <w:t>проверки знания требований охраны труда,</w:t>
      </w:r>
      <w:r w:rsidRPr="00A75703">
        <w:rPr>
          <w:rFonts w:ascii="Times New Roman" w:eastAsiaTheme="minorEastAsia" w:hAnsi="Times New Roman" w:cs="Times New Roman"/>
          <w:sz w:val="24"/>
          <w:szCs w:val="24"/>
          <w:lang w:eastAsia="ru-RU"/>
        </w:rPr>
        <w:br/>
        <w:t>утвержденному приказом Министерства труда и</w:t>
      </w:r>
      <w:r w:rsidRPr="00A75703">
        <w:rPr>
          <w:rFonts w:ascii="Times New Roman" w:eastAsiaTheme="minorEastAsia" w:hAnsi="Times New Roman" w:cs="Times New Roman"/>
          <w:sz w:val="24"/>
          <w:szCs w:val="24"/>
          <w:lang w:eastAsia="ru-RU"/>
        </w:rPr>
        <w:br/>
        <w:t>социальной защиты Российской Федерации</w:t>
      </w:r>
      <w:r w:rsidRPr="00A75703">
        <w:rPr>
          <w:rFonts w:ascii="Times New Roman" w:eastAsiaTheme="minorEastAsia" w:hAnsi="Times New Roman" w:cs="Times New Roman"/>
          <w:sz w:val="24"/>
          <w:szCs w:val="24"/>
          <w:lang w:eastAsia="ru-RU"/>
        </w:rPr>
        <w:br/>
        <w:t>от «____» _________ 2017 г. № ______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Примерный перечень</w:t>
      </w:r>
      <w:r w:rsidRPr="00A75703">
        <w:rPr>
          <w:rFonts w:ascii="Georgia" w:eastAsia="Times New Roman" w:hAnsi="Georgia" w:cs="Times New Roman"/>
          <w:b/>
          <w:bCs/>
          <w:sz w:val="27"/>
          <w:szCs w:val="27"/>
          <w:lang w:eastAsia="ru-RU"/>
        </w:rPr>
        <w:br/>
        <w:t xml:space="preserve">вопросов для включения в программу </w:t>
      </w:r>
      <w:proofErr w:type="gramStart"/>
      <w:r w:rsidRPr="00A75703">
        <w:rPr>
          <w:rFonts w:ascii="Georgia" w:eastAsia="Times New Roman" w:hAnsi="Georgia" w:cs="Times New Roman"/>
          <w:b/>
          <w:bCs/>
          <w:sz w:val="27"/>
          <w:szCs w:val="27"/>
          <w:lang w:eastAsia="ru-RU"/>
        </w:rPr>
        <w:t>обучения по охране</w:t>
      </w:r>
      <w:proofErr w:type="gramEnd"/>
      <w:r w:rsidRPr="00A75703">
        <w:rPr>
          <w:rFonts w:ascii="Georgia" w:eastAsia="Times New Roman" w:hAnsi="Georgia" w:cs="Times New Roman"/>
          <w:b/>
          <w:bCs/>
          <w:sz w:val="27"/>
          <w:szCs w:val="27"/>
          <w:lang w:eastAsia="ru-RU"/>
        </w:rPr>
        <w:t xml:space="preserve"> труда</w:t>
      </w:r>
    </w:p>
    <w:tbl>
      <w:tblPr>
        <w:tblW w:w="5000" w:type="pct"/>
        <w:tblCellMar>
          <w:top w:w="75" w:type="dxa"/>
          <w:left w:w="150" w:type="dxa"/>
          <w:bottom w:w="75" w:type="dxa"/>
          <w:right w:w="150" w:type="dxa"/>
        </w:tblCellMar>
        <w:tblLook w:val="04A0"/>
      </w:tblPr>
      <w:tblGrid>
        <w:gridCol w:w="840"/>
        <w:gridCol w:w="8815"/>
      </w:tblGrid>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I.</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Основы охраны труда в Российской Федерации</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1.1.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1. Основные положения трудового права Социальное партнерство в сфере охраны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1.2.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Трудовой договор.</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1.3.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Оплата труда.</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2. Правовое обеспечение охраны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Основные положения законодательства Российской Федерации о труде и об охране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lastRenderedPageBreak/>
              <w:t>2.2.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Нормативные правовые акты, содержащие государственные нормативные требования охраны труда и ответственность за их несоблюдение.</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Охрана труда женщин и работников до 18 лет.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Рабочее время и время отдыха.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2.5.</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Гарантии и компенсации за работу с вредными и (или) опасными условиями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2.6.</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 xml:space="preserve">Государственный надзор и </w:t>
            </w:r>
            <w:proofErr w:type="gramStart"/>
            <w:r w:rsidRPr="00A75703">
              <w:rPr>
                <w:rFonts w:ascii="Times New Roman" w:eastAsiaTheme="minorEastAsia" w:hAnsi="Times New Roman" w:cs="Times New Roman"/>
                <w:sz w:val="24"/>
                <w:szCs w:val="24"/>
                <w:lang w:eastAsia="ru-RU"/>
              </w:rPr>
              <w:t>контроль за</w:t>
            </w:r>
            <w:proofErr w:type="gramEnd"/>
            <w:r w:rsidRPr="00A75703">
              <w:rPr>
                <w:rFonts w:ascii="Times New Roman" w:eastAsiaTheme="minorEastAsia"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2.7.</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Техническое регулирование и технические регламенты.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2.8.</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Государственная регистрация потенциально опасных химических и биологических веществ. Паспорта безопасности.</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2.9.</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 xml:space="preserve">Общественный </w:t>
            </w:r>
            <w:proofErr w:type="gramStart"/>
            <w:r w:rsidRPr="00A75703">
              <w:rPr>
                <w:rFonts w:ascii="Times New Roman" w:eastAsiaTheme="minorEastAsia" w:hAnsi="Times New Roman" w:cs="Times New Roman"/>
                <w:sz w:val="24"/>
                <w:szCs w:val="24"/>
                <w:lang w:eastAsia="ru-RU"/>
              </w:rPr>
              <w:t>контроль за</w:t>
            </w:r>
            <w:proofErr w:type="gramEnd"/>
            <w:r w:rsidRPr="00A75703">
              <w:rPr>
                <w:rFonts w:ascii="Times New Roman" w:eastAsiaTheme="minorEastAsia" w:hAnsi="Times New Roman" w:cs="Times New Roman"/>
                <w:sz w:val="24"/>
                <w:szCs w:val="24"/>
                <w:lang w:eastAsia="ru-RU"/>
              </w:rPr>
              <w:t xml:space="preserve"> охраной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II.</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Организация работ по охране труда, управление профессиональными рисками на уровне работодателя</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3. Организация работы по охране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Приемка в эксплуатацию новых и реконструированных объектов производственного и социального назначения.</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Организация работы по охране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Специальная оценка условий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Разработка и утверждение правил и инструкций по охране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3.5.</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Инструктаж, обучение, проверка знаний и допуск персонала к работе.</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3.6.</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Устройство санитарно-бытовых помещений.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3.7.</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Планово-предупредительный ремонт зданий, сооружений и оборудования.</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3.8.</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Организация работы кабинета охраны труда и уголка охраны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3.9.</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Организация предварительных и периодических медицинских осмотров.</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lastRenderedPageBreak/>
              <w:t>3.10.</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Локальные нормативные акты по охране труда.</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3.1. Оценка и управление профессиональными рисками</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Роль и место оценки профессиональных рисков в современных системах управления охраной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Оценка профессиональных рисков. Выявление опасностей и определение величины риска. Значимость риска.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Управление профессиональными рисками на производстве. Контроль над оценкой рисков.</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4. Вредные и (или) опасные факторы производственной среды и трудового процесса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Вредные и (или) опасные производственные факторы.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Микроклимат в производственных помещениях и на рабочих местах.</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Тяжесть и напряженность трудового процесса.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Шум. Вибрация. Ультразвук. Инфразвук .</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4.5.</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Световая среда.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4.6.</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Безопасные условия труда при работе на ПЭВМ.</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5. Средства индивидуальной защиты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5.1.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Виды средств индивидуальной защиты работающих.</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5.2.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Порядок обеспечения работников предприятия средствами индивидуальной защиты.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III.</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Обеспечение требований отдельных работ</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6. Безопасное производство отдельных работ.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проведении огневых работ.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проведении газоопасных работ.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проведении земляных работ.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lastRenderedPageBreak/>
              <w:t>6.4.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работе на высоте.</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6.5.</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эксплуатации электроустановок потребителей.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6.6.</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эксплуатации транспортных средств.</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6.7.</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погрузочно-разгрузочных работах.</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7. Организация безопасной эксплуатации подъемных сооружений и опасных производственных объектов, на которых используется оборудование, работающее под избыточным давлением.</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7.1.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Безопасная эксплуатация грузоподъемных машин и механизмов.</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7.2.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Безопасная эксплуатация лифтов.</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7.3.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опасных производственных объектов, на которых используется оборудование, работающее под избыточным давлением.</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8. Пожарная безопасность</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8.1.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 xml:space="preserve">Общие понятия о горении и </w:t>
            </w:r>
            <w:proofErr w:type="spellStart"/>
            <w:r w:rsidRPr="00A75703">
              <w:rPr>
                <w:rFonts w:ascii="Times New Roman" w:eastAsiaTheme="minorEastAsia" w:hAnsi="Times New Roman" w:cs="Times New Roman"/>
                <w:sz w:val="24"/>
                <w:szCs w:val="24"/>
                <w:lang w:eastAsia="ru-RU"/>
              </w:rPr>
              <w:t>пожаровзрывоопасных</w:t>
            </w:r>
            <w:proofErr w:type="spellEnd"/>
            <w:r w:rsidRPr="00A75703">
              <w:rPr>
                <w:rFonts w:ascii="Times New Roman" w:eastAsiaTheme="minorEastAsia" w:hAnsi="Times New Roman" w:cs="Times New Roman"/>
                <w:sz w:val="24"/>
                <w:szCs w:val="24"/>
                <w:lang w:eastAsia="ru-RU"/>
              </w:rPr>
              <w:t xml:space="preserve"> свойствах веществ и материалов, пожарной и взрывопожарной опасности зданий, сооружений и помещений.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8.2.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Организационные основы обеспечения пожарной безопасности организаций.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8.3.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Общие сведения о системах противопожарной защиты.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IV.</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Социальная защита пострадавших на производстве</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9. Несчастные случаи на производстве и профессиональные заболевания</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9.1.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Расследование несчастных случаев на производстве.</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9.2.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Расследование случаев профессиональных заболеваний.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9.3.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Порядок оформления и учета несчастных случаев и профессиональных заболеваний.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9.4.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Обязательное социальное страхование от несчастных случаев на производстве и профзаболеваний.</w:t>
            </w:r>
          </w:p>
        </w:tc>
      </w:tr>
    </w:tbl>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 № 4</w:t>
      </w:r>
      <w:r w:rsidRPr="00A75703">
        <w:rPr>
          <w:rFonts w:ascii="Times New Roman" w:eastAsiaTheme="minorEastAsia" w:hAnsi="Times New Roman" w:cs="Times New Roman"/>
          <w:sz w:val="24"/>
          <w:szCs w:val="24"/>
          <w:lang w:eastAsia="ru-RU"/>
        </w:rPr>
        <w:br/>
        <w:t xml:space="preserve">к Порядку </w:t>
      </w:r>
      <w:proofErr w:type="gramStart"/>
      <w:r w:rsidRPr="00A75703">
        <w:rPr>
          <w:rFonts w:ascii="Times New Roman" w:eastAsiaTheme="minorEastAsia" w:hAnsi="Times New Roman" w:cs="Times New Roman"/>
          <w:sz w:val="24"/>
          <w:szCs w:val="24"/>
          <w:lang w:eastAsia="ru-RU"/>
        </w:rPr>
        <w:t>обучения по охране</w:t>
      </w:r>
      <w:proofErr w:type="gramEnd"/>
      <w:r w:rsidRPr="00A75703">
        <w:rPr>
          <w:rFonts w:ascii="Times New Roman" w:eastAsiaTheme="minorEastAsia" w:hAnsi="Times New Roman" w:cs="Times New Roman"/>
          <w:sz w:val="24"/>
          <w:szCs w:val="24"/>
          <w:lang w:eastAsia="ru-RU"/>
        </w:rPr>
        <w:t xml:space="preserve"> труда и</w:t>
      </w:r>
      <w:r w:rsidRPr="00A75703">
        <w:rPr>
          <w:rFonts w:ascii="Times New Roman" w:eastAsiaTheme="minorEastAsia" w:hAnsi="Times New Roman" w:cs="Times New Roman"/>
          <w:sz w:val="24"/>
          <w:szCs w:val="24"/>
          <w:lang w:eastAsia="ru-RU"/>
        </w:rPr>
        <w:br/>
        <w:t>проверки знания требований охраны труда,</w:t>
      </w:r>
      <w:r w:rsidRPr="00A75703">
        <w:rPr>
          <w:rFonts w:ascii="Times New Roman" w:eastAsiaTheme="minorEastAsia" w:hAnsi="Times New Roman" w:cs="Times New Roman"/>
          <w:sz w:val="24"/>
          <w:szCs w:val="24"/>
          <w:lang w:eastAsia="ru-RU"/>
        </w:rPr>
        <w:br/>
      </w:r>
      <w:r w:rsidRPr="00A75703">
        <w:rPr>
          <w:rFonts w:ascii="Times New Roman" w:eastAsiaTheme="minorEastAsia" w:hAnsi="Times New Roman" w:cs="Times New Roman"/>
          <w:sz w:val="24"/>
          <w:szCs w:val="24"/>
          <w:lang w:eastAsia="ru-RU"/>
        </w:rPr>
        <w:lastRenderedPageBreak/>
        <w:t>утвержденному приказом Министерства труда и</w:t>
      </w:r>
      <w:r w:rsidRPr="00A75703">
        <w:rPr>
          <w:rFonts w:ascii="Times New Roman" w:eastAsiaTheme="minorEastAsia" w:hAnsi="Times New Roman" w:cs="Times New Roman"/>
          <w:sz w:val="24"/>
          <w:szCs w:val="24"/>
          <w:lang w:eastAsia="ru-RU"/>
        </w:rPr>
        <w:br/>
        <w:t>социальной защиты Российской Федерации</w:t>
      </w:r>
      <w:r w:rsidRPr="00A75703">
        <w:rPr>
          <w:rFonts w:ascii="Times New Roman" w:eastAsiaTheme="minorEastAsia" w:hAnsi="Times New Roman" w:cs="Times New Roman"/>
          <w:sz w:val="24"/>
          <w:szCs w:val="24"/>
          <w:lang w:eastAsia="ru-RU"/>
        </w:rPr>
        <w:br/>
        <w:t>от «____» _________ 2017 г. № ______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Перечень</w:t>
      </w:r>
      <w:r w:rsidRPr="00A75703">
        <w:rPr>
          <w:rFonts w:ascii="Georgia" w:eastAsia="Times New Roman" w:hAnsi="Georgia" w:cs="Times New Roman"/>
          <w:b/>
          <w:bCs/>
          <w:sz w:val="27"/>
          <w:szCs w:val="27"/>
          <w:lang w:eastAsia="ru-RU"/>
        </w:rPr>
        <w:br/>
        <w:t>вопросов для включения в программу по обучению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 краткие сведения о строении организма человека;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 xml:space="preserve">2) организация, порядок действий при оказании первой помощи пострадавшему, объем первой помощи (само- и взаимопомощи) на месте происшествия (при оказании первой помощи к любому пострадавшему необходимо относится как к потенциально опасному в плане передачи </w:t>
      </w:r>
      <w:proofErr w:type="spellStart"/>
      <w:r w:rsidRPr="00A75703">
        <w:rPr>
          <w:rFonts w:ascii="Georgia" w:eastAsiaTheme="minorEastAsia" w:hAnsi="Georgia" w:cs="Times New Roman"/>
          <w:sz w:val="24"/>
          <w:szCs w:val="24"/>
          <w:lang w:eastAsia="ru-RU"/>
        </w:rPr>
        <w:t>гемоконтактных</w:t>
      </w:r>
      <w:proofErr w:type="spellEnd"/>
      <w:r w:rsidRPr="00A75703">
        <w:rPr>
          <w:rFonts w:ascii="Georgia" w:eastAsiaTheme="minorEastAsia" w:hAnsi="Georgia" w:cs="Times New Roman"/>
          <w:sz w:val="24"/>
          <w:szCs w:val="24"/>
          <w:lang w:eastAsia="ru-RU"/>
        </w:rPr>
        <w:t xml:space="preserve"> инфекций, этот подход является приоритетным в первую очередь, при оказании первой помощи людям с кровотечениями и открытыми травмами);</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 состояния, требующие проведения реанимационных мероприятий;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 техника проведения базовых реанимационных мероприятий у взрослых;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 характеристика нарушения дыхания, первая помощь при нарушениях дыхания;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 характеристика состояний, сопровождающихся потерей сознания, первая помощь при нарушениях сознания;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 характеристика раневых поражений, первая помощь при ранениях;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8) характеристика травмы живота, первая помощь при травме живота;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9) характеристика травмы груди, первая помощь при травме груди;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10) характеристика травмы головы, первая помощь при травме головы, травме глаза, носа;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11) характеристика травмы позвоночника, первая помощь при травме позвоночника;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12) характеристика травмы таза, первая помощь при повреждении костей таза;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13) характеристика травмы конечностей, первая помощь при травмах конечностей, транспортная иммобилизация при травмах конечностей;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14) характеристика синдрома длительного сдавливания (СДС) конечности, первая помощь при СДС конечности;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15) характеристика термических травм, первая помощь при термических травмах;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16) характеристика химических ожогов, первая помощь при химических ожогах;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17) отравления химическими веществами, первая помощь при отравлениях химическими веществами;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18) пищевые отравления (</w:t>
      </w:r>
      <w:proofErr w:type="spellStart"/>
      <w:r w:rsidRPr="00A75703">
        <w:rPr>
          <w:rFonts w:ascii="Georgia" w:eastAsiaTheme="minorEastAsia" w:hAnsi="Georgia" w:cs="Times New Roman"/>
          <w:sz w:val="24"/>
          <w:szCs w:val="24"/>
          <w:lang w:eastAsia="ru-RU"/>
        </w:rPr>
        <w:t>токсикоинфекции</w:t>
      </w:r>
      <w:proofErr w:type="spellEnd"/>
      <w:r w:rsidRPr="00A75703">
        <w:rPr>
          <w:rFonts w:ascii="Georgia" w:eastAsiaTheme="minorEastAsia" w:hAnsi="Georgia" w:cs="Times New Roman"/>
          <w:sz w:val="24"/>
          <w:szCs w:val="24"/>
          <w:lang w:eastAsia="ru-RU"/>
        </w:rPr>
        <w:t>) и первая помощь при пищевых отравлениях;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19) характеристика воздействия электрического тока, первая помощь при воздействии электрического тока;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20) характеристика острых заболеваний органов брюшной полости, первая помощь при болях в животе;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21) характеристика острых заболеваний </w:t>
      </w:r>
      <w:proofErr w:type="spellStart"/>
      <w:proofErr w:type="gramStart"/>
      <w:r w:rsidRPr="00A75703">
        <w:rPr>
          <w:rFonts w:ascii="Georgia" w:eastAsiaTheme="minorEastAsia" w:hAnsi="Georgia" w:cs="Times New Roman"/>
          <w:sz w:val="24"/>
          <w:szCs w:val="24"/>
          <w:lang w:eastAsia="ru-RU"/>
        </w:rPr>
        <w:t>сердечно-сосудистой</w:t>
      </w:r>
      <w:proofErr w:type="spellEnd"/>
      <w:proofErr w:type="gramEnd"/>
      <w:r w:rsidRPr="00A75703">
        <w:rPr>
          <w:rFonts w:ascii="Georgia" w:eastAsiaTheme="minorEastAsia" w:hAnsi="Georgia" w:cs="Times New Roman"/>
          <w:sz w:val="24"/>
          <w:szCs w:val="24"/>
          <w:lang w:eastAsia="ru-RU"/>
        </w:rPr>
        <w:t xml:space="preserve"> системы;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22) первая помощь при болях в сердце;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23) укусы животными, змеями, насекомыми (в том числе энцефалитными клещами), характеристика поражений, первая помощь при указанных поражениях.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 </w:t>
      </w:r>
    </w:p>
    <w:p w:rsidR="00A75703" w:rsidRPr="00A75703" w:rsidRDefault="00A75703" w:rsidP="00A75703">
      <w:pPr>
        <w:spacing w:after="0" w:line="240" w:lineRule="auto"/>
        <w:rPr>
          <w:rFonts w:ascii="Arial" w:eastAsia="Times New Roman" w:hAnsi="Arial" w:cs="Arial"/>
          <w:sz w:val="20"/>
          <w:szCs w:val="20"/>
          <w:lang w:eastAsia="ru-RU"/>
        </w:rPr>
      </w:pPr>
      <w:r w:rsidRPr="00A75703">
        <w:rPr>
          <w:rFonts w:ascii="Arial" w:eastAsia="Times New Roman" w:hAnsi="Arial" w:cs="Arial"/>
          <w:sz w:val="20"/>
          <w:szCs w:val="20"/>
          <w:lang w:eastAsia="ru-RU"/>
        </w:rPr>
        <w:t>© Материал из Справочной системы «Охрана труда»</w:t>
      </w:r>
      <w:r w:rsidRPr="00A75703">
        <w:rPr>
          <w:rFonts w:ascii="Arial" w:eastAsia="Times New Roman" w:hAnsi="Arial" w:cs="Arial"/>
          <w:sz w:val="20"/>
          <w:szCs w:val="20"/>
          <w:lang w:eastAsia="ru-RU"/>
        </w:rPr>
        <w:br/>
        <w:t>vip.1otruda.ru</w:t>
      </w:r>
      <w:r w:rsidRPr="00A75703">
        <w:rPr>
          <w:rFonts w:ascii="Arial" w:eastAsia="Times New Roman" w:hAnsi="Arial" w:cs="Arial"/>
          <w:sz w:val="20"/>
          <w:szCs w:val="20"/>
          <w:lang w:eastAsia="ru-RU"/>
        </w:rPr>
        <w:br/>
        <w:t>Дата копирования: 12.04.2018</w:t>
      </w:r>
    </w:p>
    <w:p w:rsidR="00A75703" w:rsidRPr="00A75703" w:rsidRDefault="00A75703" w:rsidP="00A75703">
      <w:pPr>
        <w:spacing w:before="100" w:beforeAutospacing="1" w:after="100" w:afterAutospacing="1" w:line="240" w:lineRule="auto"/>
        <w:outlineLvl w:val="1"/>
        <w:rPr>
          <w:rFonts w:ascii="Georgia" w:eastAsia="Times New Roman" w:hAnsi="Georgia" w:cs="Times New Roman"/>
          <w:b/>
          <w:bCs/>
          <w:sz w:val="36"/>
          <w:szCs w:val="36"/>
          <w:lang w:eastAsia="ru-RU"/>
        </w:rPr>
      </w:pPr>
      <w:r w:rsidRPr="00A75703">
        <w:rPr>
          <w:rFonts w:ascii="Georgia" w:eastAsia="Times New Roman" w:hAnsi="Georgia" w:cs="Times New Roman"/>
          <w:b/>
          <w:bCs/>
          <w:sz w:val="36"/>
          <w:szCs w:val="36"/>
          <w:lang w:eastAsia="ru-RU"/>
        </w:rPr>
        <w:t xml:space="preserve">Об утверждении порядка обучения по охране труда и проверки </w:t>
      </w:r>
      <w:proofErr w:type="gramStart"/>
      <w:r w:rsidRPr="00A75703">
        <w:rPr>
          <w:rFonts w:ascii="Georgia" w:eastAsia="Times New Roman" w:hAnsi="Georgia" w:cs="Times New Roman"/>
          <w:b/>
          <w:bCs/>
          <w:sz w:val="36"/>
          <w:szCs w:val="36"/>
          <w:lang w:eastAsia="ru-RU"/>
        </w:rPr>
        <w:t>знания требований охраны труда работников организаций</w:t>
      </w:r>
      <w:proofErr w:type="gramEnd"/>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Проект</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МИНИСТЕРСТВО ТРУДА И СОЦИАЛЬНОЙ ЗАЩИТЫ РОССИЙСКОЙ ФЕДЕРАЦИИ</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ПРИКАЗ</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 xml:space="preserve">Об утверждении порядка обучения по охране труда и проверки </w:t>
      </w:r>
      <w:proofErr w:type="gramStart"/>
      <w:r w:rsidRPr="00A75703">
        <w:rPr>
          <w:rFonts w:ascii="Georgia" w:eastAsia="Times New Roman" w:hAnsi="Georgia" w:cs="Times New Roman"/>
          <w:b/>
          <w:bCs/>
          <w:sz w:val="27"/>
          <w:szCs w:val="27"/>
          <w:lang w:eastAsia="ru-RU"/>
        </w:rPr>
        <w:t>знания требований охраны труда работников организаций</w:t>
      </w:r>
      <w:proofErr w:type="gramEnd"/>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w:t>
      </w:r>
      <w:r w:rsidRPr="00A75703">
        <w:rPr>
          <w:rFonts w:ascii="Times New Roman" w:eastAsiaTheme="minorEastAsia" w:hAnsi="Times New Roman" w:cs="Times New Roman"/>
          <w:sz w:val="24"/>
          <w:szCs w:val="24"/>
          <w:lang w:eastAsia="ru-RU"/>
        </w:rPr>
        <w:br/>
        <w:t>к приказу Министерства труда и</w:t>
      </w:r>
      <w:r w:rsidRPr="00A75703">
        <w:rPr>
          <w:rFonts w:ascii="Times New Roman" w:eastAsiaTheme="minorEastAsia" w:hAnsi="Times New Roman" w:cs="Times New Roman"/>
          <w:sz w:val="24"/>
          <w:szCs w:val="24"/>
          <w:lang w:eastAsia="ru-RU"/>
        </w:rPr>
        <w:br/>
        <w:t>социальной защиты</w:t>
      </w:r>
      <w:r w:rsidRPr="00A75703">
        <w:rPr>
          <w:rFonts w:ascii="Times New Roman" w:eastAsiaTheme="minorEastAsia" w:hAnsi="Times New Roman" w:cs="Times New Roman"/>
          <w:sz w:val="24"/>
          <w:szCs w:val="24"/>
          <w:lang w:eastAsia="ru-RU"/>
        </w:rPr>
        <w:br/>
        <w:t>Российской Федерации</w:t>
      </w:r>
      <w:r w:rsidRPr="00A75703">
        <w:rPr>
          <w:rFonts w:ascii="Times New Roman" w:eastAsiaTheme="minorEastAsia" w:hAnsi="Times New Roman" w:cs="Times New Roman"/>
          <w:sz w:val="24"/>
          <w:szCs w:val="24"/>
          <w:lang w:eastAsia="ru-RU"/>
        </w:rPr>
        <w:br/>
        <w:t>от «___»___________ 2018 г. № 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Порядок</w:t>
      </w:r>
      <w:r w:rsidRPr="00A75703">
        <w:rPr>
          <w:rFonts w:ascii="Georgia" w:eastAsia="Times New Roman" w:hAnsi="Georgia" w:cs="Times New Roman"/>
          <w:b/>
          <w:bCs/>
          <w:sz w:val="27"/>
          <w:szCs w:val="27"/>
          <w:lang w:eastAsia="ru-RU"/>
        </w:rPr>
        <w:br/>
        <w:t xml:space="preserve">обучения по охране труда и проверки </w:t>
      </w:r>
      <w:proofErr w:type="gramStart"/>
      <w:r w:rsidRPr="00A75703">
        <w:rPr>
          <w:rFonts w:ascii="Georgia" w:eastAsia="Times New Roman" w:hAnsi="Georgia" w:cs="Times New Roman"/>
          <w:b/>
          <w:bCs/>
          <w:sz w:val="27"/>
          <w:szCs w:val="27"/>
          <w:lang w:eastAsia="ru-RU"/>
        </w:rPr>
        <w:t>знания требований охраны труда работников организаций</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I. Общие положения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 Порядок обучения по охране труда и проверки </w:t>
      </w:r>
      <w:proofErr w:type="gramStart"/>
      <w:r w:rsidRPr="00A75703">
        <w:rPr>
          <w:rFonts w:ascii="Georgia" w:eastAsiaTheme="minorEastAsia" w:hAnsi="Georgia" w:cs="Times New Roman"/>
          <w:sz w:val="24"/>
          <w:szCs w:val="24"/>
          <w:lang w:eastAsia="ru-RU"/>
        </w:rPr>
        <w:t>знания требований охраны труда работников</w:t>
      </w:r>
      <w:proofErr w:type="gramEnd"/>
      <w:r w:rsidRPr="00A75703">
        <w:rPr>
          <w:rFonts w:ascii="Georgia" w:eastAsiaTheme="minorEastAsia" w:hAnsi="Georgia" w:cs="Times New Roman"/>
          <w:sz w:val="24"/>
          <w:szCs w:val="24"/>
          <w:lang w:eastAsia="ru-RU"/>
        </w:rPr>
        <w:t xml:space="preserve"> организаций (далее - Порядок) разработан для обеспечения профилактических мер по сокращению производственного травматизма и профессиональных заболеваний и устанавливает обязательные требования к обучению по охране труда и проверки знания требований охраны труда. 2.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 процесс получения работниками теоретических </w:t>
      </w:r>
      <w:r w:rsidRPr="00A75703">
        <w:rPr>
          <w:rFonts w:ascii="Georgia" w:eastAsiaTheme="minorEastAsia" w:hAnsi="Georgia" w:cs="Times New Roman"/>
          <w:sz w:val="24"/>
          <w:szCs w:val="24"/>
          <w:lang w:eastAsia="ru-RU"/>
        </w:rPr>
        <w:lastRenderedPageBreak/>
        <w:t>знаний и практических навыков в области охраны труда в объеме, необходимом и достаточном для формирования и поддержания компетенций по обеспечению безопасности и сохранению жизни и здоровья в процессе трудовой деятельности.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подразделяется на следующие виды: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а) обучение по охране труда в организациях, осуществляющих образовательную деятельность, аккредитованных в установленном порядке</w:t>
      </w:r>
      <w:proofErr w:type="gramStart"/>
      <w:r w:rsidRPr="00A75703">
        <w:rPr>
          <w:rFonts w:ascii="Georgia" w:eastAsiaTheme="minorEastAsia" w:hAnsi="Georgia" w:cs="Times New Roman"/>
          <w:sz w:val="24"/>
          <w:szCs w:val="24"/>
          <w:vertAlign w:val="superscript"/>
          <w:lang w:eastAsia="ru-RU"/>
        </w:rPr>
        <w:t>1</w:t>
      </w:r>
      <w:proofErr w:type="gramEnd"/>
      <w:r w:rsidRPr="00A75703">
        <w:rPr>
          <w:rFonts w:ascii="Georgia" w:eastAsiaTheme="minorEastAsia" w:hAnsi="Georgia" w:cs="Times New Roman"/>
          <w:sz w:val="24"/>
          <w:szCs w:val="24"/>
          <w:lang w:eastAsia="ru-RU"/>
        </w:rPr>
        <w:t xml:space="preserve"> (далее - обучающие организации) и (или) у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________________________</w:t>
      </w:r>
      <w:r w:rsidRPr="00A75703">
        <w:rPr>
          <w:rFonts w:ascii="Georgia" w:eastAsiaTheme="minorEastAsia" w:hAnsi="Georgia" w:cs="Times New Roman"/>
          <w:sz w:val="24"/>
          <w:szCs w:val="24"/>
          <w:lang w:eastAsia="ru-RU"/>
        </w:rPr>
        <w:br/>
      </w:r>
      <w:r w:rsidRPr="00A75703">
        <w:rPr>
          <w:rFonts w:ascii="Georgia" w:eastAsiaTheme="minorEastAsia" w:hAnsi="Georgia" w:cs="Times New Roman"/>
          <w:sz w:val="24"/>
          <w:szCs w:val="24"/>
          <w:vertAlign w:val="superscript"/>
          <w:lang w:eastAsia="ru-RU"/>
        </w:rPr>
        <w:t>1</w:t>
      </w:r>
      <w:r w:rsidRPr="00A75703">
        <w:rPr>
          <w:rFonts w:ascii="Georgia" w:eastAsiaTheme="minorEastAsia" w:hAnsi="Georgia" w:cs="Times New Roman"/>
          <w:sz w:val="24"/>
          <w:szCs w:val="24"/>
          <w:lang w:eastAsia="ru-RU"/>
        </w:rPr>
        <w:t xml:space="preserve"> </w:t>
      </w:r>
      <w:hyperlink r:id="rId10" w:anchor="/document/99/902208999/" w:history="1">
        <w:r w:rsidRPr="00A75703">
          <w:rPr>
            <w:rFonts w:ascii="Georgia" w:eastAsiaTheme="minorEastAsia" w:hAnsi="Georgia" w:cs="Times New Roman"/>
            <w:color w:val="0000FF"/>
            <w:sz w:val="24"/>
            <w:szCs w:val="24"/>
            <w:u w:val="single"/>
            <w:lang w:eastAsia="ru-RU"/>
          </w:rPr>
          <w:t xml:space="preserve">Приказ </w:t>
        </w:r>
        <w:proofErr w:type="spellStart"/>
        <w:r w:rsidRPr="00A75703">
          <w:rPr>
            <w:rFonts w:ascii="Georgia" w:eastAsiaTheme="minorEastAsia" w:hAnsi="Georgia" w:cs="Times New Roman"/>
            <w:color w:val="0000FF"/>
            <w:sz w:val="24"/>
            <w:szCs w:val="24"/>
            <w:u w:val="single"/>
            <w:lang w:eastAsia="ru-RU"/>
          </w:rPr>
          <w:t>Минздравсоцразвития</w:t>
        </w:r>
        <w:proofErr w:type="spellEnd"/>
        <w:r w:rsidRPr="00A75703">
          <w:rPr>
            <w:rFonts w:ascii="Georgia" w:eastAsiaTheme="minorEastAsia" w:hAnsi="Georgia" w:cs="Times New Roman"/>
            <w:color w:val="0000FF"/>
            <w:sz w:val="24"/>
            <w:szCs w:val="24"/>
            <w:u w:val="single"/>
            <w:lang w:eastAsia="ru-RU"/>
          </w:rPr>
          <w:t xml:space="preserve"> России от 1 апреля 2010 г. № 205н</w:t>
        </w:r>
      </w:hyperlink>
      <w:r w:rsidRPr="00A75703">
        <w:rPr>
          <w:rFonts w:ascii="Georgia" w:eastAsiaTheme="minorEastAsia" w:hAnsi="Georgia" w:cs="Times New Roman"/>
          <w:sz w:val="24"/>
          <w:szCs w:val="24"/>
          <w:lang w:eastAsia="ru-RU"/>
        </w:rPr>
        <w:t xml:space="preserve">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 17648), с изменениями, внесенными </w:t>
      </w:r>
      <w:hyperlink r:id="rId11" w:anchor="/document/99/902237653/" w:history="1">
        <w:r w:rsidRPr="00A75703">
          <w:rPr>
            <w:rFonts w:ascii="Georgia" w:eastAsiaTheme="minorEastAsia" w:hAnsi="Georgia" w:cs="Times New Roman"/>
            <w:color w:val="0000FF"/>
            <w:sz w:val="24"/>
            <w:szCs w:val="24"/>
            <w:u w:val="single"/>
            <w:lang w:eastAsia="ru-RU"/>
          </w:rPr>
          <w:t xml:space="preserve">приказами </w:t>
        </w:r>
        <w:proofErr w:type="spellStart"/>
        <w:r w:rsidRPr="00A75703">
          <w:rPr>
            <w:rFonts w:ascii="Georgia" w:eastAsiaTheme="minorEastAsia" w:hAnsi="Georgia" w:cs="Times New Roman"/>
            <w:color w:val="0000FF"/>
            <w:sz w:val="24"/>
            <w:szCs w:val="24"/>
            <w:u w:val="single"/>
            <w:lang w:eastAsia="ru-RU"/>
          </w:rPr>
          <w:t>Минздравсоцразвития</w:t>
        </w:r>
        <w:proofErr w:type="spellEnd"/>
        <w:r w:rsidRPr="00A75703">
          <w:rPr>
            <w:rFonts w:ascii="Georgia" w:eastAsiaTheme="minorEastAsia" w:hAnsi="Georgia" w:cs="Times New Roman"/>
            <w:color w:val="0000FF"/>
            <w:sz w:val="24"/>
            <w:szCs w:val="24"/>
            <w:u w:val="single"/>
            <w:lang w:eastAsia="ru-RU"/>
          </w:rPr>
          <w:t xml:space="preserve"> России от 10 сентября 2010 г. № 794н</w:t>
        </w:r>
      </w:hyperlink>
      <w:r w:rsidRPr="00A75703">
        <w:rPr>
          <w:rFonts w:ascii="Georgia" w:eastAsiaTheme="minorEastAsia" w:hAnsi="Georgia" w:cs="Times New Roman"/>
          <w:sz w:val="24"/>
          <w:szCs w:val="24"/>
          <w:lang w:eastAsia="ru-RU"/>
        </w:rPr>
        <w:t xml:space="preserve"> (зарегистрирован Минюстом России 4 октября 2010 г</w:t>
      </w:r>
      <w:proofErr w:type="gramEnd"/>
      <w:r w:rsidRPr="00A75703">
        <w:rPr>
          <w:rFonts w:ascii="Georgia" w:eastAsiaTheme="minorEastAsia" w:hAnsi="Georgia" w:cs="Times New Roman"/>
          <w:sz w:val="24"/>
          <w:szCs w:val="24"/>
          <w:lang w:eastAsia="ru-RU"/>
        </w:rPr>
        <w:t xml:space="preserve">. № 18605), </w:t>
      </w:r>
      <w:hyperlink r:id="rId12" w:anchor="/document/99/902288206/" w:history="1">
        <w:r w:rsidRPr="00A75703">
          <w:rPr>
            <w:rFonts w:ascii="Georgia" w:eastAsiaTheme="minorEastAsia" w:hAnsi="Georgia" w:cs="Times New Roman"/>
            <w:color w:val="0000FF"/>
            <w:sz w:val="24"/>
            <w:szCs w:val="24"/>
            <w:u w:val="single"/>
            <w:lang w:eastAsia="ru-RU"/>
          </w:rPr>
          <w:t>от 30 июня 2011 г. № 644н</w:t>
        </w:r>
      </w:hyperlink>
      <w:r w:rsidRPr="00A75703">
        <w:rPr>
          <w:rFonts w:ascii="Georgia" w:eastAsiaTheme="minorEastAsia" w:hAnsi="Georgia" w:cs="Times New Roman"/>
          <w:sz w:val="24"/>
          <w:szCs w:val="24"/>
          <w:lang w:eastAsia="ru-RU"/>
        </w:rPr>
        <w:t xml:space="preserve"> (зарегистрирован Минюстом России 22 июля 2011 г. № 21489), и </w:t>
      </w:r>
      <w:hyperlink r:id="rId13" w:anchor="/document/99/902314508/" w:history="1">
        <w:r w:rsidRPr="00A75703">
          <w:rPr>
            <w:rFonts w:ascii="Georgia" w:eastAsiaTheme="minorEastAsia" w:hAnsi="Georgia" w:cs="Times New Roman"/>
            <w:color w:val="0000FF"/>
            <w:sz w:val="24"/>
            <w:szCs w:val="24"/>
            <w:u w:val="single"/>
            <w:lang w:eastAsia="ru-RU"/>
          </w:rPr>
          <w:t>от 22 ноября 2011 г. № 1379н</w:t>
        </w:r>
      </w:hyperlink>
      <w:r w:rsidRPr="00A75703">
        <w:rPr>
          <w:rFonts w:ascii="Georgia" w:eastAsiaTheme="minorEastAsia" w:hAnsi="Georgia" w:cs="Times New Roman"/>
          <w:sz w:val="24"/>
          <w:szCs w:val="24"/>
          <w:lang w:eastAsia="ru-RU"/>
        </w:rPr>
        <w:t xml:space="preserve"> (зарегистрирован Минюстом России 20 декабря 2011 г. № 22690) (далее – </w:t>
      </w:r>
      <w:hyperlink r:id="rId14" w:anchor="/document/99/902208999/" w:history="1">
        <w:r w:rsidRPr="00A75703">
          <w:rPr>
            <w:rFonts w:ascii="Georgia" w:eastAsiaTheme="minorEastAsia" w:hAnsi="Georgia" w:cs="Times New Roman"/>
            <w:color w:val="0000FF"/>
            <w:sz w:val="24"/>
            <w:szCs w:val="24"/>
            <w:u w:val="single"/>
            <w:lang w:eastAsia="ru-RU"/>
          </w:rPr>
          <w:t xml:space="preserve">приказ </w:t>
        </w:r>
        <w:proofErr w:type="spellStart"/>
        <w:r w:rsidRPr="00A75703">
          <w:rPr>
            <w:rFonts w:ascii="Georgia" w:eastAsiaTheme="minorEastAsia" w:hAnsi="Georgia" w:cs="Times New Roman"/>
            <w:color w:val="0000FF"/>
            <w:sz w:val="24"/>
            <w:szCs w:val="24"/>
            <w:u w:val="single"/>
            <w:lang w:eastAsia="ru-RU"/>
          </w:rPr>
          <w:t>Минздравсоцразвития</w:t>
        </w:r>
        <w:proofErr w:type="spellEnd"/>
        <w:r w:rsidRPr="00A75703">
          <w:rPr>
            <w:rFonts w:ascii="Georgia" w:eastAsiaTheme="minorEastAsia" w:hAnsi="Georgia" w:cs="Times New Roman"/>
            <w:color w:val="0000FF"/>
            <w:sz w:val="24"/>
            <w:szCs w:val="24"/>
            <w:u w:val="single"/>
            <w:lang w:eastAsia="ru-RU"/>
          </w:rPr>
          <w:t xml:space="preserve"> России от 1 апреля 2010 г. № 205н</w:t>
        </w:r>
      </w:hyperlink>
      <w:r w:rsidRPr="00A75703">
        <w:rPr>
          <w:rFonts w:ascii="Georgia" w:eastAsiaTheme="minorEastAsia" w:hAnsi="Georgia" w:cs="Times New Roman"/>
          <w:sz w:val="24"/>
          <w:szCs w:val="24"/>
          <w:lang w:eastAsia="ru-RU"/>
        </w:rPr>
        <w:t>).</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б) обучение безопасным методам и приемам выполнения работ; в) инструктажи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г) стажировки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spellStart"/>
      <w:r w:rsidRPr="00A75703">
        <w:rPr>
          <w:rFonts w:ascii="Georgia" w:eastAsiaTheme="minorEastAsia" w:hAnsi="Georgia" w:cs="Times New Roman"/>
          <w:sz w:val="24"/>
          <w:szCs w:val="24"/>
          <w:lang w:eastAsia="ru-RU"/>
        </w:rPr>
        <w:t>д</w:t>
      </w:r>
      <w:proofErr w:type="spellEnd"/>
      <w:r w:rsidRPr="00A75703">
        <w:rPr>
          <w:rFonts w:ascii="Georgia" w:eastAsiaTheme="minorEastAsia" w:hAnsi="Georgia" w:cs="Times New Roman"/>
          <w:sz w:val="24"/>
          <w:szCs w:val="24"/>
          <w:lang w:eastAsia="ru-RU"/>
        </w:rPr>
        <w:t>) обучение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 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 собственности организаций, работодателями -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 Порядок не заменяет специальных требований к проведению обучения, инструктажа и проверки знаний работников, установленных органами государственного надзора и контроля.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II.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в обучающих организациях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6. </w:t>
      </w:r>
      <w:proofErr w:type="gramStart"/>
      <w:r w:rsidRPr="00A75703">
        <w:rPr>
          <w:rFonts w:ascii="Georgia" w:eastAsiaTheme="minorEastAsia" w:hAnsi="Georgia" w:cs="Times New Roman"/>
          <w:sz w:val="24"/>
          <w:szCs w:val="24"/>
          <w:lang w:eastAsia="ru-RU"/>
        </w:rPr>
        <w:t>Обучению по охране</w:t>
      </w:r>
      <w:proofErr w:type="gramEnd"/>
      <w:r w:rsidRPr="00A75703">
        <w:rPr>
          <w:rFonts w:ascii="Georgia" w:eastAsiaTheme="minorEastAsia" w:hAnsi="Georgia" w:cs="Times New Roman"/>
          <w:sz w:val="24"/>
          <w:szCs w:val="24"/>
          <w:lang w:eastAsia="ru-RU"/>
        </w:rPr>
        <w:t xml:space="preserve"> труда в обучающих организациях, подлежат следующие категории работников: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а) руководитель организации и его заместители, курирующие вопросы охраны труда, работодатель – индивидуальный предприниматель; б) руководители технического и производственного профиля (главный инженер, главный энергетик, главный механик, главный технолог и другие) и их заместители;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 xml:space="preserve">в) руководитель и специалисты службы охраны труда, руководители и специалисты подразделений, на которых приказом работодателя возложены функции службы охраны труда, а также работники, на которых приказом </w:t>
      </w:r>
      <w:r w:rsidRPr="00A75703">
        <w:rPr>
          <w:rFonts w:ascii="Georgia" w:eastAsiaTheme="minorEastAsia" w:hAnsi="Georgia" w:cs="Times New Roman"/>
          <w:sz w:val="24"/>
          <w:szCs w:val="24"/>
          <w:lang w:eastAsia="ru-RU"/>
        </w:rPr>
        <w:lastRenderedPageBreak/>
        <w:t>работодателя возложены функции специалиста по охране труда, работники, на которых возложены обязанности по проведению инструктажей по охране труда;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г) руководители и специалисты организаций, аккредитованных на право оказания услуг по осуществлению функции службы охраны труда или специалиста по охране труда работодателя, численность работников которого не превышает 50 человек, непосредственно участвующие в оказании услуг;</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spellStart"/>
      <w:r w:rsidRPr="00A75703">
        <w:rPr>
          <w:rFonts w:ascii="Georgia" w:eastAsiaTheme="minorEastAsia" w:hAnsi="Georgia" w:cs="Times New Roman"/>
          <w:sz w:val="24"/>
          <w:szCs w:val="24"/>
          <w:lang w:eastAsia="ru-RU"/>
        </w:rPr>
        <w:t>д</w:t>
      </w:r>
      <w:proofErr w:type="spellEnd"/>
      <w:r w:rsidRPr="00A75703">
        <w:rPr>
          <w:rFonts w:ascii="Georgia" w:eastAsiaTheme="minorEastAsia" w:hAnsi="Georgia" w:cs="Times New Roman"/>
          <w:sz w:val="24"/>
          <w:szCs w:val="24"/>
          <w:lang w:eastAsia="ru-RU"/>
        </w:rPr>
        <w:t>) председатели, заместители председателей и члены комиссий работодателя по проверке знания требований охраны труда и знания мероприятий по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е)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Работодатель вправе направить на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в обучающую организацию иных работников.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7. Лица, указанные в пункте 6 проходят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в течение месяца с даты приема на работу, возложения соответствующих обязанностей или назначения приказом работодателя в состав комиссии (комитета); далее – по мере необходимости, определяемой работодателем, но не реже одного раза в пять лет.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 xml:space="preserve">Работники, подтвердившие квалификацию в области охраны труда в порядке, установленном </w:t>
      </w:r>
      <w:hyperlink r:id="rId15" w:anchor="/document/99/420363375/" w:history="1">
        <w:r w:rsidRPr="00A75703">
          <w:rPr>
            <w:rFonts w:ascii="Georgia" w:eastAsiaTheme="minorEastAsia" w:hAnsi="Georgia" w:cs="Times New Roman"/>
            <w:color w:val="0000FF"/>
            <w:sz w:val="24"/>
            <w:szCs w:val="24"/>
            <w:u w:val="single"/>
            <w:lang w:eastAsia="ru-RU"/>
          </w:rPr>
          <w:t>Федеральным законом от 3 июля 2016 г. №238-ФЗ</w:t>
        </w:r>
      </w:hyperlink>
      <w:r w:rsidRPr="00A75703">
        <w:rPr>
          <w:rFonts w:ascii="Georgia" w:eastAsiaTheme="minorEastAsia" w:hAnsi="Georgia" w:cs="Times New Roman"/>
          <w:sz w:val="24"/>
          <w:szCs w:val="24"/>
          <w:lang w:eastAsia="ru-RU"/>
        </w:rPr>
        <w:t xml:space="preserve"> «О независимой оценке квалификации» могут проходить обучение по охране труда и проверку знаний требований охраны труда по мере необходимости в течение 5 лет с наступления события, указанного в абзаце 1 п.7 Порядка.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8. Работодатель - индивидуальный предприниматель проходит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до приема на работу первого работника, далее - по мере необходимости, но не реже одного раза в пять лет.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9.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проводится на основе учебных программ, которые разрабатываются обучающей организацией и утверждаются её руководителем, при этом для категорий лиц, указанных в пункте 6 Порядка, продолжительность обучения по охране труда составляет не менее: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72 часов - «в», «г»;</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40 часов – «</w:t>
      </w:r>
      <w:proofErr w:type="spellStart"/>
      <w:r w:rsidRPr="00A75703">
        <w:rPr>
          <w:rFonts w:ascii="Georgia" w:eastAsiaTheme="minorEastAsia" w:hAnsi="Georgia" w:cs="Times New Roman"/>
          <w:sz w:val="24"/>
          <w:szCs w:val="24"/>
          <w:lang w:eastAsia="ru-RU"/>
        </w:rPr>
        <w:t>д</w:t>
      </w:r>
      <w:proofErr w:type="spellEnd"/>
      <w:r w:rsidRPr="00A75703">
        <w:rPr>
          <w:rFonts w:ascii="Georgia" w:eastAsiaTheme="minorEastAsia" w:hAnsi="Georgia" w:cs="Times New Roman"/>
          <w:sz w:val="24"/>
          <w:szCs w:val="24"/>
          <w:lang w:eastAsia="ru-RU"/>
        </w:rPr>
        <w:t>»;</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16 часов - «а», «б», «е».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10. Учебные программы по охране труда формируются на основе примерного перечня вопросов для включения в программу </w:t>
      </w:r>
      <w:proofErr w:type="gramStart"/>
      <w:r w:rsidRPr="00A75703">
        <w:rPr>
          <w:rFonts w:ascii="Georgia" w:eastAsiaTheme="minorEastAsia" w:hAnsi="Georgia" w:cs="Times New Roman"/>
          <w:sz w:val="24"/>
          <w:szCs w:val="24"/>
          <w:lang w:eastAsia="ru-RU"/>
        </w:rPr>
        <w:t>обучения по охране</w:t>
      </w:r>
      <w:proofErr w:type="gramEnd"/>
      <w:r w:rsidRPr="00A75703">
        <w:rPr>
          <w:rFonts w:ascii="Georgia" w:eastAsiaTheme="minorEastAsia" w:hAnsi="Georgia" w:cs="Times New Roman"/>
          <w:sz w:val="24"/>
          <w:szCs w:val="24"/>
          <w:lang w:eastAsia="ru-RU"/>
        </w:rPr>
        <w:t xml:space="preserve"> труда, содержащегося в Приложении № 3 к Порядку, и с учетом специфики функциональных и должностных обязанностей слушателей.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11.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лиц, указанных в пункте 6 Порядка, осуществляется с отрывом или с частичным отрывом от работы.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 xml:space="preserve">Допускается проведение обучения с использованием возможностей дистанционных образовательных технологий, применение которых в </w:t>
      </w:r>
      <w:r w:rsidRPr="00A75703">
        <w:rPr>
          <w:rFonts w:ascii="Georgia" w:eastAsiaTheme="minorEastAsia" w:hAnsi="Georgia" w:cs="Times New Roman"/>
          <w:sz w:val="24"/>
          <w:szCs w:val="24"/>
          <w:lang w:eastAsia="ru-RU"/>
        </w:rPr>
        <w:lastRenderedPageBreak/>
        <w:t xml:space="preserve">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преподавателем посредством системы электронного обучения, участие обучающихся в </w:t>
      </w:r>
      <w:proofErr w:type="spellStart"/>
      <w:r w:rsidRPr="00A75703">
        <w:rPr>
          <w:rFonts w:ascii="Georgia" w:eastAsiaTheme="minorEastAsia" w:hAnsi="Georgia" w:cs="Times New Roman"/>
          <w:sz w:val="24"/>
          <w:szCs w:val="24"/>
          <w:lang w:eastAsia="ru-RU"/>
        </w:rPr>
        <w:t>интернет-конференциях</w:t>
      </w:r>
      <w:proofErr w:type="spellEnd"/>
      <w:r w:rsidRPr="00A75703">
        <w:rPr>
          <w:rFonts w:ascii="Georgia" w:eastAsiaTheme="minorEastAsia" w:hAnsi="Georgia" w:cs="Times New Roman"/>
          <w:sz w:val="24"/>
          <w:szCs w:val="24"/>
          <w:lang w:eastAsia="ru-RU"/>
        </w:rPr>
        <w:t xml:space="preserve"> и </w:t>
      </w:r>
      <w:proofErr w:type="spellStart"/>
      <w:r w:rsidRPr="00A75703">
        <w:rPr>
          <w:rFonts w:ascii="Georgia" w:eastAsiaTheme="minorEastAsia" w:hAnsi="Georgia" w:cs="Times New Roman"/>
          <w:sz w:val="24"/>
          <w:szCs w:val="24"/>
          <w:lang w:eastAsia="ru-RU"/>
        </w:rPr>
        <w:t>вебинарах</w:t>
      </w:r>
      <w:proofErr w:type="spellEnd"/>
      <w:r w:rsidRPr="00A75703">
        <w:rPr>
          <w:rFonts w:ascii="Georgia" w:eastAsiaTheme="minorEastAsia" w:hAnsi="Georgia" w:cs="Times New Roman"/>
          <w:sz w:val="24"/>
          <w:szCs w:val="24"/>
          <w:lang w:eastAsia="ru-RU"/>
        </w:rPr>
        <w:t>, а также администрирование учебного процесса на основе использования компьютеров и информационно-телекоммуникационной сети «Интернет».</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12. </w:t>
      </w:r>
      <w:proofErr w:type="gramStart"/>
      <w:r w:rsidRPr="00A75703">
        <w:rPr>
          <w:rFonts w:ascii="Georgia" w:eastAsiaTheme="minorEastAsia" w:hAnsi="Georgia" w:cs="Times New Roman"/>
          <w:sz w:val="24"/>
          <w:szCs w:val="24"/>
          <w:lang w:eastAsia="ru-RU"/>
        </w:rPr>
        <w:t>Проверка знания требований охраны труда категорий работников, указанных в подпунктах «а» - «</w:t>
      </w:r>
      <w:proofErr w:type="spellStart"/>
      <w:r w:rsidRPr="00A75703">
        <w:rPr>
          <w:rFonts w:ascii="Georgia" w:eastAsiaTheme="minorEastAsia" w:hAnsi="Georgia" w:cs="Times New Roman"/>
          <w:sz w:val="24"/>
          <w:szCs w:val="24"/>
          <w:lang w:eastAsia="ru-RU"/>
        </w:rPr>
        <w:t>д</w:t>
      </w:r>
      <w:proofErr w:type="spellEnd"/>
      <w:r w:rsidRPr="00A75703">
        <w:rPr>
          <w:rFonts w:ascii="Georgia" w:eastAsiaTheme="minorEastAsia" w:hAnsi="Georgia" w:cs="Times New Roman"/>
          <w:sz w:val="24"/>
          <w:szCs w:val="24"/>
          <w:lang w:eastAsia="ru-RU"/>
        </w:rPr>
        <w:t>» пункта 6, а также председателей, заместителей председателей и членов комиссий обучающих организаций по проверке знания требований охраны труда и оказания первой помощи пострадавшим осуществляется посредством централизованного компьютерного тестирования в порядке, устанавливаемым федеральным органом исполнительной власти, осуществляющим выработку государственной политики и регулирование в сфере охраны труда.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13. Проверка знания требований охраны труда работников, указанных в подпункте «е» пункта 6 осуществляется комиссией обучающей организации. Комиссия обучающей организации создается руководителем обучающей организации в составе не менее трех человек.</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Комиссия обучающей организации состоит из председателя, заместителя председателя (в случае необходимости) и членов комиссии. Состав комиссии утверждается приказом руководителя обучающей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14. Проверка знания требований охраны труда проводится при непосредственном присутствии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15. Результаты </w:t>
      </w:r>
      <w:proofErr w:type="gramStart"/>
      <w:r w:rsidRPr="00A75703">
        <w:rPr>
          <w:rFonts w:ascii="Georgia" w:eastAsiaTheme="minorEastAsia" w:hAnsi="Georgia" w:cs="Times New Roman"/>
          <w:sz w:val="24"/>
          <w:szCs w:val="24"/>
          <w:lang w:eastAsia="ru-RU"/>
        </w:rPr>
        <w:t>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работников, указанных в пункте 12 Порядка, оформляются в порядке, устанавливаемым федеральным органом исполнительной власти, осуществляющим выработку государственной политики и регулирование в сфере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Результаты </w:t>
      </w:r>
      <w:proofErr w:type="gramStart"/>
      <w:r w:rsidRPr="00A75703">
        <w:rPr>
          <w:rFonts w:ascii="Georgia" w:eastAsiaTheme="minorEastAsia" w:hAnsi="Georgia" w:cs="Times New Roman"/>
          <w:sz w:val="24"/>
          <w:szCs w:val="24"/>
          <w:lang w:eastAsia="ru-RU"/>
        </w:rPr>
        <w:t>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в комиссии обучающей организации оформляются протоколом заседания комиссии, который подписывается председателем, заместителем председателя (при наличии) и членами комиссии организации, осуществляющей образовательную деятельность. В протоколе указываются: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полное наименование обучающей организации, проводившей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категория лиц, прошедших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и номер приказа руководителя обучающей организации о создании комиссии обучающей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фамилия, имя, отчество председателя, заместителя (заместителей) председателя (при наличии) и членов комиссии обучающей организации, осуществляющей образовательную деятельность;</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продолжительность программы </w:t>
      </w:r>
      <w:proofErr w:type="gramStart"/>
      <w:r w:rsidRPr="00A75703">
        <w:rPr>
          <w:rFonts w:ascii="Georgia" w:eastAsiaTheme="minorEastAsia" w:hAnsi="Georgia" w:cs="Times New Roman"/>
          <w:sz w:val="24"/>
          <w:szCs w:val="24"/>
          <w:lang w:eastAsia="ru-RU"/>
        </w:rPr>
        <w:t>обучения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 xml:space="preserve">фамилия, имя, отчество, должность, место работы лица, прошедшего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результат проверки знания требований (удовлетворительно/ неудовлетворительно);</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номер выданного удостоверения;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подпись лица, прошедшего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16. Лицам, успешно прошедшим проверку знания требований охраны труда в обучающей организации, выдается удостоверение за подписью руководителя обучающей организации (уполномоченного им лица), заверенное печатью организации (при наличии печати), проводившей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и проверку знания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 удостоверении указываются: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полное наименование обучающей организации, проводившей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фамилия, имя, отчество, прошедшего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наименование и продолжительность программы </w:t>
      </w:r>
      <w:proofErr w:type="gramStart"/>
      <w:r w:rsidRPr="00A75703">
        <w:rPr>
          <w:rFonts w:ascii="Georgia" w:eastAsiaTheme="minorEastAsia" w:hAnsi="Georgia" w:cs="Times New Roman"/>
          <w:sz w:val="24"/>
          <w:szCs w:val="24"/>
          <w:lang w:eastAsia="ru-RU"/>
        </w:rPr>
        <w:t>обучения по охране</w:t>
      </w:r>
      <w:proofErr w:type="gramEnd"/>
      <w:r w:rsidRPr="00A75703">
        <w:rPr>
          <w:rFonts w:ascii="Georgia" w:eastAsiaTheme="minorEastAsia" w:hAnsi="Georgia" w:cs="Times New Roman"/>
          <w:sz w:val="24"/>
          <w:szCs w:val="24"/>
          <w:lang w:eastAsia="ru-RU"/>
        </w:rPr>
        <w:t xml:space="preserve">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номер и дата протокола заседания комиссии обучающей организации, по проверке знаний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выдачи удостоверения.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III.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у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17. </w:t>
      </w:r>
      <w:proofErr w:type="gramStart"/>
      <w:r w:rsidRPr="00A75703">
        <w:rPr>
          <w:rFonts w:ascii="Georgia" w:eastAsiaTheme="minorEastAsia" w:hAnsi="Georgia" w:cs="Times New Roman"/>
          <w:sz w:val="24"/>
          <w:szCs w:val="24"/>
          <w:lang w:eastAsia="ru-RU"/>
        </w:rPr>
        <w:t>Обучению по охране</w:t>
      </w:r>
      <w:proofErr w:type="gramEnd"/>
      <w:r w:rsidRPr="00A75703">
        <w:rPr>
          <w:rFonts w:ascii="Georgia" w:eastAsiaTheme="minorEastAsia" w:hAnsi="Georgia" w:cs="Times New Roman"/>
          <w:sz w:val="24"/>
          <w:szCs w:val="24"/>
          <w:lang w:eastAsia="ru-RU"/>
        </w:rPr>
        <w:t xml:space="preserve"> труда у работодателя подлежат следующие категории работников: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а) руководители производственных структурных подразделений организации (начальники, мастера цеха, производственного участка)</w:t>
      </w:r>
      <w:r w:rsidRPr="00A75703">
        <w:rPr>
          <w:rFonts w:ascii="Georgia" w:eastAsiaTheme="minorEastAsia" w:hAnsi="Georgia" w:cs="Times New Roman"/>
          <w:sz w:val="24"/>
          <w:szCs w:val="24"/>
          <w:vertAlign w:val="superscript"/>
          <w:lang w:eastAsia="ru-RU"/>
        </w:rPr>
        <w:t>2</w:t>
      </w:r>
      <w:r w:rsidRPr="00A75703">
        <w:rPr>
          <w:rFonts w:ascii="Georgia" w:eastAsiaTheme="minorEastAsia" w:hAnsi="Georgia" w:cs="Times New Roman"/>
          <w:sz w:val="24"/>
          <w:szCs w:val="24"/>
          <w:lang w:eastAsia="ru-RU"/>
        </w:rPr>
        <w:t>;</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________________________</w:t>
      </w:r>
      <w:r w:rsidRPr="00A75703">
        <w:rPr>
          <w:rFonts w:ascii="Georgia" w:eastAsiaTheme="minorEastAsia" w:hAnsi="Georgia" w:cs="Times New Roman"/>
          <w:sz w:val="24"/>
          <w:szCs w:val="24"/>
          <w:lang w:eastAsia="ru-RU"/>
        </w:rPr>
        <w:br/>
      </w:r>
      <w:r w:rsidRPr="00A75703">
        <w:rPr>
          <w:rFonts w:ascii="Georgia" w:eastAsiaTheme="minorEastAsia" w:hAnsi="Georgia" w:cs="Times New Roman"/>
          <w:sz w:val="24"/>
          <w:szCs w:val="24"/>
          <w:vertAlign w:val="superscript"/>
          <w:lang w:eastAsia="ru-RU"/>
        </w:rPr>
        <w:t>2</w:t>
      </w:r>
      <w:r w:rsidRPr="00A75703">
        <w:rPr>
          <w:rFonts w:ascii="Georgia" w:eastAsiaTheme="minorEastAsia" w:hAnsi="Georgia" w:cs="Times New Roman"/>
          <w:sz w:val="24"/>
          <w:szCs w:val="24"/>
          <w:lang w:eastAsia="ru-RU"/>
        </w:rPr>
        <w:t xml:space="preserve"> Руководители производственных структурных подразделений (начальники, мастера),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связана с</w:t>
      </w:r>
      <w:proofErr w:type="gramEnd"/>
      <w:r w:rsidRPr="00A75703">
        <w:rPr>
          <w:rFonts w:ascii="Georgia" w:eastAsiaTheme="minorEastAsia" w:hAnsi="Georgia" w:cs="Times New Roman"/>
          <w:sz w:val="24"/>
          <w:szCs w:val="24"/>
          <w:lang w:eastAsia="ru-RU"/>
        </w:rPr>
        <w:t xml:space="preserve"> эксплуатацией,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б) работники рабочих профессий 18. Работники, указанные в подпункте «а» пункта 17, проходят </w:t>
      </w:r>
      <w:proofErr w:type="gramStart"/>
      <w:r w:rsidRPr="00A75703">
        <w:rPr>
          <w:rFonts w:ascii="Georgia" w:eastAsiaTheme="minorEastAsia" w:hAnsi="Georgia" w:cs="Times New Roman"/>
          <w:sz w:val="24"/>
          <w:szCs w:val="24"/>
          <w:lang w:eastAsia="ru-RU"/>
        </w:rPr>
        <w:t>обучение по мере</w:t>
      </w:r>
      <w:proofErr w:type="gramEnd"/>
      <w:r w:rsidRPr="00A75703">
        <w:rPr>
          <w:rFonts w:ascii="Georgia" w:eastAsiaTheme="minorEastAsia" w:hAnsi="Georgia" w:cs="Times New Roman"/>
          <w:sz w:val="24"/>
          <w:szCs w:val="24"/>
          <w:lang w:eastAsia="ru-RU"/>
        </w:rPr>
        <w:t xml:space="preserve"> необходимости, определяемой работодателем, но не реже одного раза в три года.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Обучение проводится с учетом отраслевой специфики. Формы организации обучения (самоподготовка, тренинги, лекции, семинары) и продолжительность обучения определяются работодателем. Самоподготовка работника осуществляется по разработанной и утвержденной работодателем программе.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19. Обучение завершается проверкой знания требований охраны труда в комиссии работодателя по проверке знания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20. Для проведения </w:t>
      </w:r>
      <w:proofErr w:type="gramStart"/>
      <w:r w:rsidRPr="00A75703">
        <w:rPr>
          <w:rFonts w:ascii="Georgia" w:eastAsiaTheme="minorEastAsia" w:hAnsi="Georgia" w:cs="Times New Roman"/>
          <w:sz w:val="24"/>
          <w:szCs w:val="24"/>
          <w:lang w:eastAsia="ru-RU"/>
        </w:rPr>
        <w:t>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работодателем создается комиссия по проверке знания требований охраны труда в составе не менее трех человек, прошедших в обучающей организации обучение по охране труда и обучение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21. </w:t>
      </w:r>
      <w:proofErr w:type="gramStart"/>
      <w:r w:rsidRPr="00A75703">
        <w:rPr>
          <w:rFonts w:ascii="Georgia" w:eastAsiaTheme="minorEastAsia" w:hAnsi="Georgia" w:cs="Times New Roman"/>
          <w:sz w:val="24"/>
          <w:szCs w:val="24"/>
          <w:lang w:eastAsia="ru-RU"/>
        </w:rPr>
        <w:t>В состав комиссии работодателя могут быть включены руководители организаций (работодатели – индивидуальные предприниматели, их представители), руководители и специалисты служб охраны или работники, на которых приказом работодателя возложены функции специалиста по охране труда, главные специалисты, руководители структурных подразделений, представители выборного профсоюзного органа, иные избранные работниками представители, уполномоченные (доверенные) лица по охране труда профессиональных союзов (при наличии), а также представители организации, привлекаемой работодателем</w:t>
      </w:r>
      <w:proofErr w:type="gramEnd"/>
      <w:r w:rsidRPr="00A75703">
        <w:rPr>
          <w:rFonts w:ascii="Georgia" w:eastAsiaTheme="minorEastAsia" w:hAnsi="Georgia" w:cs="Times New Roman"/>
          <w:sz w:val="24"/>
          <w:szCs w:val="24"/>
          <w:lang w:eastAsia="ru-RU"/>
        </w:rPr>
        <w:t xml:space="preserve"> по гражданско-правовому договору для осуществления функций службы охраны труда, специалисты организаций, аккредитованных на право оказания услуг в области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22. Состав комиссии работодателя по проверке знания требований охраны труда и порядок ее работы определяются работодателем (уполномоченным им лицом) и утверждаются приказом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23. Работники должны быть ознакомлены с графиком </w:t>
      </w:r>
      <w:proofErr w:type="gramStart"/>
      <w:r w:rsidRPr="00A75703">
        <w:rPr>
          <w:rFonts w:ascii="Georgia" w:eastAsiaTheme="minorEastAsia" w:hAnsi="Georgia" w:cs="Times New Roman"/>
          <w:sz w:val="24"/>
          <w:szCs w:val="24"/>
          <w:lang w:eastAsia="ru-RU"/>
        </w:rPr>
        <w:t>проведения 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не менее чем за 30 календарных дней до начала проверки.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24. Результаты </w:t>
      </w:r>
      <w:proofErr w:type="gramStart"/>
      <w:r w:rsidRPr="00A75703">
        <w:rPr>
          <w:rFonts w:ascii="Georgia" w:eastAsiaTheme="minorEastAsia" w:hAnsi="Georgia" w:cs="Times New Roman"/>
          <w:sz w:val="24"/>
          <w:szCs w:val="24"/>
          <w:lang w:eastAsia="ru-RU"/>
        </w:rPr>
        <w:t>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в комиссии работодателя по проверке знания требований охраны труда оформляются протоколом заседания комиссии работодателя, который подписывается председателем, заместителем (заместителями) председателя (в случае наличия), членами комиссии работодателя по проверке знания требования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 протоколе указываются: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полное наименование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категория лиц, прошедших проверку знания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и номер приказа работодателя о создании комиссии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фамилия, имя, отчество председателя, заместителя (заместителей) председателя (в случае наличия) и членов комиссии работодателя;</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должность, место работы лица, прошедшего проверку знаний;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результат проверки знаний (удовлетворительно/неудовлетворительно);</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подпись лица, прошедшего проверку знаний.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25. </w:t>
      </w:r>
      <w:proofErr w:type="gramStart"/>
      <w:r w:rsidRPr="00A75703">
        <w:rPr>
          <w:rFonts w:ascii="Georgia" w:eastAsiaTheme="minorEastAsia" w:hAnsi="Georgia" w:cs="Times New Roman"/>
          <w:sz w:val="24"/>
          <w:szCs w:val="24"/>
          <w:lang w:eastAsia="ru-RU"/>
        </w:rPr>
        <w:t>Работники рабочих профессий, поступающие на работу с установленными опасностями, вредными и (или) опасными условиями труда проходят обучение по охране труда безопасным методам и приемам выполнения работ для приобретения умений и практических навыков, необходимых для снижения профессионального риска, безопасного выполнения трудовых функций, предупреждения производственного травматизма и профессиональной заболеваемости при выполнении работ с вредными и (или) опасными условиями труда.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26. </w:t>
      </w:r>
      <w:proofErr w:type="gramStart"/>
      <w:r w:rsidRPr="00A75703">
        <w:rPr>
          <w:rFonts w:ascii="Georgia" w:eastAsiaTheme="minorEastAsia" w:hAnsi="Georgia" w:cs="Times New Roman"/>
          <w:sz w:val="24"/>
          <w:szCs w:val="24"/>
          <w:lang w:eastAsia="ru-RU"/>
        </w:rPr>
        <w:t>Порядок, форма, периодичность и продолжительность обучения работников рабочих профессий устанавливаются работодателем (уполномоченным им лицом) на основании локального нормативного акта, утвержденного приказом (распоряжением) работодателя в соответствии с нормативными правовыми актами, регулирующими безопасность конкретных видов работ, в том числе соответствующими Правилами по охране труда и с учетом специфики работы работника, вида конкретного оборудования и технологии, с учетом установленных опасностей, вредных и (или</w:t>
      </w:r>
      <w:proofErr w:type="gramEnd"/>
      <w:r w:rsidRPr="00A75703">
        <w:rPr>
          <w:rFonts w:ascii="Georgia" w:eastAsiaTheme="minorEastAsia" w:hAnsi="Georgia" w:cs="Times New Roman"/>
          <w:sz w:val="24"/>
          <w:szCs w:val="24"/>
          <w:lang w:eastAsia="ru-RU"/>
        </w:rPr>
        <w:t>) опасных условий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27. Программа обучения безопасным методам и приемам выполнения работ утверждается работодателем. Обновляются программы по мере необходимости, но не реже одного раза в три года.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28. Обязательному включению в программы (в объеме не менее 25 % от общего количества учебных часов) для всех категорий обучаемых подлежат следующие темы: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анализ несчастных случаев, имевших место в организации или в аналогичных производствах;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принципы предотвращения травматизма;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оценка рисков, выявление опасностей на рабочем месте, в рабочих и других помещениях и на территории на предприятии;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умение предотвращать наиболее распространенные на предприятии риски;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знание и умение использовать необходимые средства коллективной и индивидуальной защиты.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Программы обучения безопасным методам и приемам выполнения работ должны содержать (в объеме не менее 50 % от общего количества учебных часов) практические занятия на специально оборудованных учебно-тренировочных площадках, полигонах, натурных тренажерах.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Обучение работников безопасным методам и приемам выполнения работ в заочной форме, а также исключительно с использованием электронного обучения и дистанционных технологий, а так же проведение практических занятий в режиме самоподготовки работником не допускается.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Программы обучения безопасным методам и приемам выполнения работ должны содержать теоретические и практические занятия по действию работника в случае возникновения аварийной ситуации или несчастного случая, а также по </w:t>
      </w:r>
      <w:r w:rsidRPr="00A75703">
        <w:rPr>
          <w:rFonts w:ascii="Georgia" w:eastAsiaTheme="minorEastAsia" w:hAnsi="Georgia" w:cs="Times New Roman"/>
          <w:sz w:val="24"/>
          <w:szCs w:val="24"/>
          <w:lang w:eastAsia="ru-RU"/>
        </w:rPr>
        <w:lastRenderedPageBreak/>
        <w:t>эвакуации и спасению работников при возникновении аварийной ситуации и при проведении спасательных работ.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29. Программы обучения безопасным методам и приемам выполнения работ заканчиваются стажировкой.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30.Стажировку проводит работник, прошедший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Продолжительность и место проведения стажировки устанавливается работодателем, исходя из характера выполняемых работ, но не менее двух смен.</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К одному руководителю стажировки не может быть прикреплено для прохождения стажировки более двух работников одновременно.</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31. Периодичность обучения безопасным методам и приемам выполнения работ устанавливается требованиями правил по охране труда при соответствующих работах или в соответствующей сфере деятельности.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32. Периодичность </w:t>
      </w:r>
      <w:proofErr w:type="gramStart"/>
      <w:r w:rsidRPr="00A75703">
        <w:rPr>
          <w:rFonts w:ascii="Georgia" w:eastAsiaTheme="minorEastAsia" w:hAnsi="Georgia" w:cs="Times New Roman"/>
          <w:sz w:val="24"/>
          <w:szCs w:val="24"/>
          <w:lang w:eastAsia="ru-RU"/>
        </w:rPr>
        <w:t>проверки знаний требований охраны труда</w:t>
      </w:r>
      <w:proofErr w:type="gramEnd"/>
      <w:r w:rsidRPr="00A75703">
        <w:rPr>
          <w:rFonts w:ascii="Georgia" w:eastAsiaTheme="minorEastAsia" w:hAnsi="Georgia" w:cs="Times New Roman"/>
          <w:sz w:val="24"/>
          <w:szCs w:val="24"/>
          <w:lang w:eastAsia="ru-RU"/>
        </w:rPr>
        <w:t xml:space="preserve"> устанавливается работодателем (уполномоченным им лицом) по мере необходимости, но не реже одного раза в год.</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33. Внеплановая проверка знаний требований охраны труда работника (независимо от срока проведения предыдущей проверки знаний) проводится комиссией работодателя по требованию должностных лиц органов государственного контроля (надзора) при выявлении в установленном порядке нарушений данным работником государственных нормативных требований охраны труда, а также по решению работодателя (уполномоченного им лица).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34. Работник, показавший неудовлетворительные знания требований охраны труда, направляется работодателем в течение месяца с даты </w:t>
      </w:r>
      <w:proofErr w:type="gramStart"/>
      <w:r w:rsidRPr="00A75703">
        <w:rPr>
          <w:rFonts w:ascii="Georgia" w:eastAsiaTheme="minorEastAsia" w:hAnsi="Georgia" w:cs="Times New Roman"/>
          <w:sz w:val="24"/>
          <w:szCs w:val="24"/>
          <w:lang w:eastAsia="ru-RU"/>
        </w:rPr>
        <w:t>проведения проверки знания требований охраны труда</w:t>
      </w:r>
      <w:proofErr w:type="gramEnd"/>
      <w:r w:rsidRPr="00A75703">
        <w:rPr>
          <w:rFonts w:ascii="Georgia" w:eastAsiaTheme="minorEastAsia" w:hAnsi="Georgia" w:cs="Times New Roman"/>
          <w:sz w:val="24"/>
          <w:szCs w:val="24"/>
          <w:lang w:eastAsia="ru-RU"/>
        </w:rPr>
        <w:t xml:space="preserve"> на повторную проверку знаний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IV. Проведение инструктажей по охране труда </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35. Работодатель обязан обеспечить проведение работникам инструктажа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36. Инструктажи по охране труда подразделяются на следующие типы: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вводный инструктаж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инструктаж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целевой инструктаж по охране труда. </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Вводный инструктаж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37. </w:t>
      </w:r>
      <w:proofErr w:type="gramStart"/>
      <w:r w:rsidRPr="00A75703">
        <w:rPr>
          <w:rFonts w:ascii="Georgia" w:eastAsiaTheme="minorEastAsia" w:hAnsi="Georgia" w:cs="Times New Roman"/>
          <w:sz w:val="24"/>
          <w:szCs w:val="24"/>
          <w:lang w:eastAsia="ru-RU"/>
        </w:rPr>
        <w:t xml:space="preserve">Вводный инструктаж по охране труда проводится до начала трудовой деятельности со всеми принятыми на работу лицами, а также лицами, командированными на работу в организацию, лицами, выполняющими подрядные (субподрядные) работы на подконтрольной работодателю территории, </w:t>
      </w:r>
      <w:r w:rsidRPr="00A75703">
        <w:rPr>
          <w:rFonts w:ascii="Georgia" w:eastAsiaTheme="minorEastAsia" w:hAnsi="Georgia" w:cs="Times New Roman"/>
          <w:sz w:val="24"/>
          <w:szCs w:val="24"/>
          <w:lang w:eastAsia="ru-RU"/>
        </w:rPr>
        <w:lastRenderedPageBreak/>
        <w:t>а также с обучающимися, проходящими в организации производственную практику, и другими лицами, участвующими в производственной деятельности работодателя и находящимися на подконтрольной ему территории.</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 решению работодателя вводный инструктаж по охране труда может проводиться и с лицами, посещающими организацию в иных целях.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38. </w:t>
      </w:r>
      <w:proofErr w:type="gramStart"/>
      <w:r w:rsidRPr="00A75703">
        <w:rPr>
          <w:rFonts w:ascii="Georgia" w:eastAsiaTheme="minorEastAsia" w:hAnsi="Georgia" w:cs="Times New Roman"/>
          <w:sz w:val="24"/>
          <w:szCs w:val="24"/>
          <w:lang w:eastAsia="ru-RU"/>
        </w:rPr>
        <w:t>Вводный инструктаж по охране труда проводит руководитель или специалист службы охраны труда, а при отсутствии у работодателя службы охраны труда или специалиста по охране труда – уполномоченный работодателем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w:t>
      </w:r>
      <w:proofErr w:type="gramEnd"/>
      <w:r w:rsidRPr="00A75703">
        <w:rPr>
          <w:rFonts w:ascii="Georgia" w:eastAsiaTheme="minorEastAsia" w:hAnsi="Georgia" w:cs="Times New Roman"/>
          <w:sz w:val="24"/>
          <w:szCs w:val="24"/>
          <w:lang w:eastAsia="ru-RU"/>
        </w:rPr>
        <w:t xml:space="preserve"> работодателем по гражданско-правовому договору.</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39. Вводный инструктаж по охране труда проводится в соответствии с утвержденной работодателем программой с учетом специфики производственной деятельности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Программа вводного инструктажа по охране труда должна включать вопросы согласно приложению № 1 к Порядку.</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40. Вводный инструктаж завершается устной проверкой знаний работника о его обязанностях в области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41. О проведении вводного инструктажа по охране труда делается запись в журнале регистрации вводного инструктажа по охране труда, в котором указывается: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проведения вводного инструктажа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год рождения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профессия, должность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наименование производственного подразделения (в случае его наличия), в которое направляется инструктируемый работник;</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должность инструктирующего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инструктирующего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 титульном листе журнала указывается: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наименование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начала и окончания ведения журнала регистрации вводного инструктажа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42. Страницы журнала регистрации вводного инструктажа по охране труда должны быть пронумерованы, журнал прошнурован, подписан лицом, на </w:t>
      </w:r>
      <w:r w:rsidRPr="00A75703">
        <w:rPr>
          <w:rFonts w:ascii="Georgia" w:eastAsiaTheme="minorEastAsia" w:hAnsi="Georgia" w:cs="Times New Roman"/>
          <w:sz w:val="24"/>
          <w:szCs w:val="24"/>
          <w:lang w:eastAsia="ru-RU"/>
        </w:rPr>
        <w:lastRenderedPageBreak/>
        <w:t>которого приказом работодателя возложены обязанности по проведению вводного инструктажа по охране труда, и скреплен печатью организации. Журнал регистрации вводного инструктажа по охране труда должен храниться в службе охраны труда, а в случае ее отсутствия - у работника, на которого приказом работодателя возложены функции специалиста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Инструктаж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43. Инструктаж по охране труда на рабочем месте подразделяется на следующие виды: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первичный инструктаж по охране труда; повторный инструктаж по охране труда; внеплановый инструктаж по охране труда. 44. Все виды инструктажа по охране труда на рабочем месте проводит руководитель структурного подразделения или непосредственный руководитель работ, на которого приказом работодателя возложены обязанности по проведению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45. </w:t>
      </w:r>
      <w:proofErr w:type="gramStart"/>
      <w:r w:rsidRPr="00A75703">
        <w:rPr>
          <w:rFonts w:ascii="Georgia" w:eastAsiaTheme="minorEastAsia" w:hAnsi="Georgia" w:cs="Times New Roman"/>
          <w:sz w:val="24"/>
          <w:szCs w:val="24"/>
          <w:lang w:eastAsia="ru-RU"/>
        </w:rPr>
        <w:t>Проведение инструктажа по охране труда на рабочем месте, независимо от его вида, завершается устной проверкой приобретенных во время инструктажа работником знаний (в том числе требований инструкций по охране труда по его профессии и видам выполняемых им работ) лицом, проводившим инструктаж, и регистрируется в журнале регистрации инструктажа по охране труда на рабочем месте.</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 журнале регистрации инструктажа по охране труда на рабочем месте указываются: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проведения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год рождения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профессия, должность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вид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причина проведения (для внепланового или целевого инструктажей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фамилия, имя, отчество, должность инструктирующего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инструктирующего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подпись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информация о стажировке на рабочем месте (с выделением отдельных граф «Количество смен (</w:t>
      </w:r>
      <w:proofErr w:type="gramStart"/>
      <w:r w:rsidRPr="00A75703">
        <w:rPr>
          <w:rFonts w:ascii="Georgia" w:eastAsiaTheme="minorEastAsia" w:hAnsi="Georgia" w:cs="Times New Roman"/>
          <w:sz w:val="24"/>
          <w:szCs w:val="24"/>
          <w:lang w:eastAsia="ru-RU"/>
        </w:rPr>
        <w:t>с</w:t>
      </w:r>
      <w:proofErr w:type="gramEnd"/>
      <w:r w:rsidRPr="00A75703">
        <w:rPr>
          <w:rFonts w:ascii="Georgia" w:eastAsiaTheme="minorEastAsia" w:hAnsi="Georgia" w:cs="Times New Roman"/>
          <w:sz w:val="24"/>
          <w:szCs w:val="24"/>
          <w:lang w:eastAsia="ru-RU"/>
        </w:rPr>
        <w:t xml:space="preserve">… </w:t>
      </w:r>
      <w:proofErr w:type="gramStart"/>
      <w:r w:rsidRPr="00A75703">
        <w:rPr>
          <w:rFonts w:ascii="Georgia" w:eastAsiaTheme="minorEastAsia" w:hAnsi="Georgia" w:cs="Times New Roman"/>
          <w:sz w:val="24"/>
          <w:szCs w:val="24"/>
          <w:lang w:eastAsia="ru-RU"/>
        </w:rPr>
        <w:t>по</w:t>
      </w:r>
      <w:proofErr w:type="gramEnd"/>
      <w:r w:rsidRPr="00A75703">
        <w:rPr>
          <w:rFonts w:ascii="Georgia" w:eastAsiaTheme="minorEastAsia" w:hAnsi="Georgia" w:cs="Times New Roman"/>
          <w:sz w:val="24"/>
          <w:szCs w:val="24"/>
          <w:lang w:eastAsia="ru-RU"/>
        </w:rPr>
        <w:t>…), «Стажировку прошел (подпись рабочего)», «Знания проверил, допуск к работе произвел (подпись лица, проводившего стажировку, дата)»).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На титульном листе журнала регистрации инструктажа по охране труда на рабочем месте указывается: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полное и сокращенное наименование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наименование структурного подразделения (в случае его наличия);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дата начала и окончания ведения журнала регистрации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46. Страницы журнала регистрации инструктажа по охране труда на рабочем месте должны быть пронумерованы, журнал прошнурован, подписан лицом, на которого приказом работодателя возложены обязанности по проведению инструктажа по охране труда на рабочем месте, и скреплен печатью организации. Журнал регистрации инструктажа по охране труда на рабочем месте должен храниться у работника, на которого приказом работодателя возложены обязанности по проведению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47. Работодатель, отнесенный в соответствии с действующим законодательством к организациям микро- и малого бизнеса,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журнал регистрации проведения инструктажа по охране труда с учетом требований, изложенных в пунктах 40 и 44 Правил.</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48. </w:t>
      </w:r>
      <w:proofErr w:type="gramStart"/>
      <w:r w:rsidRPr="00A75703">
        <w:rPr>
          <w:rFonts w:ascii="Georgia" w:eastAsiaTheme="minorEastAsia" w:hAnsi="Georgia" w:cs="Times New Roman"/>
          <w:sz w:val="24"/>
          <w:szCs w:val="24"/>
          <w:lang w:eastAsia="ru-RU"/>
        </w:rPr>
        <w:t>Первичный инструктаж по охране труда проводится до начала самостоятельной работы с работниками, трудовая функция которых предусматривает работу с оборудованием (за исключением работников, которые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w:t>
      </w:r>
      <w:proofErr w:type="gramEnd"/>
      <w:r w:rsidRPr="00A75703">
        <w:rPr>
          <w:rFonts w:ascii="Georgia" w:eastAsiaTheme="minorEastAsia" w:hAnsi="Georgia" w:cs="Times New Roman"/>
          <w:sz w:val="24"/>
          <w:szCs w:val="24"/>
          <w:lang w:eastAsia="ru-RU"/>
        </w:rPr>
        <w:t xml:space="preserve"> технологическом процессе производства), </w:t>
      </w:r>
      <w:proofErr w:type="gramStart"/>
      <w:r w:rsidRPr="00A75703">
        <w:rPr>
          <w:rFonts w:ascii="Georgia" w:eastAsiaTheme="minorEastAsia" w:hAnsi="Georgia" w:cs="Times New Roman"/>
          <w:sz w:val="24"/>
          <w:szCs w:val="24"/>
          <w:lang w:eastAsia="ru-RU"/>
        </w:rPr>
        <w:t>связана</w:t>
      </w:r>
      <w:proofErr w:type="gramEnd"/>
      <w:r w:rsidRPr="00A75703">
        <w:rPr>
          <w:rFonts w:ascii="Georgia" w:eastAsiaTheme="minorEastAsia" w:hAnsi="Georgia" w:cs="Times New Roman"/>
          <w:sz w:val="24"/>
          <w:szCs w:val="24"/>
          <w:lang w:eastAsia="ru-RU"/>
        </w:rPr>
        <w:t xml:space="preserve"> с эксплуатацией, обслуживанием, испытанием, наладкой и ремонтом этого оборудования, использованием электрифицированного или иного механизированного ручного инструмента, хранением и применением сырья и материалов.</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Перечень профессий и должностей работников, подлежащих прохождению первичного инструктажа по охране труда, утверждается работодателем.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49. Содержание первичного инструктажа по охране труда определяется утвержденной работодателем программой с учетом характера производственной деятельности работодателя, условий труда на рабочем месте и трудовой функции инструктируемого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Программа первичного инструктажа по охране труда включает вопросы в соответствие с приложением № 2 к Порядку. 50. </w:t>
      </w:r>
      <w:proofErr w:type="gramStart"/>
      <w:r w:rsidRPr="00A75703">
        <w:rPr>
          <w:rFonts w:ascii="Georgia" w:eastAsiaTheme="minorEastAsia" w:hAnsi="Georgia" w:cs="Times New Roman"/>
          <w:sz w:val="24"/>
          <w:szCs w:val="24"/>
          <w:lang w:eastAsia="ru-RU"/>
        </w:rPr>
        <w:t>Работники</w:t>
      </w:r>
      <w:proofErr w:type="gramEnd"/>
      <w:r w:rsidRPr="00A75703">
        <w:rPr>
          <w:rFonts w:ascii="Georgia" w:eastAsiaTheme="minorEastAsia" w:hAnsi="Georgia" w:cs="Times New Roman"/>
          <w:sz w:val="24"/>
          <w:szCs w:val="24"/>
          <w:lang w:eastAsia="ru-RU"/>
        </w:rPr>
        <w:t xml:space="preserve"> принятые на работу с вредными и (или) опасными условиями труда, после прохождения первичного инструктажа по охране труда обязаны пройти стажировку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51. Стажировку проводит работник, прошедший </w:t>
      </w:r>
      <w:proofErr w:type="gramStart"/>
      <w:r w:rsidRPr="00A75703">
        <w:rPr>
          <w:rFonts w:ascii="Georgia" w:eastAsiaTheme="minorEastAsia" w:hAnsi="Georgia" w:cs="Times New Roman"/>
          <w:sz w:val="24"/>
          <w:szCs w:val="24"/>
          <w:lang w:eastAsia="ru-RU"/>
        </w:rPr>
        <w:t>обучение по охране</w:t>
      </w:r>
      <w:proofErr w:type="gramEnd"/>
      <w:r w:rsidRPr="00A75703">
        <w:rPr>
          <w:rFonts w:ascii="Georgia" w:eastAsiaTheme="minorEastAsia" w:hAnsi="Georgia" w:cs="Times New Roman"/>
          <w:sz w:val="24"/>
          <w:szCs w:val="24"/>
          <w:lang w:eastAsia="ru-RU"/>
        </w:rPr>
        <w:t xml:space="preserve"> труда у работодателя и имеющий практический опыт работы по данной профессии более одного года, и на которого приказом работодателя возложены обязанности по проведению стажировки (далее – руководитель стажировки).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52. Перечень профессий и должностей работников, подлежащих прохождению стажировки, утверждается работодателем.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Продолжительность стажировки устанавливается работодателем, исходя из характера выполняемых работ, но не менее двух смен.</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К одному руководителю стажировки не может быть прикреплено для прохождения стажировки более двух работников одновременно.</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53. Прохождение стажировки оформляется записью в журнале регистрации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54. При положительном прохождении стажировки работодатель издает распоряжение о допуске работника к самостоятельной работе.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 неудовлетворительных результатах работник должен повторно в сроки, установленные работодателем (уполномоченным им лицом), пройти инструктаж по охране труда на рабочем месте со стажировкой.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55. Повторный инструктаж по охране труда проводится со всеми работниками, подлежащими прохождению первичного инструктажа по охране труда, в целях закрепления полученных знаний не реже одного раза в шесть месяцев, если иное не установлено соответствующими нормативными правовыми актами или локальными актами работодателя.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56. Повторный инструктаж по охране труда проводится в соответствии с требованиями, установленными для проведения первичного инструктажа.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57. Внеплановый инструктаж по охране труда проводится: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 при нарушении работником требований инструкций по охране труда, которые могли привести или привели к травме, аварии, взрыву, отравлению;</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 требованию должностных лиц органов государственного надзора (контроля);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перед началом работы после перерыва в работе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 решению работодателя (или уполномоченного им лица) в иных случаях.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58. Лица, поступающие на работу с вредными и (или) опасными условиями труда, после проведения внепланового инструктажа по охране труда обязаны пройти стажировку на рабочем месте в соответствии с требованиями, установленными пунктами 51-54 Правил.</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Целевой инструктаж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59. Целевой инструктаж по охране труда проводится 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w:t>
      </w:r>
      <w:r w:rsidRPr="00A75703">
        <w:rPr>
          <w:rFonts w:ascii="Georgia" w:eastAsiaTheme="minorEastAsia" w:hAnsi="Georgia" w:cs="Times New Roman"/>
          <w:sz w:val="24"/>
          <w:szCs w:val="24"/>
          <w:lang w:eastAsia="ru-RU"/>
        </w:rPr>
        <w:lastRenderedPageBreak/>
        <w:t>специальных документов, при выполнении разовых работ, не связанных с прямыми обязанностями по специальности, работ по ликвидации последствий аварий, стихийных бедствий.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Целевой инструктаж проводят при проведении массовых мероприятий на подконтрольной работодателю территории или в иных случаях, определяемых руководителем организации. 60. Целевой инструктаж проводится руководителем (заместителем руководителя) организации или специалистом по охране труда либо непосредственным руководителем работ, назначенным приказом (распоряжением) руководителя организации ответственным за проведение целевого инструктажа.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Программа целевого инструктажа в соответствии с характером выполняемых работ или массовых мероприятий утверждается приказом (распоряжением) руководителя организации.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61. О проведении целевого инструктажа делается запись в журнале регистрации инструктажей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62. Проверку знаний и умений по итогам проведения вводного инструктажа, инструктажей на рабочем месте осуществляет лицо, проводившее инструктаж.</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63. Лица, поступающие на работу с вредными и (или) опасными условиями труда, после проведения целевого инструктажа по охране труда обязаны пройти стажировку на рабочем месте в соответствии с требованиями, установленными пунктами 51-54 Правил.</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V. Обучение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64. Обучение оказанию первой помощи пострадавшим для работников, на которых приказом работодателя возложены обязанности по проведению инструктажа по охране труда на рабочем месте, стажировки, а также руководителей и специалистов службы охраны труда, либо работников, на которых приказом работодателя возложены функции специалиста по охране труда, проводится в обучающей организации. 65. Обучение оказанию первой помощи пострадавшим осуществляется по специальному обучающему курсу с привлечением специалистов, имеющих медицинское образование и соответствующую подготовку, с применением технических средств обучения, наглядных пособий.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66. Обучение оказанию первой помощи пострадавшим проводится обучающей организацией на основе утвержденной ею программы, с включением следующих вопросов согласно приложению № 4 к Порядку.</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67. Результаты обучения оказанию первой помощи пострадавшим в обучающей организации оформляются протоколом, подписанным членами комиссии обучающей организации по проверке знания мероприятий по оказанию первой помощи пострадавшим на производстве.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68. Периодичность прохождения обучения оказанию первой помощи пострадавшим определяется с учетом специфики трудовой деятельности работников, но не реже 1 раза в 5 лет.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VI. Заключительные положения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69. Удостоверения о проверке знания требований охраны труда, выданные до введения в действие Порядка, действительны до окончания срока их действия.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70. В случае реорганизации предприятия без изменения технологического процесса, наименования должностей, должностных обязанностей и условий труда работников, удостоверения о проверке знания требований охраны труда, ранее выданные этим работникам, действительны до окончания срока их действия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71. В случае перехода работника в другую организацию с сохранением должностных обязанностей и принадлежности к определенной категории обучаемых удостоверение о проверке знаний требований охраны труда, а также удостоверение о проверке знаний мероприятий по оказанию первой помощи пострадавшим на производстве, ранее выданные этому работнику, действительны до окончания срока их действия.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72. 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73. Государственный контроль (надзор) за соблюдением работодателем Порядка осуществляется федеральным органом исполнительной власти, уполномоченным на проведение федерального надзора (</w:t>
      </w:r>
      <w:proofErr w:type="gramStart"/>
      <w:r w:rsidRPr="00A75703">
        <w:rPr>
          <w:rFonts w:ascii="Georgia" w:eastAsiaTheme="minorEastAsia" w:hAnsi="Georgia" w:cs="Times New Roman"/>
          <w:sz w:val="24"/>
          <w:szCs w:val="24"/>
          <w:lang w:eastAsia="ru-RU"/>
        </w:rPr>
        <w:t>контроля) за</w:t>
      </w:r>
      <w:proofErr w:type="gramEnd"/>
      <w:r w:rsidRPr="00A75703">
        <w:rPr>
          <w:rFonts w:ascii="Georgia" w:eastAsiaTheme="minorEastAsia" w:hAnsi="Georgia"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 № 1</w:t>
      </w:r>
      <w:r w:rsidRPr="00A75703">
        <w:rPr>
          <w:rFonts w:ascii="Times New Roman" w:eastAsiaTheme="minorEastAsia" w:hAnsi="Times New Roman" w:cs="Times New Roman"/>
          <w:sz w:val="24"/>
          <w:szCs w:val="24"/>
          <w:lang w:eastAsia="ru-RU"/>
        </w:rPr>
        <w:br/>
        <w:t xml:space="preserve">к Порядку </w:t>
      </w:r>
      <w:proofErr w:type="gramStart"/>
      <w:r w:rsidRPr="00A75703">
        <w:rPr>
          <w:rFonts w:ascii="Times New Roman" w:eastAsiaTheme="minorEastAsia" w:hAnsi="Times New Roman" w:cs="Times New Roman"/>
          <w:sz w:val="24"/>
          <w:szCs w:val="24"/>
          <w:lang w:eastAsia="ru-RU"/>
        </w:rPr>
        <w:t>обучения по охране</w:t>
      </w:r>
      <w:proofErr w:type="gramEnd"/>
      <w:r w:rsidRPr="00A75703">
        <w:rPr>
          <w:rFonts w:ascii="Times New Roman" w:eastAsiaTheme="minorEastAsia" w:hAnsi="Times New Roman" w:cs="Times New Roman"/>
          <w:sz w:val="24"/>
          <w:szCs w:val="24"/>
          <w:lang w:eastAsia="ru-RU"/>
        </w:rPr>
        <w:t xml:space="preserve"> труда и</w:t>
      </w:r>
      <w:r w:rsidRPr="00A75703">
        <w:rPr>
          <w:rFonts w:ascii="Times New Roman" w:eastAsiaTheme="minorEastAsia" w:hAnsi="Times New Roman" w:cs="Times New Roman"/>
          <w:sz w:val="24"/>
          <w:szCs w:val="24"/>
          <w:lang w:eastAsia="ru-RU"/>
        </w:rPr>
        <w:br/>
        <w:t>проверки знания требований охраны труда,</w:t>
      </w:r>
      <w:r w:rsidRPr="00A75703">
        <w:rPr>
          <w:rFonts w:ascii="Times New Roman" w:eastAsiaTheme="minorEastAsia" w:hAnsi="Times New Roman" w:cs="Times New Roman"/>
          <w:sz w:val="24"/>
          <w:szCs w:val="24"/>
          <w:lang w:eastAsia="ru-RU"/>
        </w:rPr>
        <w:br/>
        <w:t>утвержденному приказом Министерства труда и</w:t>
      </w:r>
      <w:r w:rsidRPr="00A75703">
        <w:rPr>
          <w:rFonts w:ascii="Times New Roman" w:eastAsiaTheme="minorEastAsia" w:hAnsi="Times New Roman" w:cs="Times New Roman"/>
          <w:sz w:val="24"/>
          <w:szCs w:val="24"/>
          <w:lang w:eastAsia="ru-RU"/>
        </w:rPr>
        <w:br/>
        <w:t>социальной защиты Российской Федерации</w:t>
      </w:r>
      <w:r w:rsidRPr="00A75703">
        <w:rPr>
          <w:rFonts w:ascii="Times New Roman" w:eastAsiaTheme="minorEastAsia" w:hAnsi="Times New Roman" w:cs="Times New Roman"/>
          <w:sz w:val="24"/>
          <w:szCs w:val="24"/>
          <w:lang w:eastAsia="ru-RU"/>
        </w:rPr>
        <w:br/>
        <w:t>от «____» _________ 2017 г. № ______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Перечень</w:t>
      </w:r>
      <w:r w:rsidRPr="00A75703">
        <w:rPr>
          <w:rFonts w:ascii="Georgia" w:eastAsia="Times New Roman" w:hAnsi="Georgia" w:cs="Times New Roman"/>
          <w:b/>
          <w:bCs/>
          <w:sz w:val="27"/>
          <w:szCs w:val="27"/>
          <w:lang w:eastAsia="ru-RU"/>
        </w:rPr>
        <w:br/>
        <w:t>вопросов программы вводного инструктажа по охране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 общие сведения об организации, характерные особенности производственной деятельности, расположение основных цехов, служб, вспомогательных помещений;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2) основные положения законодательства о труде и об охране труда, в том числе трудовой договор, рабочее время и время отдыха; гарантии и компенсации; регламентация труда женщин или лиц моложе 18 лет; правила внутреннего трудового распорядка организации, трудовая дисциплина; организация работы по охране труда на предприятии; государственный надзор (контроль) и общественный контроль за состоянием охраны труда;</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 условия труда,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 обязанности работника по охране труда, общие правила поведения работников в организации, в производственных и вспомогательных подразделениях;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5) основные требования производственной санитарии и личной гигиены;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обстоятельства и причины отдельных характерных несчастных случаев, аварий, пожаров, происшедших в организации и на других аналогичных производствах из-за нарушения требований охраны труда;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 порядок действий работника при несчастном случае, социальное обеспечение пострадавших на производстве;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 основные понятия в области пожарной, промышленной и транспортной безопасности;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8) вопросы профилактики социально-значимых заболеваний, в том числе ВИЧ-инфекции и наркомании, недопустимости действий дискриминационного характера в отношении работников с положительным ВИЧ-статусом, об ответственности за нарушение их прав, с использованием обучающего модуля для работников и работодателей по вопросам профилактики ВИЧ-инфекции на рабочих местах.</w:t>
      </w:r>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 № 2</w:t>
      </w:r>
      <w:r w:rsidRPr="00A75703">
        <w:rPr>
          <w:rFonts w:ascii="Times New Roman" w:eastAsiaTheme="minorEastAsia" w:hAnsi="Times New Roman" w:cs="Times New Roman"/>
          <w:sz w:val="24"/>
          <w:szCs w:val="24"/>
          <w:lang w:eastAsia="ru-RU"/>
        </w:rPr>
        <w:br/>
        <w:t xml:space="preserve">к Порядку </w:t>
      </w:r>
      <w:proofErr w:type="gramStart"/>
      <w:r w:rsidRPr="00A75703">
        <w:rPr>
          <w:rFonts w:ascii="Times New Roman" w:eastAsiaTheme="minorEastAsia" w:hAnsi="Times New Roman" w:cs="Times New Roman"/>
          <w:sz w:val="24"/>
          <w:szCs w:val="24"/>
          <w:lang w:eastAsia="ru-RU"/>
        </w:rPr>
        <w:t>обучения по охране</w:t>
      </w:r>
      <w:proofErr w:type="gramEnd"/>
      <w:r w:rsidRPr="00A75703">
        <w:rPr>
          <w:rFonts w:ascii="Times New Roman" w:eastAsiaTheme="minorEastAsia" w:hAnsi="Times New Roman" w:cs="Times New Roman"/>
          <w:sz w:val="24"/>
          <w:szCs w:val="24"/>
          <w:lang w:eastAsia="ru-RU"/>
        </w:rPr>
        <w:t xml:space="preserve"> труда и</w:t>
      </w:r>
      <w:r w:rsidRPr="00A75703">
        <w:rPr>
          <w:rFonts w:ascii="Times New Roman" w:eastAsiaTheme="minorEastAsia" w:hAnsi="Times New Roman" w:cs="Times New Roman"/>
          <w:sz w:val="24"/>
          <w:szCs w:val="24"/>
          <w:lang w:eastAsia="ru-RU"/>
        </w:rPr>
        <w:br/>
        <w:t>проверки знания требований охраны труда,</w:t>
      </w:r>
      <w:r w:rsidRPr="00A75703">
        <w:rPr>
          <w:rFonts w:ascii="Times New Roman" w:eastAsiaTheme="minorEastAsia" w:hAnsi="Times New Roman" w:cs="Times New Roman"/>
          <w:sz w:val="24"/>
          <w:szCs w:val="24"/>
          <w:lang w:eastAsia="ru-RU"/>
        </w:rPr>
        <w:br/>
        <w:t>утвержденному приказом Министерства труда и</w:t>
      </w:r>
      <w:r w:rsidRPr="00A75703">
        <w:rPr>
          <w:rFonts w:ascii="Times New Roman" w:eastAsiaTheme="minorEastAsia" w:hAnsi="Times New Roman" w:cs="Times New Roman"/>
          <w:sz w:val="24"/>
          <w:szCs w:val="24"/>
          <w:lang w:eastAsia="ru-RU"/>
        </w:rPr>
        <w:br/>
        <w:t>социальной защиты Российской Федерации</w:t>
      </w:r>
      <w:r w:rsidRPr="00A75703">
        <w:rPr>
          <w:rFonts w:ascii="Times New Roman" w:eastAsiaTheme="minorEastAsia" w:hAnsi="Times New Roman" w:cs="Times New Roman"/>
          <w:sz w:val="24"/>
          <w:szCs w:val="24"/>
          <w:lang w:eastAsia="ru-RU"/>
        </w:rPr>
        <w:br/>
        <w:t>от «____» _________ 2017 г. № ______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Перечень</w:t>
      </w:r>
      <w:r w:rsidRPr="00A75703">
        <w:rPr>
          <w:rFonts w:ascii="Georgia" w:eastAsia="Times New Roman" w:hAnsi="Georgia" w:cs="Times New Roman"/>
          <w:b/>
          <w:bCs/>
          <w:sz w:val="27"/>
          <w:szCs w:val="27"/>
          <w:lang w:eastAsia="ru-RU"/>
        </w:rPr>
        <w:br/>
        <w:t>вопросов программы инструктажа по охране труда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 общие сведения о технологическом процессе, оборудовании и производственной среде на рабочем месте работника в структурном подразделении (цехе, участке), характере его трудового процесса, включая: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общие ознакомительные сведения о технологическом процессе;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общее знакомство с оборудованием, находящимся в структурном подразделении и на рабочем месте работника;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сведения о вредных и (или) опасных производственных факторах, возникающих при технологическом процессе, их влиянии на организм человека, их уровень по результатам специальной оценки условий труда, расположение опасных зон машин, механизмов и другого оборудования в структурном подразделении и на рабочем месте работника, существующие профессиональные риски;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2) средства индивидуальной защиты (далее – СИЗ), полагающиеся работнику, порядок и нормы выдачи СИЗ, правила их применения;</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 требования безопасности при эксплуатации и техническом обслуживании (ремонте) оборудования, находящегося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 средства коллективной защиты, установленные в производственном помещении и на оборудовании (ограждения, системы сигнализации и блокировки, предохранительные, тормозные устройства);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5) требования к безопасной организации и содержанию в чистоте и порядке рабочего места;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 профессиональные риски на рабочем месте;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 порядок подготовки к работе, включая: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требования к специальной одежде, </w:t>
      </w:r>
      <w:proofErr w:type="spellStart"/>
      <w:r w:rsidRPr="00A75703">
        <w:rPr>
          <w:rFonts w:ascii="Georgia" w:eastAsiaTheme="minorEastAsia" w:hAnsi="Georgia" w:cs="Times New Roman"/>
          <w:sz w:val="24"/>
          <w:szCs w:val="24"/>
          <w:lang w:eastAsia="ru-RU"/>
        </w:rPr>
        <w:t>спецобуви</w:t>
      </w:r>
      <w:proofErr w:type="spellEnd"/>
      <w:r w:rsidRPr="00A75703">
        <w:rPr>
          <w:rFonts w:ascii="Georgia" w:eastAsiaTheme="minorEastAsia" w:hAnsi="Georgia" w:cs="Times New Roman"/>
          <w:sz w:val="24"/>
          <w:szCs w:val="24"/>
          <w:lang w:eastAsia="ru-RU"/>
        </w:rPr>
        <w:t xml:space="preserve"> и другим средствам индивидуальной защиты;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порядок проверки исправности оборудования, пусковых приборов, инструмента, приспособлений, блокировок, заземления и других средств защиты;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8) схема безопасного передвижения работника в организации, в том числе: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проходы, предусмотренные для передвижения;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запасные выходы, запретные зоны;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внутрицеховые транспортные и грузоподъемные средства, места нахождения и требования безопасности при проведении грузоподъемных работ;</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9) аварийные ситуации, которые могут возникнуть в структурном подразделении или на рабочем месте, включая: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характерные причины возникновения аварий, взрывов, пожаров, случаев производственных травм и острых отравлений;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места нахождения средств пожаротушения, правила пользования ими;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места нахождения средств оказания первой помощи пострадавшему, аптечки, правила пользования ими;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номера и места нахождения телефонов для связи в случае аварийных ситуаций; порядок сообщения работником работодателю (его представителям) о произошедшем несчастном случае;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10) ознакомление с инструкциями по охране труда для профессии работника и выполняемых им работ.</w:t>
      </w:r>
    </w:p>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 № 3</w:t>
      </w:r>
      <w:r w:rsidRPr="00A75703">
        <w:rPr>
          <w:rFonts w:ascii="Times New Roman" w:eastAsiaTheme="minorEastAsia" w:hAnsi="Times New Roman" w:cs="Times New Roman"/>
          <w:sz w:val="24"/>
          <w:szCs w:val="24"/>
          <w:lang w:eastAsia="ru-RU"/>
        </w:rPr>
        <w:br/>
        <w:t xml:space="preserve">к Порядку </w:t>
      </w:r>
      <w:proofErr w:type="gramStart"/>
      <w:r w:rsidRPr="00A75703">
        <w:rPr>
          <w:rFonts w:ascii="Times New Roman" w:eastAsiaTheme="minorEastAsia" w:hAnsi="Times New Roman" w:cs="Times New Roman"/>
          <w:sz w:val="24"/>
          <w:szCs w:val="24"/>
          <w:lang w:eastAsia="ru-RU"/>
        </w:rPr>
        <w:t>обучения по охране</w:t>
      </w:r>
      <w:proofErr w:type="gramEnd"/>
      <w:r w:rsidRPr="00A75703">
        <w:rPr>
          <w:rFonts w:ascii="Times New Roman" w:eastAsiaTheme="minorEastAsia" w:hAnsi="Times New Roman" w:cs="Times New Roman"/>
          <w:sz w:val="24"/>
          <w:szCs w:val="24"/>
          <w:lang w:eastAsia="ru-RU"/>
        </w:rPr>
        <w:t xml:space="preserve"> труда и</w:t>
      </w:r>
      <w:r w:rsidRPr="00A75703">
        <w:rPr>
          <w:rFonts w:ascii="Times New Roman" w:eastAsiaTheme="minorEastAsia" w:hAnsi="Times New Roman" w:cs="Times New Roman"/>
          <w:sz w:val="24"/>
          <w:szCs w:val="24"/>
          <w:lang w:eastAsia="ru-RU"/>
        </w:rPr>
        <w:br/>
        <w:t>проверки знания требований охраны труда,</w:t>
      </w:r>
      <w:r w:rsidRPr="00A75703">
        <w:rPr>
          <w:rFonts w:ascii="Times New Roman" w:eastAsiaTheme="minorEastAsia" w:hAnsi="Times New Roman" w:cs="Times New Roman"/>
          <w:sz w:val="24"/>
          <w:szCs w:val="24"/>
          <w:lang w:eastAsia="ru-RU"/>
        </w:rPr>
        <w:br/>
        <w:t>утвержденному приказом Министерства труда и</w:t>
      </w:r>
      <w:r w:rsidRPr="00A75703">
        <w:rPr>
          <w:rFonts w:ascii="Times New Roman" w:eastAsiaTheme="minorEastAsia" w:hAnsi="Times New Roman" w:cs="Times New Roman"/>
          <w:sz w:val="24"/>
          <w:szCs w:val="24"/>
          <w:lang w:eastAsia="ru-RU"/>
        </w:rPr>
        <w:br/>
        <w:t>социальной защиты Российской Федерации</w:t>
      </w:r>
      <w:r w:rsidRPr="00A75703">
        <w:rPr>
          <w:rFonts w:ascii="Times New Roman" w:eastAsiaTheme="minorEastAsia" w:hAnsi="Times New Roman" w:cs="Times New Roman"/>
          <w:sz w:val="24"/>
          <w:szCs w:val="24"/>
          <w:lang w:eastAsia="ru-RU"/>
        </w:rPr>
        <w:br/>
        <w:t>от «____» _________ 2017 г. № ______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Примерный перечень</w:t>
      </w:r>
      <w:r w:rsidRPr="00A75703">
        <w:rPr>
          <w:rFonts w:ascii="Georgia" w:eastAsia="Times New Roman" w:hAnsi="Georgia" w:cs="Times New Roman"/>
          <w:b/>
          <w:bCs/>
          <w:sz w:val="27"/>
          <w:szCs w:val="27"/>
          <w:lang w:eastAsia="ru-RU"/>
        </w:rPr>
        <w:br/>
        <w:t xml:space="preserve">вопросов для включения в программу </w:t>
      </w:r>
      <w:proofErr w:type="gramStart"/>
      <w:r w:rsidRPr="00A75703">
        <w:rPr>
          <w:rFonts w:ascii="Georgia" w:eastAsia="Times New Roman" w:hAnsi="Georgia" w:cs="Times New Roman"/>
          <w:b/>
          <w:bCs/>
          <w:sz w:val="27"/>
          <w:szCs w:val="27"/>
          <w:lang w:eastAsia="ru-RU"/>
        </w:rPr>
        <w:t>обучения по охране</w:t>
      </w:r>
      <w:proofErr w:type="gramEnd"/>
      <w:r w:rsidRPr="00A75703">
        <w:rPr>
          <w:rFonts w:ascii="Georgia" w:eastAsia="Times New Roman" w:hAnsi="Georgia" w:cs="Times New Roman"/>
          <w:b/>
          <w:bCs/>
          <w:sz w:val="27"/>
          <w:szCs w:val="27"/>
          <w:lang w:eastAsia="ru-RU"/>
        </w:rPr>
        <w:t xml:space="preserve"> труда</w:t>
      </w:r>
    </w:p>
    <w:tbl>
      <w:tblPr>
        <w:tblW w:w="5000" w:type="pct"/>
        <w:tblCellMar>
          <w:top w:w="75" w:type="dxa"/>
          <w:left w:w="150" w:type="dxa"/>
          <w:bottom w:w="75" w:type="dxa"/>
          <w:right w:w="150" w:type="dxa"/>
        </w:tblCellMar>
        <w:tblLook w:val="04A0"/>
      </w:tblPr>
      <w:tblGrid>
        <w:gridCol w:w="840"/>
        <w:gridCol w:w="8815"/>
      </w:tblGrid>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I.</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Основы охраны труда в Российской Федерации</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lastRenderedPageBreak/>
              <w:t>1.1.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1. Основные положения трудового права Социальное партнерство в сфере охраны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1.2.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Трудовой договор.</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1.3.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Оплата труда.</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2. Правовое обеспечение охраны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Основные положения законодательства Российской Федерации о труде и об охране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Нормативные правовые акты, содержащие государственные нормативные требования охраны труда и ответственность за их несоблюдение.</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Охрана труда женщин и работников до 18 лет.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Рабочее время и время отдыха.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2.5.</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Гарантии и компенсации за работу с вредными и (или) опасными условиями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2.6.</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 xml:space="preserve">Государственный надзор и </w:t>
            </w:r>
            <w:proofErr w:type="gramStart"/>
            <w:r w:rsidRPr="00A75703">
              <w:rPr>
                <w:rFonts w:ascii="Times New Roman" w:eastAsiaTheme="minorEastAsia" w:hAnsi="Times New Roman" w:cs="Times New Roman"/>
                <w:sz w:val="24"/>
                <w:szCs w:val="24"/>
                <w:lang w:eastAsia="ru-RU"/>
              </w:rPr>
              <w:t>контроль за</w:t>
            </w:r>
            <w:proofErr w:type="gramEnd"/>
            <w:r w:rsidRPr="00A75703">
              <w:rPr>
                <w:rFonts w:ascii="Times New Roman" w:eastAsiaTheme="minorEastAsia"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2.7.</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Техническое регулирование и технические регламенты.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2.8.</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Государственная регистрация потенциально опасных химических и биологических веществ. Паспорта безопасности.</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2.9.</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 xml:space="preserve">Общественный </w:t>
            </w:r>
            <w:proofErr w:type="gramStart"/>
            <w:r w:rsidRPr="00A75703">
              <w:rPr>
                <w:rFonts w:ascii="Times New Roman" w:eastAsiaTheme="minorEastAsia" w:hAnsi="Times New Roman" w:cs="Times New Roman"/>
                <w:sz w:val="24"/>
                <w:szCs w:val="24"/>
                <w:lang w:eastAsia="ru-RU"/>
              </w:rPr>
              <w:t>контроль за</w:t>
            </w:r>
            <w:proofErr w:type="gramEnd"/>
            <w:r w:rsidRPr="00A75703">
              <w:rPr>
                <w:rFonts w:ascii="Times New Roman" w:eastAsiaTheme="minorEastAsia" w:hAnsi="Times New Roman" w:cs="Times New Roman"/>
                <w:sz w:val="24"/>
                <w:szCs w:val="24"/>
                <w:lang w:eastAsia="ru-RU"/>
              </w:rPr>
              <w:t xml:space="preserve"> охраной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II.</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Организация работ по охране труда, управление профессиональными рисками на уровне работодателя</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3. Организация работы по охране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Приемка в эксплуатацию новых и реконструированных объектов производственного и социального назначения.</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Организация работы по охране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Специальная оценка условий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Разработка и утверждение правил и инструкций по охране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lastRenderedPageBreak/>
              <w:t>3.5.</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Инструктаж, обучение, проверка знаний и допуск персонала к работе.</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3.6.</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Устройство санитарно-бытовых помещений.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3.7.</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Планово-предупредительный ремонт зданий, сооружений и оборудования.</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3.8.</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Организация работы кабинета охраны труда и уголка охраны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3.9.</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Организация предварительных и периодических медицинских осмотров.</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3.10.</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Локальные нормативные акты по охране труда.</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3.1. Оценка и управление профессиональными рисками</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Роль и место оценки профессиональных рисков в современных системах управления охраной труда.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Оценка профессиональных рисков. Выявление опасностей и определение величины риска. Значимость риска.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3.1.2.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Управление профессиональными рисками на производстве. Контроль над оценкой рисков.</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4. Вредные и (или) опасные факторы производственной среды и трудового процесса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Вредные и (или) опасные производственные факторы.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Микроклимат в производственных помещениях и на рабочих местах.</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Тяжесть и напряженность трудового процесса.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Шум. Вибрация. Ультразвук. Инфразвук .</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4.5.</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Световая среда.</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4.6.</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Безопасные условия труда при работе на ПЭВМ.</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5. Средства индивидуальной защиты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5.1.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Виды средств индивидуальной защиты работающих.</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5.2.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Порядок обеспечения работников предприятия средствами индивидуальной защиты.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lastRenderedPageBreak/>
              <w:t>III.</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Обеспечение требований отдельных работ</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6. Безопасное производство отдельных работ.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проведении огневых работ.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проведении газоопасных работ.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проведении земляных работ.</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работе на высоте.</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6.5.</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эксплуатации электроустановок потребителей.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6.6.</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эксплуатации транспортных средств.</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6.7.</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при погрузочно-разгрузочных работах.</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7. Организация безопасной эксплуатации подъемных сооружений и опасных производственных объектов, на которых используется оборудование, работающее под избыточным давлением.</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7.1.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Безопасная эксплуатация грузоподъемных машин и механизмов.</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7.2.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Безопасная эксплуатация лифтов.</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7.3.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Требования безопасности опасных производственных объектов, на которых используется оборудование, работающее под избыточным давлением.</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8. Пожарная безопасность</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8.1.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 xml:space="preserve">Общие понятия о горении и </w:t>
            </w:r>
            <w:proofErr w:type="spellStart"/>
            <w:r w:rsidRPr="00A75703">
              <w:rPr>
                <w:rFonts w:ascii="Times New Roman" w:eastAsiaTheme="minorEastAsia" w:hAnsi="Times New Roman" w:cs="Times New Roman"/>
                <w:sz w:val="24"/>
                <w:szCs w:val="24"/>
                <w:lang w:eastAsia="ru-RU"/>
              </w:rPr>
              <w:t>пожаровзрывоопасных</w:t>
            </w:r>
            <w:proofErr w:type="spellEnd"/>
            <w:r w:rsidRPr="00A75703">
              <w:rPr>
                <w:rFonts w:ascii="Times New Roman" w:eastAsiaTheme="minorEastAsia" w:hAnsi="Times New Roman" w:cs="Times New Roman"/>
                <w:sz w:val="24"/>
                <w:szCs w:val="24"/>
                <w:lang w:eastAsia="ru-RU"/>
              </w:rPr>
              <w:t xml:space="preserve"> свойствах веществ и материалов, пожарной и взрывопожарной опасности зданий, сооружений и помещений.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8.2.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Организационные основы обеспечения пожарной безопасности организаций.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8.3.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Общие сведения о системах противопожарной защиты.</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IV.</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Социальная защита пострадавших на производстве</w:t>
            </w:r>
          </w:p>
        </w:tc>
      </w:tr>
      <w:tr w:rsidR="00A75703" w:rsidRPr="00A75703" w:rsidTr="00A75703">
        <w:tc>
          <w:tcPr>
            <w:tcW w:w="0" w:type="auto"/>
            <w:vAlign w:val="center"/>
            <w:hideMark/>
          </w:tcPr>
          <w:p w:rsidR="00A75703" w:rsidRPr="00A75703" w:rsidRDefault="00A75703" w:rsidP="00A75703">
            <w:pPr>
              <w:spacing w:after="0" w:line="240" w:lineRule="auto"/>
              <w:rPr>
                <w:rFonts w:ascii="Times New Roman" w:eastAsia="Times New Roman" w:hAnsi="Times New Roman" w:cs="Times New Roman"/>
                <w:sz w:val="24"/>
                <w:szCs w:val="24"/>
                <w:lang w:eastAsia="ru-RU"/>
              </w:rPr>
            </w:pPr>
            <w:r w:rsidRPr="00A75703">
              <w:rPr>
                <w:rFonts w:ascii="Times New Roman" w:eastAsia="Times New Roman" w:hAnsi="Times New Roman" w:cs="Times New Roman"/>
                <w:sz w:val="24"/>
                <w:szCs w:val="24"/>
                <w:lang w:eastAsia="ru-RU"/>
              </w:rPr>
              <w:t> </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Модуль 9. Несчастные случаи на производстве и профессиональные заболевания</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9.1.</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Расследование несчастных случаев на производстве.</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lastRenderedPageBreak/>
              <w:t>9.2.</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Расследование случаев профессиональных заболеваний.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9.3.</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Порядок оформления и учета несчастных случаев и профессиональных заболеваний.</w:t>
            </w:r>
          </w:p>
        </w:tc>
      </w:tr>
      <w:tr w:rsidR="00A75703" w:rsidRPr="00A75703" w:rsidTr="00A75703">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9.4.</w:t>
            </w:r>
          </w:p>
        </w:tc>
        <w:tc>
          <w:tcPr>
            <w:tcW w:w="0" w:type="auto"/>
            <w:vAlign w:val="center"/>
            <w:hideMark/>
          </w:tcPr>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Times New Roman" w:eastAsiaTheme="minorEastAsia" w:hAnsi="Times New Roman" w:cs="Times New Roman"/>
                <w:sz w:val="24"/>
                <w:szCs w:val="24"/>
                <w:lang w:eastAsia="ru-RU"/>
              </w:rPr>
              <w:t>Обязательное социальное страхование от несчастных случаев на производстве и профзаболеваний.</w:t>
            </w:r>
          </w:p>
        </w:tc>
      </w:tr>
    </w:tbl>
    <w:p w:rsidR="00A75703" w:rsidRPr="00A75703" w:rsidRDefault="00A75703" w:rsidP="00A75703">
      <w:pPr>
        <w:spacing w:after="223" w:line="240" w:lineRule="auto"/>
        <w:jc w:val="right"/>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Приложение № 4</w:t>
      </w:r>
      <w:r w:rsidRPr="00A75703">
        <w:rPr>
          <w:rFonts w:ascii="Times New Roman" w:eastAsiaTheme="minorEastAsia" w:hAnsi="Times New Roman" w:cs="Times New Roman"/>
          <w:sz w:val="24"/>
          <w:szCs w:val="24"/>
          <w:lang w:eastAsia="ru-RU"/>
        </w:rPr>
        <w:br/>
        <w:t xml:space="preserve">к Порядку </w:t>
      </w:r>
      <w:proofErr w:type="gramStart"/>
      <w:r w:rsidRPr="00A75703">
        <w:rPr>
          <w:rFonts w:ascii="Times New Roman" w:eastAsiaTheme="minorEastAsia" w:hAnsi="Times New Roman" w:cs="Times New Roman"/>
          <w:sz w:val="24"/>
          <w:szCs w:val="24"/>
          <w:lang w:eastAsia="ru-RU"/>
        </w:rPr>
        <w:t>обучения по охране</w:t>
      </w:r>
      <w:proofErr w:type="gramEnd"/>
      <w:r w:rsidRPr="00A75703">
        <w:rPr>
          <w:rFonts w:ascii="Times New Roman" w:eastAsiaTheme="minorEastAsia" w:hAnsi="Times New Roman" w:cs="Times New Roman"/>
          <w:sz w:val="24"/>
          <w:szCs w:val="24"/>
          <w:lang w:eastAsia="ru-RU"/>
        </w:rPr>
        <w:t xml:space="preserve"> труда и</w:t>
      </w:r>
      <w:r w:rsidRPr="00A75703">
        <w:rPr>
          <w:rFonts w:ascii="Times New Roman" w:eastAsiaTheme="minorEastAsia" w:hAnsi="Times New Roman" w:cs="Times New Roman"/>
          <w:sz w:val="24"/>
          <w:szCs w:val="24"/>
          <w:lang w:eastAsia="ru-RU"/>
        </w:rPr>
        <w:br/>
        <w:t>проверки знания требований охраны труда,</w:t>
      </w:r>
      <w:r w:rsidRPr="00A75703">
        <w:rPr>
          <w:rFonts w:ascii="Times New Roman" w:eastAsiaTheme="minorEastAsia" w:hAnsi="Times New Roman" w:cs="Times New Roman"/>
          <w:sz w:val="24"/>
          <w:szCs w:val="24"/>
          <w:lang w:eastAsia="ru-RU"/>
        </w:rPr>
        <w:br/>
        <w:t>утвержденному приказом Министерства труда и</w:t>
      </w:r>
      <w:r w:rsidRPr="00A75703">
        <w:rPr>
          <w:rFonts w:ascii="Times New Roman" w:eastAsiaTheme="minorEastAsia" w:hAnsi="Times New Roman" w:cs="Times New Roman"/>
          <w:sz w:val="24"/>
          <w:szCs w:val="24"/>
          <w:lang w:eastAsia="ru-RU"/>
        </w:rPr>
        <w:br/>
        <w:t>социальной защиты Российской Федерации</w:t>
      </w:r>
      <w:r w:rsidRPr="00A75703">
        <w:rPr>
          <w:rFonts w:ascii="Times New Roman" w:eastAsiaTheme="minorEastAsia" w:hAnsi="Times New Roman" w:cs="Times New Roman"/>
          <w:sz w:val="24"/>
          <w:szCs w:val="24"/>
          <w:lang w:eastAsia="ru-RU"/>
        </w:rPr>
        <w:br/>
        <w:t>от «____» _________ 2017 г. № ______</w:t>
      </w:r>
    </w:p>
    <w:p w:rsidR="00A75703" w:rsidRPr="00A75703" w:rsidRDefault="00A75703" w:rsidP="00A7570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A75703">
        <w:rPr>
          <w:rFonts w:ascii="Georgia" w:eastAsia="Times New Roman" w:hAnsi="Georgia" w:cs="Times New Roman"/>
          <w:b/>
          <w:bCs/>
          <w:sz w:val="27"/>
          <w:szCs w:val="27"/>
          <w:lang w:eastAsia="ru-RU"/>
        </w:rPr>
        <w:t>Перечень</w:t>
      </w:r>
      <w:r w:rsidRPr="00A75703">
        <w:rPr>
          <w:rFonts w:ascii="Georgia" w:eastAsia="Times New Roman" w:hAnsi="Georgia" w:cs="Times New Roman"/>
          <w:b/>
          <w:bCs/>
          <w:sz w:val="27"/>
          <w:szCs w:val="27"/>
          <w:lang w:eastAsia="ru-RU"/>
        </w:rPr>
        <w:br/>
        <w:t>вопросов для включения в программу по обучению оказанию первой помощи пострадавшим</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 краткие сведения о строении организма человека;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proofErr w:type="gramStart"/>
      <w:r w:rsidRPr="00A75703">
        <w:rPr>
          <w:rFonts w:ascii="Georgia" w:eastAsiaTheme="minorEastAsia" w:hAnsi="Georgia" w:cs="Times New Roman"/>
          <w:sz w:val="24"/>
          <w:szCs w:val="24"/>
          <w:lang w:eastAsia="ru-RU"/>
        </w:rPr>
        <w:t xml:space="preserve">2) организация, порядок действий при оказании первой помощи пострадавшему, объем первой помощи (само- и взаимопомощи) на месте происшествия (при оказании первой помощи к любому пострадавшему необходимо относится как к потенциально опасному в плане передачи </w:t>
      </w:r>
      <w:proofErr w:type="spellStart"/>
      <w:r w:rsidRPr="00A75703">
        <w:rPr>
          <w:rFonts w:ascii="Georgia" w:eastAsiaTheme="minorEastAsia" w:hAnsi="Georgia" w:cs="Times New Roman"/>
          <w:sz w:val="24"/>
          <w:szCs w:val="24"/>
          <w:lang w:eastAsia="ru-RU"/>
        </w:rPr>
        <w:t>гемоконтактных</w:t>
      </w:r>
      <w:proofErr w:type="spellEnd"/>
      <w:r w:rsidRPr="00A75703">
        <w:rPr>
          <w:rFonts w:ascii="Georgia" w:eastAsiaTheme="minorEastAsia" w:hAnsi="Georgia" w:cs="Times New Roman"/>
          <w:sz w:val="24"/>
          <w:szCs w:val="24"/>
          <w:lang w:eastAsia="ru-RU"/>
        </w:rPr>
        <w:t xml:space="preserve"> инфекций, этот подход является приоритетным в первую очередь, при оказании первой помощи людям с кровотечениями и открытыми травмами);</w:t>
      </w:r>
      <w:proofErr w:type="gramEnd"/>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3) состояния, требующие проведения реанимационных мероприятий;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4) техника проведения базовых реанимационных мероприятий у взрослых;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5) характеристика нарушения дыхания, первая помощь при нарушениях дыхания;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6) характеристика состояний, сопровождающихся потерей сознания, первая помощь при нарушениях сознания;</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7) характеристика раневых поражений, первая помощь при ранениях;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8) характеристика травмы живота, первая помощь при травме живота;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9) характеристика травмы груди, первая помощь при травме груди;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10) характеристика травмы головы, первая помощь при травме головы, травме глаза, носа;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11) характеристика травмы позвоночника, первая помощь при травме позвоночника;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12) характеристика травмы таза, первая помощь при повреждении костей таза;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13) характеристика травмы конечностей, первая помощь при травмах конечностей, транспортная иммобилизация при травмах конечностей;</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lastRenderedPageBreak/>
        <w:t>14) характеристика синдрома длительного сдавливания (СДС) конечности, первая помощь при СДС конечности;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15) характеристика термических травм, первая помощь при термических травмах;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16) характеристика химических ожогов, первая помощь при химических ожогах;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17) отравления химическими веществами, первая помощь при отравлениях химическими веществами;</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18) пищевые отравления (</w:t>
      </w:r>
      <w:proofErr w:type="spellStart"/>
      <w:r w:rsidRPr="00A75703">
        <w:rPr>
          <w:rFonts w:ascii="Georgia" w:eastAsiaTheme="minorEastAsia" w:hAnsi="Georgia" w:cs="Times New Roman"/>
          <w:sz w:val="24"/>
          <w:szCs w:val="24"/>
          <w:lang w:eastAsia="ru-RU"/>
        </w:rPr>
        <w:t>токсикоинфекции</w:t>
      </w:r>
      <w:proofErr w:type="spellEnd"/>
      <w:r w:rsidRPr="00A75703">
        <w:rPr>
          <w:rFonts w:ascii="Georgia" w:eastAsiaTheme="minorEastAsia" w:hAnsi="Georgia" w:cs="Times New Roman"/>
          <w:sz w:val="24"/>
          <w:szCs w:val="24"/>
          <w:lang w:eastAsia="ru-RU"/>
        </w:rPr>
        <w:t>) и первая помощь при пищевых отравлениях;</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19) характеристика воздействия электрического тока, первая помощь при воздействии электрического тока;</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20) характеристика острых заболеваний органов брюшной полости, первая помощь при болях в животе;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 xml:space="preserve">21) характеристика острых заболеваний </w:t>
      </w:r>
      <w:proofErr w:type="spellStart"/>
      <w:proofErr w:type="gramStart"/>
      <w:r w:rsidRPr="00A75703">
        <w:rPr>
          <w:rFonts w:ascii="Georgia" w:eastAsiaTheme="minorEastAsia" w:hAnsi="Georgia" w:cs="Times New Roman"/>
          <w:sz w:val="24"/>
          <w:szCs w:val="24"/>
          <w:lang w:eastAsia="ru-RU"/>
        </w:rPr>
        <w:t>сердечно-сосудистой</w:t>
      </w:r>
      <w:proofErr w:type="spellEnd"/>
      <w:proofErr w:type="gramEnd"/>
      <w:r w:rsidRPr="00A75703">
        <w:rPr>
          <w:rFonts w:ascii="Georgia" w:eastAsiaTheme="minorEastAsia" w:hAnsi="Georgia" w:cs="Times New Roman"/>
          <w:sz w:val="24"/>
          <w:szCs w:val="24"/>
          <w:lang w:eastAsia="ru-RU"/>
        </w:rPr>
        <w:t xml:space="preserve"> системы;</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22) первая помощь при болях в сердце;</w:t>
      </w:r>
    </w:p>
    <w:p w:rsidR="00A75703" w:rsidRPr="00A75703" w:rsidRDefault="00A75703" w:rsidP="00A75703">
      <w:pPr>
        <w:spacing w:after="223" w:line="240" w:lineRule="auto"/>
        <w:jc w:val="both"/>
        <w:rPr>
          <w:rFonts w:ascii="Times New Roman" w:eastAsiaTheme="minorEastAsia" w:hAnsi="Times New Roman" w:cs="Times New Roman"/>
          <w:sz w:val="24"/>
          <w:szCs w:val="24"/>
          <w:lang w:eastAsia="ru-RU"/>
        </w:rPr>
      </w:pPr>
      <w:r w:rsidRPr="00A75703">
        <w:rPr>
          <w:rFonts w:ascii="Georgia" w:eastAsiaTheme="minorEastAsia" w:hAnsi="Georgia" w:cs="Times New Roman"/>
          <w:sz w:val="24"/>
          <w:szCs w:val="24"/>
          <w:lang w:eastAsia="ru-RU"/>
        </w:rPr>
        <w:t>23) укусы животными, змеями, насекомыми (в том числе энцефалитными клещами), характеристика поражений, первая помощь при указанных поражениях.</w:t>
      </w:r>
    </w:p>
    <w:p w:rsidR="001E4912" w:rsidRDefault="001E4912"/>
    <w:sectPr w:rsidR="001E4912" w:rsidSect="001E4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5703"/>
    <w:rsid w:val="000673C5"/>
    <w:rsid w:val="001E4912"/>
    <w:rsid w:val="004127F8"/>
    <w:rsid w:val="00A75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12"/>
  </w:style>
  <w:style w:type="paragraph" w:styleId="2">
    <w:name w:val="heading 2"/>
    <w:basedOn w:val="a"/>
    <w:link w:val="20"/>
    <w:uiPriority w:val="9"/>
    <w:qFormat/>
    <w:rsid w:val="00A75703"/>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A7570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703"/>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A75703"/>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A75703"/>
    <w:rPr>
      <w:color w:val="0000FF"/>
      <w:u w:val="single"/>
    </w:rPr>
  </w:style>
  <w:style w:type="paragraph" w:styleId="a4">
    <w:name w:val="Normal (Web)"/>
    <w:basedOn w:val="a"/>
    <w:uiPriority w:val="99"/>
    <w:unhideWhenUsed/>
    <w:rsid w:val="00A75703"/>
    <w:pPr>
      <w:spacing w:after="223" w:line="240" w:lineRule="auto"/>
      <w:jc w:val="both"/>
    </w:pPr>
    <w:rPr>
      <w:rFonts w:ascii="Times New Roman" w:eastAsiaTheme="minorEastAsia" w:hAnsi="Times New Roman" w:cs="Times New Roman"/>
      <w:sz w:val="24"/>
      <w:szCs w:val="24"/>
      <w:lang w:eastAsia="ru-RU"/>
    </w:rPr>
  </w:style>
  <w:style w:type="paragraph" w:customStyle="1" w:styleId="align-right">
    <w:name w:val="align-right"/>
    <w:basedOn w:val="a"/>
    <w:uiPriority w:val="99"/>
    <w:rsid w:val="00A75703"/>
    <w:pPr>
      <w:spacing w:after="223" w:line="240" w:lineRule="auto"/>
      <w:jc w:val="righ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134443">
      <w:bodyDiv w:val="1"/>
      <w:marLeft w:val="0"/>
      <w:marRight w:val="0"/>
      <w:marTop w:val="0"/>
      <w:marBottom w:val="0"/>
      <w:divBdr>
        <w:top w:val="none" w:sz="0" w:space="0" w:color="auto"/>
        <w:left w:val="none" w:sz="0" w:space="0" w:color="auto"/>
        <w:bottom w:val="none" w:sz="0" w:space="0" w:color="auto"/>
        <w:right w:val="none" w:sz="0" w:space="0" w:color="auto"/>
      </w:divBdr>
      <w:divsChild>
        <w:div w:id="1837308357">
          <w:marLeft w:val="0"/>
          <w:marRight w:val="3"/>
          <w:marTop w:val="0"/>
          <w:marBottom w:val="0"/>
          <w:divBdr>
            <w:top w:val="none" w:sz="0" w:space="0" w:color="auto"/>
            <w:left w:val="none" w:sz="0" w:space="0" w:color="auto"/>
            <w:bottom w:val="none" w:sz="0" w:space="0" w:color="auto"/>
            <w:right w:val="none" w:sz="0" w:space="0" w:color="auto"/>
          </w:divBdr>
          <w:divsChild>
            <w:div w:id="501772679">
              <w:marLeft w:val="0"/>
              <w:marRight w:val="0"/>
              <w:marTop w:val="465"/>
              <w:marBottom w:val="0"/>
              <w:divBdr>
                <w:top w:val="none" w:sz="0" w:space="0" w:color="auto"/>
                <w:left w:val="none" w:sz="0" w:space="0" w:color="auto"/>
                <w:bottom w:val="none" w:sz="0" w:space="0" w:color="auto"/>
                <w:right w:val="none" w:sz="0" w:space="0" w:color="auto"/>
              </w:divBdr>
              <w:divsChild>
                <w:div w:id="175510240">
                  <w:marLeft w:val="0"/>
                  <w:marRight w:val="0"/>
                  <w:marTop w:val="0"/>
                  <w:marBottom w:val="0"/>
                  <w:divBdr>
                    <w:top w:val="none" w:sz="0" w:space="0" w:color="auto"/>
                    <w:left w:val="none" w:sz="0" w:space="0" w:color="auto"/>
                    <w:bottom w:val="none" w:sz="0" w:space="0" w:color="auto"/>
                    <w:right w:val="none" w:sz="0" w:space="0" w:color="auto"/>
                  </w:divBdr>
                  <w:divsChild>
                    <w:div w:id="1717578805">
                      <w:marLeft w:val="0"/>
                      <w:marRight w:val="0"/>
                      <w:marTop w:val="0"/>
                      <w:marBottom w:val="0"/>
                      <w:divBdr>
                        <w:top w:val="none" w:sz="0" w:space="0" w:color="auto"/>
                        <w:left w:val="none" w:sz="0" w:space="0" w:color="auto"/>
                        <w:bottom w:val="none" w:sz="0" w:space="0" w:color="auto"/>
                        <w:right w:val="none" w:sz="0" w:space="0" w:color="auto"/>
                      </w:divBdr>
                      <w:divsChild>
                        <w:div w:id="12270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09579">
          <w:marLeft w:val="0"/>
          <w:marRight w:val="0"/>
          <w:marTop w:val="750"/>
          <w:marBottom w:val="0"/>
          <w:divBdr>
            <w:top w:val="none" w:sz="0" w:space="0" w:color="auto"/>
            <w:left w:val="none" w:sz="0" w:space="0" w:color="auto"/>
            <w:bottom w:val="none" w:sz="0" w:space="0" w:color="auto"/>
            <w:right w:val="none" w:sz="0" w:space="0" w:color="auto"/>
          </w:divBdr>
        </w:div>
      </w:divsChild>
    </w:div>
    <w:div w:id="1215849520">
      <w:bodyDiv w:val="1"/>
      <w:marLeft w:val="0"/>
      <w:marRight w:val="0"/>
      <w:marTop w:val="0"/>
      <w:marBottom w:val="0"/>
      <w:divBdr>
        <w:top w:val="none" w:sz="0" w:space="0" w:color="auto"/>
        <w:left w:val="none" w:sz="0" w:space="0" w:color="auto"/>
        <w:bottom w:val="none" w:sz="0" w:space="0" w:color="auto"/>
        <w:right w:val="none" w:sz="0" w:space="0" w:color="auto"/>
      </w:divBdr>
      <w:divsChild>
        <w:div w:id="714164246">
          <w:marLeft w:val="0"/>
          <w:marRight w:val="3"/>
          <w:marTop w:val="0"/>
          <w:marBottom w:val="0"/>
          <w:divBdr>
            <w:top w:val="none" w:sz="0" w:space="0" w:color="auto"/>
            <w:left w:val="none" w:sz="0" w:space="0" w:color="auto"/>
            <w:bottom w:val="none" w:sz="0" w:space="0" w:color="auto"/>
            <w:right w:val="none" w:sz="0" w:space="0" w:color="auto"/>
          </w:divBdr>
          <w:divsChild>
            <w:div w:id="65687278">
              <w:marLeft w:val="0"/>
              <w:marRight w:val="0"/>
              <w:marTop w:val="465"/>
              <w:marBottom w:val="0"/>
              <w:divBdr>
                <w:top w:val="none" w:sz="0" w:space="0" w:color="auto"/>
                <w:left w:val="none" w:sz="0" w:space="0" w:color="auto"/>
                <w:bottom w:val="none" w:sz="0" w:space="0" w:color="auto"/>
                <w:right w:val="none" w:sz="0" w:space="0" w:color="auto"/>
              </w:divBdr>
              <w:divsChild>
                <w:div w:id="1596130695">
                  <w:marLeft w:val="0"/>
                  <w:marRight w:val="0"/>
                  <w:marTop w:val="0"/>
                  <w:marBottom w:val="0"/>
                  <w:divBdr>
                    <w:top w:val="none" w:sz="0" w:space="0" w:color="auto"/>
                    <w:left w:val="none" w:sz="0" w:space="0" w:color="auto"/>
                    <w:bottom w:val="none" w:sz="0" w:space="0" w:color="auto"/>
                    <w:right w:val="none" w:sz="0" w:space="0" w:color="auto"/>
                  </w:divBdr>
                  <w:divsChild>
                    <w:div w:id="1037512700">
                      <w:marLeft w:val="0"/>
                      <w:marRight w:val="0"/>
                      <w:marTop w:val="0"/>
                      <w:marBottom w:val="0"/>
                      <w:divBdr>
                        <w:top w:val="none" w:sz="0" w:space="0" w:color="auto"/>
                        <w:left w:val="none" w:sz="0" w:space="0" w:color="auto"/>
                        <w:bottom w:val="none" w:sz="0" w:space="0" w:color="auto"/>
                        <w:right w:val="none" w:sz="0" w:space="0" w:color="auto"/>
                      </w:divBdr>
                      <w:divsChild>
                        <w:div w:id="2112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919">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truda.ru/" TargetMode="External"/><Relationship Id="rId13" Type="http://schemas.openxmlformats.org/officeDocument/2006/relationships/hyperlink" Target="https://vip.1otruda.ru/" TargetMode="External"/><Relationship Id="rId3" Type="http://schemas.openxmlformats.org/officeDocument/2006/relationships/webSettings" Target="webSettings.xml"/><Relationship Id="rId7" Type="http://schemas.openxmlformats.org/officeDocument/2006/relationships/hyperlink" Target="https://vip.1otruda.ru/" TargetMode="External"/><Relationship Id="rId12" Type="http://schemas.openxmlformats.org/officeDocument/2006/relationships/hyperlink" Target="https://vip.1otruda.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p.1otruda.ru/" TargetMode="External"/><Relationship Id="rId11" Type="http://schemas.openxmlformats.org/officeDocument/2006/relationships/hyperlink" Target="https://vip.1otruda.ru/" TargetMode="External"/><Relationship Id="rId5" Type="http://schemas.openxmlformats.org/officeDocument/2006/relationships/hyperlink" Target="https://vip.1otruda.ru/" TargetMode="External"/><Relationship Id="rId15" Type="http://schemas.openxmlformats.org/officeDocument/2006/relationships/hyperlink" Target="https://vip.1otruda.ru/" TargetMode="External"/><Relationship Id="rId10" Type="http://schemas.openxmlformats.org/officeDocument/2006/relationships/hyperlink" Target="https://vip.1otruda.ru/" TargetMode="External"/><Relationship Id="rId4" Type="http://schemas.openxmlformats.org/officeDocument/2006/relationships/hyperlink" Target="https://vip.1otruda.ru/" TargetMode="External"/><Relationship Id="rId9" Type="http://schemas.openxmlformats.org/officeDocument/2006/relationships/hyperlink" Target="https://vip.1otruda.ru/" TargetMode="External"/><Relationship Id="rId14"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13390</Words>
  <Characters>76329</Characters>
  <Application>Microsoft Office Word</Application>
  <DocSecurity>0</DocSecurity>
  <Lines>636</Lines>
  <Paragraphs>179</Paragraphs>
  <ScaleCrop>false</ScaleCrop>
  <Company/>
  <LinksUpToDate>false</LinksUpToDate>
  <CharactersWithSpaces>89540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2018-04-12T06:24:00Z</dcterms:created>
  <dcterms:modified xsi:type="dcterms:W3CDTF">2018-04-12T07:19:00Z</dcterms:modified>
</cp:coreProperties>
</file>