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33" w:rsidRDefault="00A91733" w:rsidP="00A91733">
      <w:pPr>
        <w:tabs>
          <w:tab w:val="left" w:pos="-567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A91733" w:rsidRDefault="00A91733" w:rsidP="00A91733">
      <w:pPr>
        <w:tabs>
          <w:tab w:val="left" w:pos="-567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A91733" w:rsidRDefault="00A91733" w:rsidP="00A91733">
      <w:pPr>
        <w:tabs>
          <w:tab w:val="left" w:pos="-567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A91733" w:rsidRDefault="00A91733" w:rsidP="00A91733">
      <w:pPr>
        <w:tabs>
          <w:tab w:val="left" w:pos="-567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A91733" w:rsidRDefault="00A91733" w:rsidP="00A91733">
      <w:pPr>
        <w:tabs>
          <w:tab w:val="left" w:pos="-567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761F04" w:rsidRDefault="00761F04" w:rsidP="004014E1">
      <w:pPr>
        <w:tabs>
          <w:tab w:val="left" w:pos="-567"/>
        </w:tabs>
        <w:spacing w:after="0" w:line="240" w:lineRule="auto"/>
        <w:jc w:val="both"/>
        <w:rPr>
          <w:b/>
          <w:sz w:val="28"/>
          <w:szCs w:val="28"/>
        </w:rPr>
      </w:pPr>
    </w:p>
    <w:p w:rsidR="00761F04" w:rsidRDefault="00761F04" w:rsidP="00A91733">
      <w:pPr>
        <w:tabs>
          <w:tab w:val="left" w:pos="-567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A1269B" w:rsidRDefault="00A1269B" w:rsidP="00A91733">
      <w:pPr>
        <w:tabs>
          <w:tab w:val="left" w:pos="-567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761F04" w:rsidRDefault="00761F04" w:rsidP="00A91733">
      <w:pPr>
        <w:tabs>
          <w:tab w:val="left" w:pos="-567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50CF7" w:rsidRDefault="00550CF7" w:rsidP="00A91733">
      <w:pPr>
        <w:tabs>
          <w:tab w:val="left" w:pos="-567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A91733" w:rsidRDefault="00A91733" w:rsidP="00A91733">
      <w:pPr>
        <w:tabs>
          <w:tab w:val="left" w:pos="-567"/>
        </w:tabs>
        <w:spacing w:after="0" w:line="240" w:lineRule="auto"/>
        <w:jc w:val="both"/>
        <w:rPr>
          <w:b/>
          <w:sz w:val="28"/>
          <w:szCs w:val="28"/>
        </w:rPr>
      </w:pPr>
    </w:p>
    <w:p w:rsidR="00902111" w:rsidRDefault="00902111" w:rsidP="00A91733">
      <w:pPr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733" w:rsidRPr="002A1C53" w:rsidRDefault="004014E1" w:rsidP="00A91733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</w:t>
      </w:r>
      <w:r w:rsidR="00F07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перечня</w:t>
      </w:r>
      <w:r w:rsidR="00EC4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производств</w:t>
      </w:r>
      <w:r w:rsidR="0090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работ и должностей</w:t>
      </w:r>
      <w:r w:rsidR="00FC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0205" w:rsidRPr="002A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вредными</w:t>
      </w:r>
      <w:r w:rsidR="008F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(</w:t>
      </w:r>
      <w:r w:rsidR="008F0205" w:rsidRPr="002A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 w:rsidR="008F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8F0205" w:rsidRPr="002A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опасными условиями труда</w:t>
      </w:r>
      <w:r w:rsidR="008F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0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FC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которых ограничивается применение труда женщин</w:t>
      </w:r>
    </w:p>
    <w:p w:rsidR="00A91733" w:rsidRDefault="00A91733" w:rsidP="00A91733">
      <w:pPr>
        <w:pStyle w:val="a3"/>
        <w:tabs>
          <w:tab w:val="left" w:pos="0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</w:p>
    <w:p w:rsidR="00A91733" w:rsidRDefault="00A91733" w:rsidP="00A91733">
      <w:pPr>
        <w:pStyle w:val="a3"/>
        <w:tabs>
          <w:tab w:val="left" w:pos="0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</w:p>
    <w:p w:rsidR="00E6067B" w:rsidRDefault="00A91733" w:rsidP="00E6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253</w:t>
      </w:r>
      <w:r w:rsidRPr="002A1C5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</w:t>
      </w:r>
      <w:r w:rsidR="009F338A">
        <w:rPr>
          <w:rFonts w:ascii="Times New Roman" w:hAnsi="Times New Roman" w:cs="Times New Roman"/>
          <w:sz w:val="28"/>
          <w:szCs w:val="28"/>
        </w:rPr>
        <w:t xml:space="preserve">, 2002, № 1, ст. 3; 2006, </w:t>
      </w:r>
      <w:r w:rsidRPr="002A1C53">
        <w:rPr>
          <w:rFonts w:ascii="Times New Roman" w:hAnsi="Times New Roman" w:cs="Times New Roman"/>
          <w:sz w:val="28"/>
          <w:szCs w:val="28"/>
        </w:rPr>
        <w:t>№ 27, ст. 2878; 2009, № 30, ст. 3732; 2011, № 30, ст. 4586; 2013, № 5</w:t>
      </w:r>
      <w:r>
        <w:rPr>
          <w:rFonts w:ascii="Times New Roman" w:hAnsi="Times New Roman"/>
          <w:sz w:val="28"/>
          <w:szCs w:val="28"/>
        </w:rPr>
        <w:t>2, ст. 6986) и подпунктом 5.2.22</w:t>
      </w:r>
      <w:r w:rsidRPr="002A1C53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="00AB20CD" w:rsidRPr="00AB20C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 26, ст. 3528; 2017, № 28, ст. 4167</w:t>
      </w:r>
      <w:r w:rsidRPr="002A1C53">
        <w:rPr>
          <w:rFonts w:ascii="Times New Roman" w:hAnsi="Times New Roman" w:cs="Times New Roman"/>
          <w:sz w:val="28"/>
          <w:szCs w:val="28"/>
        </w:rPr>
        <w:t>),</w:t>
      </w:r>
      <w:r w:rsidR="00A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1C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1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C5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A1C53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A1C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1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C5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A1C5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25B39" w:rsidRDefault="00825B39" w:rsidP="00E6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9B" w:rsidRDefault="00E6067B" w:rsidP="00C8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110" w:rsidRPr="00E6067B">
        <w:rPr>
          <w:rFonts w:ascii="Times New Roman" w:hAnsi="Times New Roman" w:cs="Times New Roman"/>
          <w:sz w:val="28"/>
          <w:szCs w:val="28"/>
        </w:rPr>
        <w:t>Утвердить</w:t>
      </w:r>
      <w:r w:rsidR="005D5D6E" w:rsidRPr="00E6067B">
        <w:rPr>
          <w:rFonts w:ascii="Times New Roman" w:hAnsi="Times New Roman" w:cs="Times New Roman"/>
          <w:sz w:val="28"/>
          <w:szCs w:val="28"/>
        </w:rPr>
        <w:t xml:space="preserve"> перече</w:t>
      </w:r>
      <w:r w:rsidR="00F07E2D">
        <w:rPr>
          <w:rFonts w:ascii="Times New Roman" w:hAnsi="Times New Roman" w:cs="Times New Roman"/>
          <w:sz w:val="28"/>
          <w:szCs w:val="28"/>
        </w:rPr>
        <w:t>нь</w:t>
      </w:r>
      <w:r w:rsidR="0036392F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производств</w:t>
      </w:r>
      <w:r w:rsidR="00C83C5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, работ и должностей</w:t>
      </w:r>
      <w:r w:rsidR="006707E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6707E5" w:rsidRPr="00670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вредными и (или) опасными условиями труда</w:t>
      </w:r>
      <w:r w:rsidR="00670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07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3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F07E2D" w:rsidRPr="00F07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ограничивается применение труда женщин</w:t>
      </w:r>
      <w:r w:rsidR="00066F5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62314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6067B">
        <w:rPr>
          <w:rFonts w:ascii="Times New Roman" w:hAnsi="Times New Roman" w:cs="Times New Roman"/>
          <w:sz w:val="28"/>
          <w:szCs w:val="28"/>
        </w:rPr>
        <w:t>.</w:t>
      </w:r>
    </w:p>
    <w:p w:rsidR="00C83C55" w:rsidRDefault="00E6067B" w:rsidP="00C83C55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3C55">
        <w:rPr>
          <w:rFonts w:ascii="Times New Roman" w:hAnsi="Times New Roman" w:cs="Times New Roman"/>
          <w:sz w:val="28"/>
          <w:szCs w:val="28"/>
        </w:rPr>
        <w:t>Настоящий приказ вступает в силу по истечении шести месяцев после его официального опубликования.</w:t>
      </w:r>
    </w:p>
    <w:p w:rsidR="00A91733" w:rsidRDefault="00A91733" w:rsidP="00A9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33" w:rsidRDefault="00A91733" w:rsidP="00A91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FF9" w:rsidRDefault="009C0FF9" w:rsidP="00A91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733" w:rsidRDefault="00A91733" w:rsidP="00A91733">
      <w:pPr>
        <w:pStyle w:val="a3"/>
        <w:tabs>
          <w:tab w:val="left" w:pos="0"/>
          <w:tab w:val="right" w:pos="9355"/>
        </w:tabs>
        <w:spacing w:after="0" w:line="240" w:lineRule="auto"/>
        <w:ind w:left="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 w:rsidRPr="004215DE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4215DE">
        <w:rPr>
          <w:rFonts w:ascii="Times New Roman" w:hAnsi="Times New Roman"/>
          <w:sz w:val="28"/>
          <w:szCs w:val="28"/>
        </w:rPr>
        <w:t>Топилин</w:t>
      </w:r>
      <w:proofErr w:type="spellEnd"/>
    </w:p>
    <w:p w:rsidR="00AA36C6" w:rsidRDefault="00AA36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4E1" w:rsidRDefault="00401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7E2D" w:rsidRDefault="00F07E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7E2D" w:rsidRDefault="00F07E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7D9C" w:rsidRDefault="00CC7D9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7" w:type="dxa"/>
        <w:tblInd w:w="4599" w:type="dxa"/>
        <w:tblLook w:val="01E0"/>
      </w:tblPr>
      <w:tblGrid>
        <w:gridCol w:w="5007"/>
      </w:tblGrid>
      <w:tr w:rsidR="000650EE" w:rsidRPr="00BE73B3" w:rsidTr="00761F04">
        <w:tc>
          <w:tcPr>
            <w:tcW w:w="5007" w:type="dxa"/>
          </w:tcPr>
          <w:p w:rsidR="00EF40A3" w:rsidRDefault="00EF40A3" w:rsidP="000650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bookmarkStart w:id="0" w:name="i1375814"/>
          </w:p>
          <w:p w:rsidR="000650EE" w:rsidRPr="000650EE" w:rsidRDefault="000650EE" w:rsidP="00C83C5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0650EE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lastRenderedPageBreak/>
              <w:t>Приложение</w:t>
            </w:r>
          </w:p>
        </w:tc>
      </w:tr>
      <w:tr w:rsidR="000650EE" w:rsidRPr="00BE73B3" w:rsidTr="00761F04">
        <w:tc>
          <w:tcPr>
            <w:tcW w:w="5007" w:type="dxa"/>
          </w:tcPr>
          <w:p w:rsidR="000650EE" w:rsidRPr="000650EE" w:rsidRDefault="000650EE" w:rsidP="00065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0650EE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lastRenderedPageBreak/>
              <w:t xml:space="preserve">к приказу Министерства труда и </w:t>
            </w:r>
            <w:r w:rsidRPr="000650EE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br/>
              <w:t xml:space="preserve">социальной защиты </w:t>
            </w:r>
            <w:r w:rsidRPr="000650EE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br/>
              <w:t>Российской Федерации</w:t>
            </w:r>
          </w:p>
          <w:p w:rsidR="004B5A9B" w:rsidRPr="000650EE" w:rsidRDefault="000650EE" w:rsidP="001E0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0650EE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от  </w:t>
            </w:r>
            <w:r w:rsidR="002F187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«</w:t>
            </w:r>
            <w:r w:rsidRPr="000650EE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___</w:t>
            </w:r>
            <w:r w:rsidR="002F187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»</w:t>
            </w:r>
            <w:r w:rsidRPr="000650EE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__________ 201</w:t>
            </w:r>
            <w:r w:rsidR="00AB20CD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8</w:t>
            </w:r>
            <w:r w:rsidRPr="000650EE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г. №  ____</w:t>
            </w:r>
          </w:p>
        </w:tc>
      </w:tr>
    </w:tbl>
    <w:bookmarkEnd w:id="0"/>
    <w:p w:rsidR="00A56B9A" w:rsidRDefault="00545E38" w:rsidP="00A56B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67B">
        <w:rPr>
          <w:rFonts w:ascii="Times New Roman" w:hAnsi="Times New Roman" w:cs="Times New Roman"/>
          <w:sz w:val="28"/>
          <w:szCs w:val="28"/>
        </w:rPr>
        <w:t>ерече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EC47F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производств</w:t>
      </w:r>
      <w:r w:rsidR="00C8166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,</w:t>
      </w:r>
      <w:r w:rsidR="00C81668" w:rsidRPr="00C8166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C8166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работ и должностей</w:t>
      </w:r>
      <w:r w:rsidR="00EF40A3" w:rsidRPr="00EF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40A3" w:rsidRPr="00EF4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вредными и (или) опасными условиями труда</w:t>
      </w:r>
      <w:r w:rsidRPr="00EF40A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F07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ограничивается применение труда женщин</w:t>
      </w:r>
      <w:r w:rsidR="00115F7F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C34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D02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Перечень)</w:t>
      </w:r>
    </w:p>
    <w:p w:rsidR="00013906" w:rsidRPr="00A64809" w:rsidRDefault="00013906" w:rsidP="004F4AF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013906" w:rsidRDefault="00235089" w:rsidP="00DC40D6">
      <w:pPr>
        <w:pStyle w:val="a3"/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Производства, связанные с </w:t>
      </w:r>
      <w:r w:rsidR="0028579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наличием</w:t>
      </w:r>
      <w:r w:rsidR="00EF40A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на рабочих местах</w:t>
      </w:r>
      <w:r w:rsidR="00111E6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E5ED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химических веществ</w:t>
      </w:r>
      <w:r w:rsidR="00285790">
        <w:rPr>
          <w:rStyle w:val="a6"/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footnoteReference w:id="2"/>
      </w:r>
      <w:r w:rsidR="0078516F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:rsidR="00FC581D" w:rsidRDefault="00FC581D" w:rsidP="00FC581D">
      <w:pPr>
        <w:pStyle w:val="a3"/>
        <w:shd w:val="clear" w:color="auto" w:fill="FFFFFF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013906" w:rsidRPr="00B449AB" w:rsidRDefault="00013906" w:rsidP="004367A3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01390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1. </w:t>
      </w:r>
      <w:r w:rsidR="001454E9">
        <w:rPr>
          <w:rFonts w:ascii="Times New Roman" w:hAnsi="Times New Roman" w:cs="Times New Roman"/>
          <w:bCs/>
          <w:sz w:val="28"/>
          <w:szCs w:val="28"/>
        </w:rPr>
        <w:t xml:space="preserve">Химические </w:t>
      </w:r>
      <w:r w:rsidR="001454E9" w:rsidRPr="00B449AB">
        <w:rPr>
          <w:rFonts w:ascii="Times New Roman" w:hAnsi="Times New Roman" w:cs="Times New Roman"/>
          <w:sz w:val="28"/>
          <w:szCs w:val="28"/>
        </w:rPr>
        <w:t>вещества 1-го и 2-го класса опасности</w:t>
      </w:r>
      <w:r w:rsidR="001454E9" w:rsidRPr="00B449A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B449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13906" w:rsidRDefault="00013906" w:rsidP="004367A3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r w:rsidR="00910AD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Химические в</w:t>
      </w:r>
      <w:r w:rsidR="00A56B9A" w:rsidRPr="00A56B9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ещества,</w:t>
      </w:r>
      <w:r w:rsidR="00A56B9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опасные для репродуктивного здоровья человека</w:t>
      </w:r>
      <w:r w:rsidR="00CB7A4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:rsidR="00CB7A48" w:rsidRPr="0081170E" w:rsidRDefault="00D13E93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A48"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криламид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D13E93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A48"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CB7A48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6-аминоникотинамид</w:t>
      </w:r>
      <w:r w:rsidR="00D1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D13E93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ангидрид селенистый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D13E93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анилин и его производные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D13E93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 w:rsidR="0024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D13E93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анестезирующие газы</w:t>
      </w:r>
      <w:r w:rsidR="0024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D13E93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антикоагулянты</w:t>
      </w:r>
      <w:r w:rsidR="0024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D13E93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ацетамид</w:t>
      </w:r>
      <w:r w:rsidR="0024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D13E93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ацетон</w:t>
      </w:r>
      <w:r w:rsidR="0024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барбитал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барбитал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барий и его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бензин-растворитель топливный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бензапирен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бериллий и его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и его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бутиламид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бензосульфокислоты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бутилметакрилат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винила 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гексахлорбензол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гидразин и его производные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гидроперекись изопропилбензола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гормональные 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дибутилфталат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 бутадиен (дивинил)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дидодецилфталат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диметилацетамид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2,6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диметилгидрохинон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4,4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диметилоксан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диметилсульфат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диметилперефталат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диметилформамид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диметилфталат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динитрил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перфторадипиновой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динитрил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перфторглюмаровой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динитробензол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дисульфид и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метилпантоил-</w:t>
      </w:r>
      <w:r w:rsidR="00C7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-аминоэтил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1,3-дихлорбутен-2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диэтилацетамид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диэтилфталат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кадмий и его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капролактам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каптакс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карбатион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ксантогенаты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калия, натрия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люминофоры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марганец и его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 и ее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метацил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метилацетамид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монофурфурилиденацетон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моноэтаноламин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E15249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2D24"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-нафтол</w:t>
      </w:r>
      <w:r w:rsidR="00AA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E15249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2D24"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-нафтохинон</w:t>
      </w:r>
      <w:r w:rsidR="00AA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никотинамид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нитросоединения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бензола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нитрофураны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пахикарпин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пестициды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пиперидин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пиримидина производные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раувольфия и ее 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ртуть и ее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свинец и его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 и его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сероуглерод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стронций азотнокислый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стронция окись и гидроокись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сурьма и ее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табак, пыль, летучие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талодомид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талий и его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теобромин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теофиллин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тестостерон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тетраметилтиурамдисульфид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тетрахлорбутан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тетрахлорбутадиен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тетраэтилсвинец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тиоацетамид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производные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тиоурацил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толуол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третбутилпирацетат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требутилпербензоат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трикрезилфосфат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трикрезол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1,5,5-триметилциклогексанон-3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3,5-триметилциклогексанон-3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2,4,6-тринитроанизол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тринитротолуол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2,4,6-тринитрофенол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трифенилфосфат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трифтазин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497FE9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2D24"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-трифторметилфенилизоцианат</w:t>
      </w:r>
      <w:proofErr w:type="spellEnd"/>
      <w:r w:rsidR="00AA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трифторхлорпропан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1,1,3-трихлорацетон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1,2,3-трихлорбутен-3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трихлорсикад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трихлортриазин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трихлорфенолят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трихлорэтилен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триэтоксисилан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три-(2-этилгексил) фосфат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 тройной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уран (растворимые и нерастворимые соединения)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нн-</w:t>
      </w:r>
      <w:r w:rsidR="006F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-фенилендималеимид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формальдегид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 фосфористый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 пятихлористый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 треххлористый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фосфора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хлорокись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фторацетамид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фуриловый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фурфуриалиден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фурфурол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4-хлорбензофенон-2-карбоновой кислоты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хлористый 5-этоксифенил-1,2-ти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азтионий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хлорметилтрихлорсилан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3365F8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AA2D24"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AA2D24"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хлорфенол</w:t>
      </w:r>
      <w:proofErr w:type="spellEnd"/>
      <w:r w:rsidR="00AA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2-хлорэтансульфохлорид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хроматы,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биохроматы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циклогексан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циклогексанон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циклогексанолоксим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циклогексиламин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эпихлоргидрин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этилена оксид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этиленимин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этилмеркурфосфат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2-этилгексилдифенилфосфат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эуфиллин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ацетилсалициловая кислота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амила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бромид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бутила бромид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гексила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бромид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дибутилфенилфосфат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эпоксидных смол летучие продукты </w:t>
      </w:r>
      <w:r w:rsidR="008B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-650 и </w:t>
      </w:r>
      <w:r w:rsidR="008B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-650т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эпокситрифенольной</w:t>
      </w:r>
      <w:proofErr w:type="spellEnd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смолы летучие продукты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метила </w:t>
      </w: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дихлорид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2-метилфуран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трибутилфосфат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A48" w:rsidRPr="0081170E" w:rsidRDefault="00AA2D24" w:rsidP="00D13E93">
      <w:pPr>
        <w:pStyle w:val="a3"/>
        <w:numPr>
          <w:ilvl w:val="0"/>
          <w:numId w:val="32"/>
        </w:numPr>
        <w:tabs>
          <w:tab w:val="clear" w:pos="720"/>
          <w:tab w:val="num" w:pos="1276"/>
        </w:tabs>
        <w:spacing w:after="0" w:line="240" w:lineRule="auto"/>
        <w:ind w:left="71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 феноксиуксусная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7A3" w:rsidRDefault="00013906" w:rsidP="004367A3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3</w:t>
      </w:r>
      <w:r w:rsidR="00A56B9A" w:rsidRPr="00A56B9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A56B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Канцерогенные химические вещества</w:t>
      </w:r>
      <w:r w:rsidR="00EA70B9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footnoteReference w:id="4"/>
      </w:r>
      <w:r w:rsidR="00A56B9A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4367A3" w:rsidRPr="004367A3" w:rsidRDefault="00013906" w:rsidP="004367A3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7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A56B9A" w:rsidRPr="004367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910A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Химические вещества - а</w:t>
      </w:r>
      <w:r w:rsidR="004367A3" w:rsidRPr="004367A3">
        <w:rPr>
          <w:rFonts w:ascii="Times New Roman" w:hAnsi="Times New Roman" w:cs="Times New Roman"/>
          <w:bCs/>
          <w:color w:val="000000"/>
          <w:sz w:val="28"/>
          <w:szCs w:val="28"/>
        </w:rPr>
        <w:t>ллергены, в том числе:</w:t>
      </w:r>
    </w:p>
    <w:p w:rsidR="004367A3" w:rsidRPr="004367A3" w:rsidRDefault="004367A3" w:rsidP="004367A3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4367A3">
        <w:rPr>
          <w:rFonts w:ascii="Times New Roman" w:hAnsi="Times New Roman" w:cs="Times New Roman"/>
          <w:bCs/>
          <w:color w:val="000000"/>
          <w:sz w:val="28"/>
          <w:szCs w:val="28"/>
        </w:rPr>
        <w:t>высокоопасные</w:t>
      </w:r>
      <w:proofErr w:type="spellEnd"/>
      <w:r w:rsidR="00EA70B9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04722" w:rsidRDefault="004367A3" w:rsidP="00804722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7A3">
        <w:rPr>
          <w:rFonts w:ascii="Times New Roman" w:hAnsi="Times New Roman" w:cs="Times New Roman"/>
          <w:bCs/>
          <w:color w:val="000000"/>
          <w:sz w:val="28"/>
          <w:szCs w:val="28"/>
        </w:rPr>
        <w:t>б) умеренно опасные</w:t>
      </w:r>
      <w:r w:rsidR="00F553E8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82B32" w:rsidRDefault="00D346BB" w:rsidP="00D331B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5.</w:t>
      </w:r>
      <w:r w:rsidR="00804722" w:rsidRPr="00804722">
        <w:t xml:space="preserve"> </w:t>
      </w:r>
      <w:r w:rsidR="00804722" w:rsidRPr="00804722">
        <w:rPr>
          <w:rFonts w:ascii="Times New Roman" w:hAnsi="Times New Roman" w:cs="Times New Roman"/>
          <w:sz w:val="28"/>
          <w:szCs w:val="28"/>
        </w:rPr>
        <w:t>Противоопухолевые лекарственные</w:t>
      </w:r>
      <w:r w:rsidR="00804722">
        <w:rPr>
          <w:rFonts w:ascii="Times New Roman" w:hAnsi="Times New Roman" w:cs="Times New Roman"/>
          <w:sz w:val="28"/>
          <w:szCs w:val="28"/>
        </w:rPr>
        <w:t xml:space="preserve"> </w:t>
      </w:r>
      <w:r w:rsidR="00804722" w:rsidRPr="00804722">
        <w:rPr>
          <w:rFonts w:ascii="Times New Roman" w:hAnsi="Times New Roman" w:cs="Times New Roman"/>
          <w:sz w:val="28"/>
          <w:szCs w:val="28"/>
        </w:rPr>
        <w:t>средства, гормоны-эстрогены</w:t>
      </w:r>
      <w:r w:rsidR="00804722">
        <w:rPr>
          <w:rFonts w:ascii="Times New Roman" w:hAnsi="Times New Roman" w:cs="Times New Roman"/>
          <w:sz w:val="28"/>
          <w:szCs w:val="28"/>
        </w:rPr>
        <w:t>,</w:t>
      </w:r>
      <w:r w:rsidR="00804722" w:rsidRPr="00804722">
        <w:rPr>
          <w:rFonts w:ascii="Times New Roman" w:hAnsi="Times New Roman" w:cs="Times New Roman"/>
          <w:sz w:val="28"/>
          <w:szCs w:val="28"/>
        </w:rPr>
        <w:t xml:space="preserve"> </w:t>
      </w:r>
      <w:r w:rsidR="00804722">
        <w:rPr>
          <w:rFonts w:ascii="Times New Roman" w:hAnsi="Times New Roman" w:cs="Times New Roman"/>
          <w:sz w:val="28"/>
          <w:szCs w:val="28"/>
        </w:rPr>
        <w:t>тестостерон</w:t>
      </w:r>
      <w:r w:rsidR="00804722" w:rsidRPr="00254B7E">
        <w:rPr>
          <w:rFonts w:ascii="Times New Roman" w:hAnsi="Times New Roman" w:cs="Times New Roman"/>
          <w:sz w:val="28"/>
          <w:szCs w:val="28"/>
        </w:rPr>
        <w:t xml:space="preserve"> и его производны</w:t>
      </w:r>
      <w:r w:rsidR="00804722">
        <w:rPr>
          <w:rFonts w:ascii="Times New Roman" w:hAnsi="Times New Roman" w:cs="Times New Roman"/>
          <w:sz w:val="28"/>
          <w:szCs w:val="28"/>
        </w:rPr>
        <w:t>е</w:t>
      </w:r>
      <w:r w:rsidR="00035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получение синтетических гормонов на технологических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стадиях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7A4A5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619" w:rsidRPr="007031F1" w:rsidRDefault="005C5619" w:rsidP="00D331B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2B32" w:rsidRPr="0036392F" w:rsidRDefault="00EE5ED0" w:rsidP="00DC40D6">
      <w:pPr>
        <w:pStyle w:val="a3"/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Производства, </w:t>
      </w:r>
      <w:r w:rsidR="0036392F">
        <w:rPr>
          <w:rFonts w:ascii="Times New Roman" w:hAnsi="Times New Roman" w:cs="Times New Roman"/>
          <w:bCs/>
          <w:sz w:val="28"/>
          <w:szCs w:val="28"/>
        </w:rPr>
        <w:t>связанные с воздействием</w:t>
      </w:r>
      <w:r w:rsidR="00EF40A3" w:rsidRPr="00EF40A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F40A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на рабочих местах</w:t>
      </w:r>
      <w:r w:rsidR="0036392F">
        <w:rPr>
          <w:rFonts w:ascii="Times New Roman" w:hAnsi="Times New Roman" w:cs="Times New Roman"/>
          <w:bCs/>
          <w:sz w:val="28"/>
          <w:szCs w:val="28"/>
        </w:rPr>
        <w:t xml:space="preserve"> физических факторов</w:t>
      </w:r>
      <w:r w:rsidR="00646223" w:rsidRPr="0064622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D9076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производственной среды</w:t>
      </w:r>
      <w:r w:rsidR="006B0349">
        <w:rPr>
          <w:rStyle w:val="a6"/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footnoteReference w:id="8"/>
      </w:r>
      <w:r w:rsidR="00EF40A3">
        <w:rPr>
          <w:rFonts w:ascii="Times New Roman" w:hAnsi="Times New Roman" w:cs="Times New Roman"/>
          <w:bCs/>
          <w:sz w:val="28"/>
          <w:szCs w:val="28"/>
        </w:rPr>
        <w:t>:</w:t>
      </w:r>
    </w:p>
    <w:p w:rsidR="00582B32" w:rsidRDefault="00582B32" w:rsidP="00D331B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0075" w:rsidRDefault="002731DE" w:rsidP="00D331B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E572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311C8">
        <w:rPr>
          <w:rFonts w:ascii="Times New Roman" w:hAnsi="Times New Roman" w:cs="Times New Roman"/>
          <w:bCs/>
          <w:sz w:val="28"/>
          <w:szCs w:val="28"/>
        </w:rPr>
        <w:t>Виброакустические</w:t>
      </w:r>
      <w:proofErr w:type="spellEnd"/>
      <w:r w:rsidR="00C311C8">
        <w:rPr>
          <w:rFonts w:ascii="Times New Roman" w:hAnsi="Times New Roman" w:cs="Times New Roman"/>
          <w:bCs/>
          <w:sz w:val="28"/>
          <w:szCs w:val="28"/>
        </w:rPr>
        <w:t xml:space="preserve"> факторы</w:t>
      </w:r>
      <w:r w:rsidR="00A723D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"/>
      </w:r>
      <w:r w:rsidR="00B90075">
        <w:rPr>
          <w:rFonts w:ascii="Times New Roman" w:hAnsi="Times New Roman" w:cs="Times New Roman"/>
          <w:bCs/>
          <w:sz w:val="28"/>
          <w:szCs w:val="28"/>
        </w:rPr>
        <w:t>:</w:t>
      </w:r>
    </w:p>
    <w:p w:rsidR="00A64809" w:rsidRDefault="00B90075" w:rsidP="00D331B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311C8">
        <w:rPr>
          <w:rFonts w:ascii="Times New Roman" w:hAnsi="Times New Roman" w:cs="Times New Roman"/>
          <w:bCs/>
          <w:sz w:val="28"/>
          <w:szCs w:val="28"/>
        </w:rPr>
        <w:t xml:space="preserve">вибрация </w:t>
      </w:r>
      <w:r w:rsidR="00EE5725">
        <w:rPr>
          <w:rFonts w:ascii="Times New Roman" w:hAnsi="Times New Roman" w:cs="Times New Roman"/>
          <w:bCs/>
          <w:sz w:val="28"/>
          <w:szCs w:val="28"/>
        </w:rPr>
        <w:t>общая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2E66EB">
        <w:rPr>
          <w:rFonts w:ascii="Times New Roman" w:hAnsi="Times New Roman" w:cs="Times New Roman"/>
          <w:bCs/>
          <w:sz w:val="28"/>
          <w:szCs w:val="28"/>
        </w:rPr>
        <w:t xml:space="preserve">эквивалентном </w:t>
      </w:r>
      <w:r w:rsidRPr="00B90075">
        <w:rPr>
          <w:rFonts w:ascii="Times New Roman" w:hAnsi="Times New Roman" w:cs="Times New Roman"/>
          <w:bCs/>
          <w:sz w:val="28"/>
          <w:szCs w:val="28"/>
        </w:rPr>
        <w:t>корректированно</w:t>
      </w:r>
      <w:r w:rsidR="002E66EB">
        <w:rPr>
          <w:rFonts w:ascii="Times New Roman" w:hAnsi="Times New Roman" w:cs="Times New Roman"/>
          <w:bCs/>
          <w:sz w:val="28"/>
          <w:szCs w:val="28"/>
        </w:rPr>
        <w:t>м</w:t>
      </w:r>
      <w:r w:rsidRPr="00B90075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2E66EB">
        <w:rPr>
          <w:rFonts w:ascii="Times New Roman" w:hAnsi="Times New Roman" w:cs="Times New Roman"/>
          <w:bCs/>
          <w:sz w:val="28"/>
          <w:szCs w:val="28"/>
        </w:rPr>
        <w:t>е</w:t>
      </w:r>
      <w:r w:rsidRPr="00B900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0075">
        <w:rPr>
          <w:rFonts w:ascii="Times New Roman" w:hAnsi="Times New Roman" w:cs="Times New Roman"/>
          <w:bCs/>
          <w:sz w:val="28"/>
          <w:szCs w:val="28"/>
        </w:rPr>
        <w:t>виброускорения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423">
        <w:rPr>
          <w:rFonts w:ascii="Times New Roman" w:hAnsi="Times New Roman" w:cs="Times New Roman"/>
          <w:bCs/>
          <w:sz w:val="28"/>
          <w:szCs w:val="28"/>
        </w:rPr>
        <w:t>по ос</w:t>
      </w:r>
      <w:r w:rsidR="00DC00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13423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DC0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983">
        <w:rPr>
          <w:rFonts w:ascii="Times New Roman" w:hAnsi="Times New Roman" w:cs="Times New Roman"/>
          <w:bCs/>
          <w:sz w:val="28"/>
          <w:szCs w:val="28"/>
        </w:rPr>
        <w:t>свыше 112 дБ,</w:t>
      </w:r>
      <w:r w:rsidR="00513423">
        <w:rPr>
          <w:rFonts w:ascii="Times New Roman" w:hAnsi="Times New Roman" w:cs="Times New Roman"/>
          <w:bCs/>
          <w:sz w:val="28"/>
          <w:szCs w:val="28"/>
        </w:rPr>
        <w:t xml:space="preserve"> по оси </w:t>
      </w:r>
      <w:r w:rsidR="00DC00E4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="00DC00E4" w:rsidRPr="00DC0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0E4">
        <w:rPr>
          <w:rFonts w:ascii="Times New Roman" w:hAnsi="Times New Roman" w:cs="Times New Roman"/>
          <w:bCs/>
          <w:sz w:val="28"/>
          <w:szCs w:val="28"/>
        </w:rPr>
        <w:t>свыше 112 дБ</w:t>
      </w:r>
      <w:r w:rsidR="004B4983">
        <w:rPr>
          <w:rFonts w:ascii="Times New Roman" w:hAnsi="Times New Roman" w:cs="Times New Roman"/>
          <w:bCs/>
          <w:sz w:val="28"/>
          <w:szCs w:val="28"/>
        </w:rPr>
        <w:t>,</w:t>
      </w:r>
      <w:r w:rsidR="00DC00E4">
        <w:rPr>
          <w:rFonts w:ascii="Times New Roman" w:hAnsi="Times New Roman" w:cs="Times New Roman"/>
          <w:bCs/>
          <w:sz w:val="28"/>
          <w:szCs w:val="28"/>
        </w:rPr>
        <w:t xml:space="preserve"> по оси</w:t>
      </w:r>
      <w:r w:rsidR="00DC00E4" w:rsidRPr="00DC0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423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4D1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423">
        <w:rPr>
          <w:rFonts w:ascii="Times New Roman" w:hAnsi="Times New Roman" w:cs="Times New Roman"/>
          <w:bCs/>
          <w:sz w:val="28"/>
          <w:szCs w:val="28"/>
        </w:rPr>
        <w:t>свыше 115 дБ</w:t>
      </w:r>
      <w:r w:rsidR="00A64809">
        <w:rPr>
          <w:rFonts w:ascii="Times New Roman" w:hAnsi="Times New Roman" w:cs="Times New Roman"/>
          <w:bCs/>
          <w:sz w:val="28"/>
          <w:szCs w:val="28"/>
        </w:rPr>
        <w:t>;</w:t>
      </w:r>
    </w:p>
    <w:p w:rsidR="00B90075" w:rsidRDefault="00B90075" w:rsidP="00D331B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C311C8">
        <w:rPr>
          <w:rFonts w:ascii="Times New Roman" w:hAnsi="Times New Roman" w:cs="Times New Roman"/>
          <w:bCs/>
          <w:sz w:val="28"/>
          <w:szCs w:val="28"/>
        </w:rPr>
        <w:t xml:space="preserve">вибрация </w:t>
      </w:r>
      <w:r>
        <w:rPr>
          <w:rFonts w:ascii="Times New Roman" w:hAnsi="Times New Roman" w:cs="Times New Roman"/>
          <w:bCs/>
          <w:sz w:val="28"/>
          <w:szCs w:val="28"/>
        </w:rPr>
        <w:t>локальная</w:t>
      </w:r>
      <w:r w:rsidR="00C05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008">
        <w:rPr>
          <w:rFonts w:ascii="Times New Roman" w:hAnsi="Times New Roman" w:cs="Times New Roman"/>
          <w:bCs/>
          <w:sz w:val="28"/>
          <w:szCs w:val="28"/>
        </w:rPr>
        <w:t xml:space="preserve">при превышении </w:t>
      </w:r>
      <w:r w:rsidR="001E5008" w:rsidRPr="00B90075">
        <w:rPr>
          <w:rFonts w:ascii="Times New Roman" w:hAnsi="Times New Roman" w:cs="Times New Roman"/>
          <w:bCs/>
          <w:sz w:val="28"/>
          <w:szCs w:val="28"/>
        </w:rPr>
        <w:t xml:space="preserve">корректированного уровня </w:t>
      </w:r>
      <w:proofErr w:type="spellStart"/>
      <w:r w:rsidR="001E5008" w:rsidRPr="00B90075">
        <w:rPr>
          <w:rFonts w:ascii="Times New Roman" w:hAnsi="Times New Roman" w:cs="Times New Roman"/>
          <w:bCs/>
          <w:sz w:val="28"/>
          <w:szCs w:val="28"/>
        </w:rPr>
        <w:t>виброускорения</w:t>
      </w:r>
      <w:proofErr w:type="spellEnd"/>
      <w:r w:rsidR="001E5008">
        <w:rPr>
          <w:rFonts w:ascii="Times New Roman" w:hAnsi="Times New Roman" w:cs="Times New Roman"/>
          <w:bCs/>
          <w:sz w:val="28"/>
          <w:szCs w:val="28"/>
        </w:rPr>
        <w:t xml:space="preserve"> выше 126 дБ.</w:t>
      </w:r>
    </w:p>
    <w:p w:rsidR="00A64809" w:rsidRDefault="00930B8B" w:rsidP="00D331B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6169C">
        <w:rPr>
          <w:rFonts w:ascii="Times New Roman" w:hAnsi="Times New Roman" w:cs="Times New Roman"/>
          <w:bCs/>
          <w:sz w:val="28"/>
          <w:szCs w:val="28"/>
        </w:rPr>
        <w:t>) и</w:t>
      </w:r>
      <w:r w:rsidR="00A64809">
        <w:rPr>
          <w:rFonts w:ascii="Times New Roman" w:hAnsi="Times New Roman" w:cs="Times New Roman"/>
          <w:bCs/>
          <w:sz w:val="28"/>
          <w:szCs w:val="28"/>
        </w:rPr>
        <w:t>нфразвук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общем уровне звукового давления выше 110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дБЛин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(для колеблющегося во времени и прерывистого инфразвука – выше 120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дБЛин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64809">
        <w:rPr>
          <w:rFonts w:ascii="Times New Roman" w:hAnsi="Times New Roman" w:cs="Times New Roman"/>
          <w:bCs/>
          <w:sz w:val="28"/>
          <w:szCs w:val="28"/>
        </w:rPr>
        <w:t>;</w:t>
      </w:r>
    </w:p>
    <w:p w:rsidR="00904B5E" w:rsidRPr="00E14194" w:rsidRDefault="00CE5068" w:rsidP="00D33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64809">
        <w:rPr>
          <w:rFonts w:ascii="Times New Roman" w:hAnsi="Times New Roman" w:cs="Times New Roman"/>
          <w:bCs/>
          <w:sz w:val="28"/>
          <w:szCs w:val="28"/>
        </w:rPr>
        <w:t>. Ионизир</w:t>
      </w:r>
      <w:r w:rsidR="00FE6DC4">
        <w:rPr>
          <w:rFonts w:ascii="Times New Roman" w:hAnsi="Times New Roman" w:cs="Times New Roman"/>
          <w:bCs/>
          <w:sz w:val="28"/>
          <w:szCs w:val="28"/>
        </w:rPr>
        <w:t>ующее излучение</w:t>
      </w:r>
      <w:r w:rsidR="00904B5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04B5E" w:rsidRPr="00E14194">
        <w:rPr>
          <w:rFonts w:ascii="Times New Roman" w:hAnsi="Times New Roman" w:cs="Times New Roman"/>
          <w:sz w:val="28"/>
          <w:szCs w:val="28"/>
        </w:rPr>
        <w:t xml:space="preserve">эквивалентная доза на поверхности нижней части области живота не должна превышать 1 </w:t>
      </w:r>
      <w:proofErr w:type="spellStart"/>
      <w:r w:rsidR="00904B5E" w:rsidRPr="00E14194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904B5E" w:rsidRPr="00E14194">
        <w:rPr>
          <w:rFonts w:ascii="Times New Roman" w:hAnsi="Times New Roman" w:cs="Times New Roman"/>
          <w:sz w:val="28"/>
          <w:szCs w:val="28"/>
        </w:rPr>
        <w:t xml:space="preserve"> в месяц, а поступление радионуклидов в</w:t>
      </w:r>
      <w:r w:rsidR="005528F8">
        <w:rPr>
          <w:rFonts w:ascii="Times New Roman" w:hAnsi="Times New Roman" w:cs="Times New Roman"/>
          <w:sz w:val="28"/>
          <w:szCs w:val="28"/>
        </w:rPr>
        <w:t xml:space="preserve"> </w:t>
      </w:r>
      <w:r w:rsidR="00904B5E" w:rsidRPr="00E14194">
        <w:rPr>
          <w:rFonts w:ascii="Times New Roman" w:hAnsi="Times New Roman" w:cs="Times New Roman"/>
          <w:sz w:val="28"/>
          <w:szCs w:val="28"/>
        </w:rPr>
        <w:t>организм за год не должно быть более 1/20 предела годового поступления для персонала</w:t>
      </w:r>
      <w:r w:rsidR="00904B5E">
        <w:rPr>
          <w:rFonts w:ascii="Times New Roman" w:hAnsi="Times New Roman" w:cs="Times New Roman"/>
          <w:sz w:val="28"/>
          <w:szCs w:val="28"/>
        </w:rPr>
        <w:t>)</w:t>
      </w:r>
      <w:r w:rsidR="00944E95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904B5E">
        <w:rPr>
          <w:rFonts w:ascii="Times New Roman" w:hAnsi="Times New Roman" w:cs="Times New Roman"/>
          <w:sz w:val="28"/>
          <w:szCs w:val="28"/>
        </w:rPr>
        <w:t>;</w:t>
      </w:r>
    </w:p>
    <w:p w:rsidR="00EF40A3" w:rsidRDefault="00CE5068" w:rsidP="00D331B5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B7440">
        <w:rPr>
          <w:rFonts w:ascii="Times New Roman" w:hAnsi="Times New Roman" w:cs="Times New Roman"/>
          <w:bCs/>
          <w:sz w:val="28"/>
          <w:szCs w:val="28"/>
        </w:rPr>
        <w:t>. Микроклимат производственных помещений</w:t>
      </w:r>
      <w:r w:rsidR="00944E9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"/>
      </w:r>
      <w:r w:rsidR="00DA3EEB">
        <w:rPr>
          <w:rFonts w:ascii="Times New Roman" w:hAnsi="Times New Roman" w:cs="Times New Roman"/>
          <w:bCs/>
          <w:sz w:val="28"/>
          <w:szCs w:val="28"/>
        </w:rPr>
        <w:t>.</w:t>
      </w:r>
    </w:p>
    <w:p w:rsidR="00EF40A3" w:rsidRPr="00734FD5" w:rsidRDefault="00EF40A3" w:rsidP="00E5458B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85A4A" w:rsidRDefault="00A74B84" w:rsidP="00E545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</w:t>
      </w:r>
      <w:r w:rsidR="00F55782">
        <w:rPr>
          <w:rFonts w:ascii="Times New Roman" w:hAnsi="Times New Roman" w:cs="Times New Roman"/>
          <w:sz w:val="28"/>
          <w:szCs w:val="28"/>
        </w:rPr>
        <w:t xml:space="preserve"> с вредными и (или) опасными условиями труда</w:t>
      </w:r>
    </w:p>
    <w:p w:rsidR="00865850" w:rsidRPr="00865850" w:rsidRDefault="00865850" w:rsidP="00E5458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B52275" w:rsidRDefault="00B52275" w:rsidP="00B522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52275">
        <w:rPr>
          <w:rFonts w:ascii="Times New Roman" w:hAnsi="Times New Roman" w:cs="Times New Roman"/>
          <w:sz w:val="28"/>
          <w:szCs w:val="28"/>
        </w:rPr>
        <w:t>Работы, связанные с подъемом и перемещением тяжестей вручную</w:t>
      </w:r>
      <w:r w:rsidR="00B7405C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B52275">
        <w:rPr>
          <w:rFonts w:ascii="Times New Roman" w:hAnsi="Times New Roman" w:cs="Times New Roman"/>
          <w:sz w:val="28"/>
          <w:szCs w:val="28"/>
        </w:rPr>
        <w:t>.</w:t>
      </w:r>
    </w:p>
    <w:p w:rsidR="001E6F84" w:rsidRDefault="00B05DB6" w:rsidP="00560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DB6">
        <w:rPr>
          <w:rFonts w:ascii="Times New Roman" w:hAnsi="Times New Roman" w:cs="Times New Roman"/>
          <w:sz w:val="28"/>
          <w:szCs w:val="28"/>
        </w:rPr>
        <w:t>1</w:t>
      </w:r>
      <w:r w:rsidR="00827968">
        <w:rPr>
          <w:rFonts w:ascii="Times New Roman" w:hAnsi="Times New Roman" w:cs="Times New Roman"/>
          <w:sz w:val="28"/>
          <w:szCs w:val="28"/>
        </w:rPr>
        <w:t>0</w:t>
      </w:r>
      <w:r w:rsidR="00865850" w:rsidRPr="00517A29">
        <w:rPr>
          <w:rFonts w:ascii="Times New Roman" w:hAnsi="Times New Roman" w:cs="Times New Roman"/>
          <w:sz w:val="28"/>
          <w:szCs w:val="28"/>
        </w:rPr>
        <w:t>. Подземные работы в г</w:t>
      </w:r>
      <w:r w:rsidR="00D75D11">
        <w:rPr>
          <w:rFonts w:ascii="Times New Roman" w:hAnsi="Times New Roman" w:cs="Times New Roman"/>
          <w:sz w:val="28"/>
          <w:szCs w:val="28"/>
        </w:rPr>
        <w:t xml:space="preserve">орнодобывающей промышленности, </w:t>
      </w:r>
      <w:r w:rsidR="00865850" w:rsidRPr="00517A29">
        <w:rPr>
          <w:rFonts w:ascii="Times New Roman" w:hAnsi="Times New Roman" w:cs="Times New Roman"/>
          <w:sz w:val="28"/>
          <w:szCs w:val="28"/>
        </w:rPr>
        <w:t>на стро</w:t>
      </w:r>
      <w:r w:rsidR="00D75D11">
        <w:rPr>
          <w:rFonts w:ascii="Times New Roman" w:hAnsi="Times New Roman" w:cs="Times New Roman"/>
          <w:sz w:val="28"/>
          <w:szCs w:val="28"/>
        </w:rPr>
        <w:t xml:space="preserve">ительстве подземных сооружений и подземной добыче нефти </w:t>
      </w:r>
      <w:r w:rsidR="00865850" w:rsidRPr="00517A29">
        <w:rPr>
          <w:rFonts w:ascii="Times New Roman" w:hAnsi="Times New Roman" w:cs="Times New Roman"/>
          <w:sz w:val="28"/>
          <w:szCs w:val="28"/>
        </w:rPr>
        <w:t xml:space="preserve">за </w:t>
      </w:r>
      <w:r w:rsidR="00865850" w:rsidRPr="00517A29">
        <w:rPr>
          <w:rFonts w:ascii="Times New Roman" w:hAnsi="Times New Roman" w:cs="Times New Roman"/>
          <w:sz w:val="28"/>
          <w:szCs w:val="28"/>
        </w:rPr>
        <w:lastRenderedPageBreak/>
        <w:t>исключением работ, выполняемых женщинами, занимающими руководящие посты и не выполняющими физической работы; женщинами, занятыми санитарным и бытовым обслуживанием; женщинами, проходящими курс обучения и допущенными к стажировке в подземных частях организации; женщинами, которые должны спускаться время от времени в подземные части организации для выполнения работ нефизического характера</w:t>
      </w:r>
      <w:r w:rsidR="00FD7088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1E6F84">
        <w:rPr>
          <w:rFonts w:ascii="Times New Roman" w:hAnsi="Times New Roman" w:cs="Times New Roman"/>
          <w:sz w:val="28"/>
          <w:szCs w:val="28"/>
        </w:rPr>
        <w:t>.</w:t>
      </w:r>
    </w:p>
    <w:p w:rsidR="0032438B" w:rsidRPr="00254B7E" w:rsidRDefault="001E6F84" w:rsidP="00324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1B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1B29">
        <w:rPr>
          <w:rFonts w:ascii="Times New Roman" w:hAnsi="Times New Roman" w:cs="Times New Roman"/>
          <w:sz w:val="28"/>
          <w:szCs w:val="28"/>
        </w:rPr>
        <w:t>Зачистные</w:t>
      </w:r>
      <w:proofErr w:type="spellEnd"/>
      <w:r w:rsidR="00361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B29">
        <w:rPr>
          <w:rFonts w:ascii="Times New Roman" w:hAnsi="Times New Roman" w:cs="Times New Roman"/>
          <w:sz w:val="28"/>
          <w:szCs w:val="28"/>
        </w:rPr>
        <w:t>ошкрябочные</w:t>
      </w:r>
      <w:proofErr w:type="spellEnd"/>
      <w:r w:rsidR="00361B29">
        <w:rPr>
          <w:rFonts w:ascii="Times New Roman" w:hAnsi="Times New Roman" w:cs="Times New Roman"/>
          <w:sz w:val="28"/>
          <w:szCs w:val="28"/>
        </w:rPr>
        <w:t xml:space="preserve">, </w:t>
      </w:r>
      <w:r w:rsidR="0032438B" w:rsidRPr="00254B7E">
        <w:rPr>
          <w:rFonts w:ascii="Times New Roman" w:hAnsi="Times New Roman" w:cs="Times New Roman"/>
          <w:sz w:val="28"/>
          <w:szCs w:val="28"/>
        </w:rPr>
        <w:t>малярные</w:t>
      </w:r>
      <w:r w:rsidR="00361B29">
        <w:rPr>
          <w:rFonts w:ascii="Times New Roman" w:hAnsi="Times New Roman" w:cs="Times New Roman"/>
          <w:sz w:val="28"/>
          <w:szCs w:val="28"/>
        </w:rPr>
        <w:t xml:space="preserve"> и плотницкие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 работы в судовых и железнодорожных цистернах, судовых танках жидкого топлива и нефтеналивных судов, коффердамах, фо</w:t>
      </w:r>
      <w:proofErr w:type="gramStart"/>
      <w:r w:rsidR="0032438B" w:rsidRPr="00254B7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2438B" w:rsidRPr="00254B7E">
        <w:rPr>
          <w:rFonts w:ascii="Times New Roman" w:hAnsi="Times New Roman" w:cs="Times New Roman"/>
          <w:sz w:val="28"/>
          <w:szCs w:val="28"/>
        </w:rPr>
        <w:t xml:space="preserve"> и ахтерпиках, цепных ящиках, междудонных и междубортных пространствах и других труднодоступных местах</w:t>
      </w:r>
      <w:r w:rsidR="0032438B">
        <w:rPr>
          <w:rFonts w:ascii="Times New Roman" w:hAnsi="Times New Roman" w:cs="Times New Roman"/>
          <w:sz w:val="28"/>
          <w:szCs w:val="28"/>
        </w:rPr>
        <w:t>;</w:t>
      </w:r>
    </w:p>
    <w:p w:rsidR="0032438B" w:rsidRPr="00254B7E" w:rsidRDefault="00674E94" w:rsidP="00324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 по непосредственному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 тушени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32438B">
        <w:rPr>
          <w:rFonts w:ascii="Times New Roman" w:hAnsi="Times New Roman" w:cs="Times New Roman"/>
          <w:sz w:val="28"/>
          <w:szCs w:val="28"/>
        </w:rPr>
        <w:t>;</w:t>
      </w:r>
    </w:p>
    <w:p w:rsidR="0032438B" w:rsidRPr="00254B7E" w:rsidRDefault="00D40253" w:rsidP="00324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438B" w:rsidRPr="00254B7E">
        <w:rPr>
          <w:rFonts w:ascii="Times New Roman" w:hAnsi="Times New Roman" w:cs="Times New Roman"/>
          <w:sz w:val="28"/>
          <w:szCs w:val="28"/>
        </w:rPr>
        <w:t>. Водолаз</w:t>
      </w:r>
      <w:r w:rsidR="0032438B">
        <w:rPr>
          <w:rFonts w:ascii="Times New Roman" w:hAnsi="Times New Roman" w:cs="Times New Roman"/>
          <w:sz w:val="28"/>
          <w:szCs w:val="28"/>
        </w:rPr>
        <w:t>ные работы;</w:t>
      </w:r>
    </w:p>
    <w:p w:rsidR="00461A7E" w:rsidRDefault="00D40253" w:rsidP="00EF40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. </w:t>
      </w:r>
      <w:r w:rsidR="0032438B">
        <w:rPr>
          <w:rFonts w:ascii="Times New Roman" w:hAnsi="Times New Roman" w:cs="Times New Roman"/>
          <w:sz w:val="28"/>
          <w:szCs w:val="28"/>
        </w:rPr>
        <w:t>Чистка и ремонт котлов</w:t>
      </w:r>
      <w:r w:rsidR="007D16B3" w:rsidRPr="007D16B3">
        <w:rPr>
          <w:rFonts w:ascii="Times New Roman" w:hAnsi="Times New Roman" w:cs="Times New Roman"/>
          <w:sz w:val="28"/>
          <w:szCs w:val="28"/>
        </w:rPr>
        <w:t xml:space="preserve"> </w:t>
      </w:r>
      <w:r w:rsidR="007D16B3">
        <w:rPr>
          <w:rFonts w:ascii="Times New Roman" w:hAnsi="Times New Roman" w:cs="Times New Roman"/>
          <w:sz w:val="28"/>
          <w:szCs w:val="28"/>
        </w:rPr>
        <w:t xml:space="preserve">(паровых, </w:t>
      </w:r>
      <w:r w:rsidR="007D16B3" w:rsidRPr="00254B7E">
        <w:rPr>
          <w:rFonts w:ascii="Times New Roman" w:hAnsi="Times New Roman" w:cs="Times New Roman"/>
          <w:sz w:val="28"/>
          <w:szCs w:val="28"/>
        </w:rPr>
        <w:t>водогрейных</w:t>
      </w:r>
      <w:r w:rsidR="007D16B3">
        <w:rPr>
          <w:rFonts w:ascii="Times New Roman" w:hAnsi="Times New Roman" w:cs="Times New Roman"/>
          <w:sz w:val="28"/>
          <w:szCs w:val="28"/>
        </w:rPr>
        <w:t xml:space="preserve"> и пр.)</w:t>
      </w:r>
      <w:r w:rsidR="00103AFB">
        <w:rPr>
          <w:rFonts w:ascii="Times New Roman" w:hAnsi="Times New Roman" w:cs="Times New Roman"/>
          <w:sz w:val="28"/>
          <w:szCs w:val="28"/>
        </w:rPr>
        <w:t xml:space="preserve"> вручную</w:t>
      </w:r>
      <w:r w:rsidR="0032438B">
        <w:rPr>
          <w:rFonts w:ascii="Times New Roman" w:hAnsi="Times New Roman" w:cs="Times New Roman"/>
          <w:sz w:val="28"/>
          <w:szCs w:val="28"/>
        </w:rPr>
        <w:t>;</w:t>
      </w:r>
    </w:p>
    <w:p w:rsidR="0032438B" w:rsidRPr="00254B7E" w:rsidRDefault="00D40253" w:rsidP="00324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. </w:t>
      </w:r>
      <w:r w:rsidR="0032438B">
        <w:rPr>
          <w:rFonts w:ascii="Times New Roman" w:hAnsi="Times New Roman" w:cs="Times New Roman"/>
          <w:sz w:val="28"/>
          <w:szCs w:val="28"/>
        </w:rPr>
        <w:t>Работы по размолу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 пека</w:t>
      </w:r>
      <w:r>
        <w:rPr>
          <w:rFonts w:ascii="Times New Roman" w:hAnsi="Times New Roman" w:cs="Times New Roman"/>
          <w:sz w:val="28"/>
          <w:szCs w:val="28"/>
        </w:rPr>
        <w:t>, выполняемые вручную</w:t>
      </w:r>
      <w:r w:rsidR="0032438B">
        <w:rPr>
          <w:rFonts w:ascii="Times New Roman" w:hAnsi="Times New Roman" w:cs="Times New Roman"/>
          <w:sz w:val="28"/>
          <w:szCs w:val="28"/>
        </w:rPr>
        <w:t>;</w:t>
      </w:r>
    </w:p>
    <w:p w:rsidR="0032438B" w:rsidRPr="00254B7E" w:rsidRDefault="005C70FE" w:rsidP="00324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2438B">
        <w:rPr>
          <w:rFonts w:ascii="Times New Roman" w:hAnsi="Times New Roman" w:cs="Times New Roman"/>
          <w:sz w:val="28"/>
          <w:szCs w:val="28"/>
        </w:rPr>
        <w:t>. Работы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 по очистке</w:t>
      </w:r>
      <w:r w:rsidR="005A173C">
        <w:rPr>
          <w:rFonts w:ascii="Times New Roman" w:hAnsi="Times New Roman" w:cs="Times New Roman"/>
          <w:sz w:val="28"/>
          <w:szCs w:val="28"/>
        </w:rPr>
        <w:t xml:space="preserve"> и ремонту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 </w:t>
      </w:r>
      <w:r w:rsidR="00103AFB">
        <w:rPr>
          <w:rFonts w:ascii="Times New Roman" w:hAnsi="Times New Roman" w:cs="Times New Roman"/>
          <w:sz w:val="28"/>
          <w:szCs w:val="28"/>
        </w:rPr>
        <w:t>канализационной сети</w:t>
      </w:r>
      <w:r w:rsidR="0032438B">
        <w:rPr>
          <w:rFonts w:ascii="Times New Roman" w:hAnsi="Times New Roman" w:cs="Times New Roman"/>
          <w:sz w:val="28"/>
          <w:szCs w:val="28"/>
        </w:rPr>
        <w:t>;</w:t>
      </w:r>
    </w:p>
    <w:p w:rsidR="0032438B" w:rsidRDefault="00A556F6" w:rsidP="00103A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6C1F">
        <w:rPr>
          <w:rFonts w:ascii="Times New Roman" w:hAnsi="Times New Roman" w:cs="Times New Roman"/>
          <w:sz w:val="28"/>
          <w:szCs w:val="28"/>
        </w:rPr>
        <w:t>7</w:t>
      </w:r>
      <w:r w:rsidR="0032438B">
        <w:rPr>
          <w:rFonts w:ascii="Times New Roman" w:hAnsi="Times New Roman" w:cs="Times New Roman"/>
          <w:sz w:val="28"/>
          <w:szCs w:val="28"/>
        </w:rPr>
        <w:t xml:space="preserve">. </w:t>
      </w:r>
      <w:r w:rsidR="00CF7B6A">
        <w:rPr>
          <w:rFonts w:ascii="Times New Roman" w:hAnsi="Times New Roman" w:cs="Times New Roman"/>
          <w:sz w:val="28"/>
          <w:szCs w:val="28"/>
        </w:rPr>
        <w:t>Работы по очистке</w:t>
      </w:r>
      <w:r w:rsidR="00742359">
        <w:rPr>
          <w:rFonts w:ascii="Times New Roman" w:hAnsi="Times New Roman" w:cs="Times New Roman"/>
          <w:sz w:val="28"/>
          <w:szCs w:val="28"/>
        </w:rPr>
        <w:t xml:space="preserve"> и по обслуживанию</w:t>
      </w:r>
      <w:r w:rsidR="0032438B" w:rsidRPr="00254B7E">
        <w:rPr>
          <w:rFonts w:ascii="Times New Roman" w:hAnsi="Times New Roman" w:cs="Times New Roman"/>
          <w:sz w:val="28"/>
          <w:szCs w:val="28"/>
        </w:rPr>
        <w:t xml:space="preserve"> труб, печей</w:t>
      </w:r>
      <w:r w:rsidR="00742359">
        <w:rPr>
          <w:rFonts w:ascii="Times New Roman" w:hAnsi="Times New Roman" w:cs="Times New Roman"/>
          <w:sz w:val="28"/>
          <w:szCs w:val="28"/>
        </w:rPr>
        <w:t xml:space="preserve"> (доменных, коксовых</w:t>
      </w:r>
      <w:r w:rsidR="00D346BB">
        <w:rPr>
          <w:rFonts w:ascii="Times New Roman" w:hAnsi="Times New Roman" w:cs="Times New Roman"/>
          <w:sz w:val="28"/>
          <w:szCs w:val="28"/>
        </w:rPr>
        <w:t>, шахтных,</w:t>
      </w:r>
      <w:r w:rsidR="00D346BB" w:rsidRPr="00D346BB">
        <w:rPr>
          <w:rFonts w:ascii="Times New Roman" w:hAnsi="Times New Roman" w:cs="Times New Roman"/>
          <w:sz w:val="28"/>
          <w:szCs w:val="28"/>
        </w:rPr>
        <w:t xml:space="preserve"> </w:t>
      </w:r>
      <w:r w:rsidR="00D346BB" w:rsidRPr="00517A29">
        <w:rPr>
          <w:rFonts w:ascii="Times New Roman" w:hAnsi="Times New Roman" w:cs="Times New Roman"/>
          <w:sz w:val="28"/>
          <w:szCs w:val="28"/>
        </w:rPr>
        <w:t>агломерационных</w:t>
      </w:r>
      <w:r w:rsidR="00742359">
        <w:rPr>
          <w:rFonts w:ascii="Times New Roman" w:hAnsi="Times New Roman" w:cs="Times New Roman"/>
          <w:sz w:val="28"/>
          <w:szCs w:val="28"/>
        </w:rPr>
        <w:t xml:space="preserve"> и пр.), </w:t>
      </w:r>
      <w:r w:rsidR="0032438B" w:rsidRPr="00254B7E">
        <w:rPr>
          <w:rFonts w:ascii="Times New Roman" w:hAnsi="Times New Roman" w:cs="Times New Roman"/>
          <w:sz w:val="28"/>
          <w:szCs w:val="28"/>
        </w:rPr>
        <w:t>газоходов</w:t>
      </w:r>
      <w:r w:rsidR="00103AFB">
        <w:rPr>
          <w:rFonts w:ascii="Times New Roman" w:hAnsi="Times New Roman" w:cs="Times New Roman"/>
          <w:sz w:val="28"/>
          <w:szCs w:val="28"/>
        </w:rPr>
        <w:t>;</w:t>
      </w:r>
    </w:p>
    <w:p w:rsidR="00DB7440" w:rsidRDefault="00A556F6" w:rsidP="00D01CBC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861">
        <w:rPr>
          <w:rFonts w:ascii="Times New Roman" w:hAnsi="Times New Roman" w:cs="Times New Roman"/>
          <w:sz w:val="28"/>
          <w:szCs w:val="28"/>
        </w:rPr>
        <w:t>8</w:t>
      </w:r>
      <w:r w:rsidR="00DB7440" w:rsidRPr="00DB7440">
        <w:rPr>
          <w:rFonts w:ascii="Times New Roman" w:hAnsi="Times New Roman" w:cs="Times New Roman"/>
          <w:sz w:val="28"/>
          <w:szCs w:val="28"/>
        </w:rPr>
        <w:t xml:space="preserve">. </w:t>
      </w:r>
      <w:r w:rsidR="00560245">
        <w:rPr>
          <w:rFonts w:ascii="Times New Roman" w:hAnsi="Times New Roman" w:cs="Times New Roman"/>
          <w:sz w:val="28"/>
          <w:szCs w:val="28"/>
        </w:rPr>
        <w:t xml:space="preserve">Кессонные работы. </w:t>
      </w:r>
      <w:r w:rsidR="00865850" w:rsidRPr="00517A29">
        <w:rPr>
          <w:rFonts w:ascii="Times New Roman" w:hAnsi="Times New Roman" w:cs="Times New Roman"/>
          <w:sz w:val="28"/>
          <w:szCs w:val="28"/>
        </w:rPr>
        <w:t xml:space="preserve">Герметизация внутри кессон </w:t>
      </w:r>
      <w:r w:rsidR="00DB7440">
        <w:rPr>
          <w:rFonts w:ascii="Times New Roman" w:hAnsi="Times New Roman" w:cs="Times New Roman"/>
          <w:sz w:val="28"/>
          <w:szCs w:val="28"/>
        </w:rPr>
        <w:t>–</w:t>
      </w:r>
      <w:r w:rsidR="00865850" w:rsidRPr="00517A29">
        <w:rPr>
          <w:rFonts w:ascii="Times New Roman" w:hAnsi="Times New Roman" w:cs="Times New Roman"/>
          <w:sz w:val="28"/>
          <w:szCs w:val="28"/>
        </w:rPr>
        <w:t xml:space="preserve"> баков</w:t>
      </w:r>
      <w:r w:rsidR="00DB7440">
        <w:rPr>
          <w:rFonts w:ascii="Times New Roman" w:hAnsi="Times New Roman" w:cs="Times New Roman"/>
          <w:sz w:val="28"/>
          <w:szCs w:val="28"/>
        </w:rPr>
        <w:t>;</w:t>
      </w:r>
    </w:p>
    <w:p w:rsidR="00865850" w:rsidRPr="00517A29" w:rsidRDefault="00A556F6" w:rsidP="00D01C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2B3C">
        <w:rPr>
          <w:rFonts w:ascii="Times New Roman" w:hAnsi="Times New Roman" w:cs="Times New Roman"/>
          <w:sz w:val="28"/>
          <w:szCs w:val="28"/>
        </w:rPr>
        <w:t>9</w:t>
      </w:r>
      <w:r w:rsidR="00D01CBC">
        <w:rPr>
          <w:rFonts w:ascii="Times New Roman" w:hAnsi="Times New Roman" w:cs="Times New Roman"/>
          <w:sz w:val="28"/>
          <w:szCs w:val="28"/>
        </w:rPr>
        <w:t>. Работы по управлению гидромонитором</w:t>
      </w:r>
      <w:r w:rsidR="00B32B3C">
        <w:rPr>
          <w:rFonts w:ascii="Times New Roman" w:hAnsi="Times New Roman" w:cs="Times New Roman"/>
          <w:sz w:val="28"/>
          <w:szCs w:val="28"/>
        </w:rPr>
        <w:t xml:space="preserve"> (при выполнении работ водолазами)</w:t>
      </w:r>
      <w:r w:rsidR="00D01CBC">
        <w:rPr>
          <w:rFonts w:ascii="Times New Roman" w:hAnsi="Times New Roman" w:cs="Times New Roman"/>
          <w:sz w:val="28"/>
          <w:szCs w:val="28"/>
        </w:rPr>
        <w:t>;</w:t>
      </w:r>
    </w:p>
    <w:p w:rsidR="000E1A51" w:rsidRDefault="00D644D5" w:rsidP="000E1A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3142">
        <w:rPr>
          <w:rFonts w:ascii="Times New Roman" w:hAnsi="Times New Roman" w:cs="Times New Roman"/>
          <w:sz w:val="28"/>
          <w:szCs w:val="28"/>
        </w:rPr>
        <w:t>.</w:t>
      </w:r>
      <w:r w:rsidR="00953817">
        <w:rPr>
          <w:rFonts w:ascii="Times New Roman" w:hAnsi="Times New Roman" w:cs="Times New Roman"/>
          <w:sz w:val="28"/>
          <w:szCs w:val="28"/>
        </w:rPr>
        <w:t xml:space="preserve"> </w:t>
      </w:r>
      <w:r w:rsidR="001E06F3">
        <w:rPr>
          <w:rFonts w:ascii="Times New Roman" w:hAnsi="Times New Roman" w:cs="Times New Roman"/>
          <w:sz w:val="28"/>
          <w:szCs w:val="28"/>
        </w:rPr>
        <w:t>Работы по погрузке</w:t>
      </w:r>
      <w:r w:rsidR="00D07238" w:rsidRPr="00D0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вручную</w:t>
      </w:r>
      <w:r w:rsidRPr="00254B7E">
        <w:rPr>
          <w:rFonts w:ascii="Times New Roman" w:hAnsi="Times New Roman" w:cs="Times New Roman"/>
          <w:sz w:val="28"/>
          <w:szCs w:val="28"/>
        </w:rPr>
        <w:t xml:space="preserve"> </w:t>
      </w:r>
      <w:r w:rsidR="00D07238" w:rsidRPr="00254B7E">
        <w:rPr>
          <w:rFonts w:ascii="Times New Roman" w:hAnsi="Times New Roman" w:cs="Times New Roman"/>
          <w:sz w:val="28"/>
          <w:szCs w:val="28"/>
        </w:rPr>
        <w:t>деревьев, хлыстов</w:t>
      </w:r>
      <w:r w:rsidR="00D07238">
        <w:rPr>
          <w:rFonts w:ascii="Times New Roman" w:hAnsi="Times New Roman" w:cs="Times New Roman"/>
          <w:sz w:val="28"/>
          <w:szCs w:val="28"/>
        </w:rPr>
        <w:t xml:space="preserve"> и круглых материалов</w:t>
      </w:r>
      <w:r w:rsidR="00183142">
        <w:rPr>
          <w:rFonts w:ascii="Times New Roman" w:hAnsi="Times New Roman" w:cs="Times New Roman"/>
          <w:sz w:val="28"/>
          <w:szCs w:val="28"/>
        </w:rPr>
        <w:t>,</w:t>
      </w:r>
      <w:r w:rsidR="001E06F3">
        <w:rPr>
          <w:rFonts w:ascii="Times New Roman" w:hAnsi="Times New Roman" w:cs="Times New Roman"/>
          <w:sz w:val="28"/>
          <w:szCs w:val="28"/>
        </w:rPr>
        <w:t xml:space="preserve"> разгрузке </w:t>
      </w:r>
      <w:r w:rsidR="00D0723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E06F3">
        <w:rPr>
          <w:rFonts w:ascii="Times New Roman" w:hAnsi="Times New Roman" w:cs="Times New Roman"/>
          <w:sz w:val="28"/>
          <w:szCs w:val="28"/>
        </w:rPr>
        <w:t>штабелевке</w:t>
      </w:r>
      <w:proofErr w:type="spellEnd"/>
      <w:r w:rsidR="000E1A51" w:rsidRPr="00254B7E">
        <w:rPr>
          <w:rFonts w:ascii="Times New Roman" w:hAnsi="Times New Roman" w:cs="Times New Roman"/>
          <w:sz w:val="28"/>
          <w:szCs w:val="28"/>
        </w:rPr>
        <w:t xml:space="preserve"> круглых лесоматериалов (за исключением балансов, рудничной стойки и дров длиной до 2 метров)</w:t>
      </w:r>
      <w:r w:rsidR="00D07238">
        <w:rPr>
          <w:rFonts w:ascii="Times New Roman" w:hAnsi="Times New Roman" w:cs="Times New Roman"/>
          <w:sz w:val="28"/>
          <w:szCs w:val="28"/>
        </w:rPr>
        <w:t>, в том числе на лесовозный подвижной состав</w:t>
      </w:r>
      <w:r w:rsidR="000E1A51">
        <w:rPr>
          <w:rFonts w:ascii="Times New Roman" w:hAnsi="Times New Roman" w:cs="Times New Roman"/>
          <w:sz w:val="28"/>
          <w:szCs w:val="28"/>
        </w:rPr>
        <w:t>;</w:t>
      </w:r>
    </w:p>
    <w:p w:rsidR="000E1A51" w:rsidRDefault="006A571B" w:rsidP="000E1A51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1A51">
        <w:rPr>
          <w:rFonts w:ascii="Times New Roman" w:hAnsi="Times New Roman" w:cs="Times New Roman"/>
          <w:sz w:val="28"/>
          <w:szCs w:val="28"/>
        </w:rPr>
        <w:t xml:space="preserve">. </w:t>
      </w:r>
      <w:r w:rsidR="001E06F3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E6300C">
        <w:rPr>
          <w:rFonts w:ascii="Times New Roman" w:hAnsi="Times New Roman" w:cs="Times New Roman"/>
          <w:sz w:val="28"/>
          <w:szCs w:val="28"/>
        </w:rPr>
        <w:t>в</w:t>
      </w:r>
      <w:r w:rsidR="001E06F3">
        <w:rPr>
          <w:rFonts w:ascii="Times New Roman" w:hAnsi="Times New Roman" w:cs="Times New Roman"/>
          <w:sz w:val="28"/>
          <w:szCs w:val="28"/>
        </w:rPr>
        <w:t>алке</w:t>
      </w:r>
      <w:r w:rsidR="000E1A51">
        <w:rPr>
          <w:rFonts w:ascii="Times New Roman" w:hAnsi="Times New Roman" w:cs="Times New Roman"/>
          <w:sz w:val="28"/>
          <w:szCs w:val="28"/>
        </w:rPr>
        <w:t xml:space="preserve"> леса,</w:t>
      </w:r>
      <w:r w:rsidR="001E06F3">
        <w:rPr>
          <w:rFonts w:ascii="Times New Roman" w:hAnsi="Times New Roman" w:cs="Times New Roman"/>
          <w:sz w:val="28"/>
          <w:szCs w:val="28"/>
        </w:rPr>
        <w:t xml:space="preserve"> корчевке</w:t>
      </w:r>
      <w:r w:rsidR="00D07238">
        <w:rPr>
          <w:rFonts w:ascii="Times New Roman" w:hAnsi="Times New Roman" w:cs="Times New Roman"/>
          <w:sz w:val="28"/>
          <w:szCs w:val="28"/>
        </w:rPr>
        <w:t xml:space="preserve"> пней,</w:t>
      </w:r>
      <w:r w:rsidR="001E06F3">
        <w:rPr>
          <w:rFonts w:ascii="Times New Roman" w:hAnsi="Times New Roman" w:cs="Times New Roman"/>
          <w:sz w:val="28"/>
          <w:szCs w:val="28"/>
        </w:rPr>
        <w:t xml:space="preserve"> раскряжевке хлыстов и окучиванию </w:t>
      </w:r>
      <w:proofErr w:type="spellStart"/>
      <w:r w:rsidR="001E06F3">
        <w:rPr>
          <w:rFonts w:ascii="Times New Roman" w:hAnsi="Times New Roman" w:cs="Times New Roman"/>
          <w:sz w:val="28"/>
          <w:szCs w:val="28"/>
        </w:rPr>
        <w:t>долготья</w:t>
      </w:r>
      <w:proofErr w:type="spellEnd"/>
      <w:r w:rsidR="001E06F3">
        <w:rPr>
          <w:rFonts w:ascii="Times New Roman" w:hAnsi="Times New Roman" w:cs="Times New Roman"/>
          <w:sz w:val="28"/>
          <w:szCs w:val="28"/>
        </w:rPr>
        <w:t>, колке дров, заготовк</w:t>
      </w:r>
      <w:r w:rsidR="00EA4403">
        <w:rPr>
          <w:rFonts w:ascii="Times New Roman" w:hAnsi="Times New Roman" w:cs="Times New Roman"/>
          <w:sz w:val="28"/>
          <w:szCs w:val="28"/>
        </w:rPr>
        <w:t>е</w:t>
      </w:r>
      <w:r w:rsidR="001E06F3">
        <w:rPr>
          <w:rFonts w:ascii="Times New Roman" w:hAnsi="Times New Roman" w:cs="Times New Roman"/>
          <w:sz w:val="28"/>
          <w:szCs w:val="28"/>
        </w:rPr>
        <w:t xml:space="preserve"> и разделк</w:t>
      </w:r>
      <w:r w:rsidR="00EA4403">
        <w:rPr>
          <w:rFonts w:ascii="Times New Roman" w:hAnsi="Times New Roman" w:cs="Times New Roman"/>
          <w:sz w:val="28"/>
          <w:szCs w:val="28"/>
        </w:rPr>
        <w:t>е</w:t>
      </w:r>
      <w:r w:rsidR="000E1A51" w:rsidRPr="0025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51" w:rsidRPr="00254B7E">
        <w:rPr>
          <w:rFonts w:ascii="Times New Roman" w:hAnsi="Times New Roman" w:cs="Times New Roman"/>
          <w:sz w:val="28"/>
          <w:szCs w:val="28"/>
        </w:rPr>
        <w:t>пн</w:t>
      </w:r>
      <w:r w:rsidR="001E06F3">
        <w:rPr>
          <w:rFonts w:ascii="Times New Roman" w:hAnsi="Times New Roman" w:cs="Times New Roman"/>
          <w:sz w:val="28"/>
          <w:szCs w:val="28"/>
        </w:rPr>
        <w:t>евого</w:t>
      </w:r>
      <w:proofErr w:type="spellEnd"/>
      <w:r w:rsidR="001E06F3">
        <w:rPr>
          <w:rFonts w:ascii="Times New Roman" w:hAnsi="Times New Roman" w:cs="Times New Roman"/>
          <w:sz w:val="28"/>
          <w:szCs w:val="28"/>
        </w:rPr>
        <w:t xml:space="preserve"> осмола, а также заготовке</w:t>
      </w:r>
      <w:r w:rsidR="000E1A51" w:rsidRPr="00254B7E">
        <w:rPr>
          <w:rFonts w:ascii="Times New Roman" w:hAnsi="Times New Roman" w:cs="Times New Roman"/>
          <w:sz w:val="28"/>
          <w:szCs w:val="28"/>
        </w:rPr>
        <w:t xml:space="preserve"> древесины при помощи ручных инструментов</w:t>
      </w:r>
      <w:r w:rsidR="000E1A51">
        <w:rPr>
          <w:rFonts w:ascii="Times New Roman" w:hAnsi="Times New Roman" w:cs="Times New Roman"/>
          <w:sz w:val="28"/>
          <w:szCs w:val="28"/>
        </w:rPr>
        <w:t>;</w:t>
      </w:r>
    </w:p>
    <w:p w:rsidR="00AD1004" w:rsidRDefault="007D04D8" w:rsidP="00AD10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E1A51" w:rsidRPr="00254B7E">
        <w:rPr>
          <w:rFonts w:ascii="Times New Roman" w:hAnsi="Times New Roman" w:cs="Times New Roman"/>
          <w:sz w:val="28"/>
          <w:szCs w:val="28"/>
        </w:rPr>
        <w:t xml:space="preserve">. </w:t>
      </w:r>
      <w:r w:rsidR="001E06F3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="001E06F3">
        <w:rPr>
          <w:rFonts w:ascii="Times New Roman" w:hAnsi="Times New Roman" w:cs="Times New Roman"/>
          <w:sz w:val="28"/>
          <w:szCs w:val="28"/>
        </w:rPr>
        <w:t>чокеровке</w:t>
      </w:r>
      <w:proofErr w:type="spellEnd"/>
      <w:r w:rsidR="001E06F3">
        <w:rPr>
          <w:rFonts w:ascii="Times New Roman" w:hAnsi="Times New Roman" w:cs="Times New Roman"/>
          <w:sz w:val="28"/>
          <w:szCs w:val="28"/>
        </w:rPr>
        <w:t>, сплавлению и формовке</w:t>
      </w:r>
      <w:r w:rsidR="00D07238">
        <w:rPr>
          <w:rFonts w:ascii="Times New Roman" w:hAnsi="Times New Roman" w:cs="Times New Roman"/>
          <w:sz w:val="28"/>
          <w:szCs w:val="28"/>
        </w:rPr>
        <w:t xml:space="preserve"> плотов в лесозаготовительных работах и лесосплаве;</w:t>
      </w:r>
    </w:p>
    <w:p w:rsidR="006934D8" w:rsidRDefault="007D04D8" w:rsidP="00953817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934D8">
        <w:rPr>
          <w:rFonts w:ascii="Times New Roman" w:hAnsi="Times New Roman" w:cs="Times New Roman"/>
          <w:sz w:val="28"/>
          <w:szCs w:val="28"/>
        </w:rPr>
        <w:t xml:space="preserve">. </w:t>
      </w:r>
      <w:r w:rsidR="00A75BE0">
        <w:rPr>
          <w:rFonts w:ascii="Times New Roman" w:hAnsi="Times New Roman" w:cs="Times New Roman"/>
          <w:sz w:val="28"/>
          <w:szCs w:val="28"/>
        </w:rPr>
        <w:t>Работы по эксплуатационному и разведочному бурению</w:t>
      </w:r>
      <w:r w:rsidR="00953817">
        <w:rPr>
          <w:rFonts w:ascii="Times New Roman" w:hAnsi="Times New Roman" w:cs="Times New Roman"/>
          <w:sz w:val="28"/>
          <w:szCs w:val="28"/>
        </w:rPr>
        <w:t xml:space="preserve"> скважин </w:t>
      </w:r>
      <w:r w:rsidR="00865850" w:rsidRPr="00517A29">
        <w:rPr>
          <w:rFonts w:ascii="Times New Roman" w:hAnsi="Times New Roman" w:cs="Times New Roman"/>
          <w:sz w:val="28"/>
          <w:szCs w:val="28"/>
        </w:rPr>
        <w:t>на нефть и газ</w:t>
      </w:r>
      <w:r w:rsidR="006934D8">
        <w:rPr>
          <w:rFonts w:ascii="Times New Roman" w:hAnsi="Times New Roman" w:cs="Times New Roman"/>
          <w:sz w:val="28"/>
          <w:szCs w:val="28"/>
        </w:rPr>
        <w:t>;</w:t>
      </w:r>
    </w:p>
    <w:p w:rsidR="00E1076F" w:rsidRDefault="00270F30" w:rsidP="005A4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FF04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Работы по заливке вручную </w:t>
      </w:r>
      <w:r w:rsidR="00865850" w:rsidRPr="00254B7E">
        <w:rPr>
          <w:rFonts w:ascii="Times New Roman" w:hAnsi="Times New Roman" w:cs="Times New Roman"/>
          <w:sz w:val="28"/>
          <w:szCs w:val="28"/>
        </w:rPr>
        <w:t>камнелитейных изделий</w:t>
      </w:r>
      <w:r w:rsidR="00472BB6">
        <w:rPr>
          <w:rFonts w:ascii="Times New Roman" w:hAnsi="Times New Roman" w:cs="Times New Roman"/>
          <w:sz w:val="28"/>
          <w:szCs w:val="28"/>
        </w:rPr>
        <w:t>, п</w:t>
      </w:r>
      <w:r w:rsidR="00FF045E">
        <w:rPr>
          <w:rFonts w:ascii="Times New Roman" w:hAnsi="Times New Roman" w:cs="Times New Roman"/>
          <w:sz w:val="28"/>
          <w:szCs w:val="28"/>
        </w:rPr>
        <w:t>риготовлени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045E">
        <w:rPr>
          <w:rFonts w:ascii="Times New Roman" w:hAnsi="Times New Roman" w:cs="Times New Roman"/>
          <w:sz w:val="28"/>
          <w:szCs w:val="28"/>
        </w:rPr>
        <w:t xml:space="preserve"> шихты </w:t>
      </w:r>
      <w:r w:rsidR="00445535">
        <w:rPr>
          <w:rFonts w:ascii="Times New Roman" w:hAnsi="Times New Roman" w:cs="Times New Roman"/>
          <w:sz w:val="28"/>
          <w:szCs w:val="28"/>
        </w:rPr>
        <w:t xml:space="preserve">вручную </w:t>
      </w:r>
      <w:r w:rsidR="00FF045E">
        <w:rPr>
          <w:rFonts w:ascii="Times New Roman" w:hAnsi="Times New Roman" w:cs="Times New Roman"/>
          <w:sz w:val="28"/>
          <w:szCs w:val="28"/>
        </w:rPr>
        <w:t>по заданной рецептуре</w:t>
      </w:r>
      <w:r w:rsidR="00E1076F">
        <w:rPr>
          <w:rFonts w:ascii="Times New Roman" w:hAnsi="Times New Roman" w:cs="Times New Roman"/>
          <w:sz w:val="28"/>
          <w:szCs w:val="28"/>
        </w:rPr>
        <w:t>.</w:t>
      </w:r>
    </w:p>
    <w:p w:rsidR="005A4819" w:rsidRDefault="00166748" w:rsidP="005A4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A4819">
        <w:rPr>
          <w:rFonts w:ascii="Times New Roman" w:hAnsi="Times New Roman" w:cs="Times New Roman"/>
          <w:sz w:val="28"/>
          <w:szCs w:val="28"/>
        </w:rPr>
        <w:t xml:space="preserve">. </w:t>
      </w:r>
      <w:r w:rsidR="00A51E23">
        <w:rPr>
          <w:rFonts w:ascii="Times New Roman" w:hAnsi="Times New Roman" w:cs="Times New Roman"/>
          <w:sz w:val="28"/>
          <w:szCs w:val="28"/>
        </w:rPr>
        <w:t>Работы по погрузке, выгрузке и перегрузке</w:t>
      </w:r>
      <w:r w:rsidR="005A4819" w:rsidRPr="001A0FC6">
        <w:rPr>
          <w:rFonts w:ascii="Times New Roman" w:hAnsi="Times New Roman" w:cs="Times New Roman"/>
          <w:sz w:val="28"/>
          <w:szCs w:val="28"/>
        </w:rPr>
        <w:t xml:space="preserve"> всех видов грузов в морских и речных портах </w:t>
      </w:r>
      <w:r w:rsidR="005A4819">
        <w:rPr>
          <w:rFonts w:ascii="Times New Roman" w:hAnsi="Times New Roman" w:cs="Times New Roman"/>
          <w:sz w:val="28"/>
          <w:szCs w:val="28"/>
        </w:rPr>
        <w:t>вручную</w:t>
      </w:r>
      <w:r w:rsidR="005A4819" w:rsidRPr="00254B7E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982290">
        <w:rPr>
          <w:rFonts w:ascii="Times New Roman" w:hAnsi="Times New Roman" w:cs="Times New Roman"/>
          <w:sz w:val="28"/>
          <w:szCs w:val="28"/>
        </w:rPr>
        <w:t>должностей</w:t>
      </w:r>
      <w:r w:rsidR="005A4819" w:rsidRPr="00254B7E">
        <w:rPr>
          <w:rFonts w:ascii="Times New Roman" w:hAnsi="Times New Roman" w:cs="Times New Roman"/>
          <w:sz w:val="28"/>
          <w:szCs w:val="28"/>
        </w:rPr>
        <w:t xml:space="preserve"> крановщик</w:t>
      </w:r>
      <w:r w:rsidR="00982290">
        <w:rPr>
          <w:rFonts w:ascii="Times New Roman" w:hAnsi="Times New Roman" w:cs="Times New Roman"/>
          <w:sz w:val="28"/>
          <w:szCs w:val="28"/>
        </w:rPr>
        <w:t>ов</w:t>
      </w:r>
      <w:r w:rsidR="005A4819" w:rsidRPr="00254B7E">
        <w:rPr>
          <w:rFonts w:ascii="Times New Roman" w:hAnsi="Times New Roman" w:cs="Times New Roman"/>
          <w:sz w:val="28"/>
          <w:szCs w:val="28"/>
        </w:rPr>
        <w:t>, водител</w:t>
      </w:r>
      <w:r w:rsidR="00982290">
        <w:rPr>
          <w:rFonts w:ascii="Times New Roman" w:hAnsi="Times New Roman" w:cs="Times New Roman"/>
          <w:sz w:val="28"/>
          <w:szCs w:val="28"/>
        </w:rPr>
        <w:t>ей</w:t>
      </w:r>
      <w:r w:rsidR="005A4819" w:rsidRPr="00254B7E">
        <w:rPr>
          <w:rFonts w:ascii="Times New Roman" w:hAnsi="Times New Roman" w:cs="Times New Roman"/>
          <w:sz w:val="28"/>
          <w:szCs w:val="28"/>
        </w:rPr>
        <w:t xml:space="preserve"> внутрипортового транспорта и рабочих, обслуживающих машины и механизмы непрерывного действия на переработке грузов</w:t>
      </w:r>
      <w:r w:rsidR="00982290">
        <w:rPr>
          <w:rFonts w:ascii="Times New Roman" w:hAnsi="Times New Roman" w:cs="Times New Roman"/>
          <w:sz w:val="28"/>
          <w:szCs w:val="28"/>
        </w:rPr>
        <w:t>);</w:t>
      </w:r>
    </w:p>
    <w:p w:rsidR="000C7754" w:rsidRDefault="00A556F6" w:rsidP="000C77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B6">
        <w:rPr>
          <w:rFonts w:ascii="Times New Roman" w:hAnsi="Times New Roman" w:cs="Times New Roman"/>
          <w:sz w:val="28"/>
          <w:szCs w:val="28"/>
        </w:rPr>
        <w:t>6</w:t>
      </w:r>
      <w:r w:rsidR="000C7754" w:rsidRPr="00254B7E">
        <w:rPr>
          <w:rFonts w:ascii="Times New Roman" w:hAnsi="Times New Roman" w:cs="Times New Roman"/>
          <w:sz w:val="28"/>
          <w:szCs w:val="28"/>
        </w:rPr>
        <w:t xml:space="preserve">. </w:t>
      </w:r>
      <w:r w:rsidR="000C7754">
        <w:rPr>
          <w:rFonts w:ascii="Times New Roman" w:hAnsi="Times New Roman" w:cs="Times New Roman"/>
          <w:sz w:val="28"/>
          <w:szCs w:val="28"/>
        </w:rPr>
        <w:t xml:space="preserve">Выполнение работ в машинном отделении на </w:t>
      </w:r>
      <w:r w:rsidR="004F1CFE">
        <w:rPr>
          <w:rFonts w:ascii="Times New Roman" w:hAnsi="Times New Roman" w:cs="Times New Roman"/>
          <w:sz w:val="28"/>
          <w:szCs w:val="28"/>
        </w:rPr>
        <w:t xml:space="preserve">морских (речных) </w:t>
      </w:r>
      <w:r w:rsidR="000C7754">
        <w:rPr>
          <w:rFonts w:ascii="Times New Roman" w:hAnsi="Times New Roman" w:cs="Times New Roman"/>
          <w:sz w:val="28"/>
          <w:szCs w:val="28"/>
        </w:rPr>
        <w:t>судах</w:t>
      </w:r>
      <w:r w:rsidR="007D16B3">
        <w:rPr>
          <w:rFonts w:ascii="Times New Roman" w:hAnsi="Times New Roman" w:cs="Times New Roman"/>
          <w:sz w:val="28"/>
          <w:szCs w:val="28"/>
        </w:rPr>
        <w:t xml:space="preserve"> и плавучих кранах</w:t>
      </w:r>
      <w:r w:rsidR="000C7754">
        <w:rPr>
          <w:rFonts w:ascii="Times New Roman" w:hAnsi="Times New Roman" w:cs="Times New Roman"/>
          <w:sz w:val="28"/>
          <w:szCs w:val="28"/>
        </w:rPr>
        <w:t>;</w:t>
      </w:r>
    </w:p>
    <w:p w:rsidR="00865850" w:rsidRPr="00254B7E" w:rsidRDefault="00A556F6" w:rsidP="00A436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459">
        <w:rPr>
          <w:rFonts w:ascii="Times New Roman" w:hAnsi="Times New Roman" w:cs="Times New Roman"/>
          <w:sz w:val="28"/>
          <w:szCs w:val="28"/>
        </w:rPr>
        <w:t>7</w:t>
      </w:r>
      <w:r w:rsidR="00A436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4900">
        <w:rPr>
          <w:rFonts w:ascii="Times New Roman" w:hAnsi="Times New Roman" w:cs="Times New Roman"/>
          <w:sz w:val="28"/>
          <w:szCs w:val="28"/>
        </w:rPr>
        <w:t>Кварцедувные</w:t>
      </w:r>
      <w:proofErr w:type="spellEnd"/>
      <w:r w:rsidR="0038490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E41C7A">
        <w:rPr>
          <w:rFonts w:ascii="Times New Roman" w:hAnsi="Times New Roman" w:cs="Times New Roman"/>
          <w:sz w:val="28"/>
          <w:szCs w:val="28"/>
        </w:rPr>
        <w:t>изготовления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 изделий диаметром до 100 мм и толщиной стенки до 3 мм)</w:t>
      </w:r>
      <w:r w:rsidR="00A43607">
        <w:rPr>
          <w:rFonts w:ascii="Times New Roman" w:hAnsi="Times New Roman" w:cs="Times New Roman"/>
          <w:sz w:val="28"/>
          <w:szCs w:val="28"/>
        </w:rPr>
        <w:t>, п</w:t>
      </w:r>
      <w:r w:rsidR="00384900" w:rsidRPr="00384900">
        <w:rPr>
          <w:rFonts w:ascii="Times New Roman" w:hAnsi="Times New Roman" w:cs="Times New Roman"/>
          <w:sz w:val="28"/>
          <w:szCs w:val="28"/>
        </w:rPr>
        <w:t>лавка блоков из кварцевого стекла</w:t>
      </w:r>
      <w:r w:rsidR="00A43607">
        <w:rPr>
          <w:rFonts w:ascii="Times New Roman" w:hAnsi="Times New Roman" w:cs="Times New Roman"/>
          <w:sz w:val="28"/>
          <w:szCs w:val="28"/>
        </w:rPr>
        <w:t>, в</w:t>
      </w:r>
      <w:r w:rsidR="0003438E" w:rsidRPr="0003438E">
        <w:rPr>
          <w:rFonts w:ascii="Times New Roman" w:hAnsi="Times New Roman" w:cs="Times New Roman"/>
          <w:sz w:val="28"/>
          <w:szCs w:val="28"/>
        </w:rPr>
        <w:t>ыработка изделий из стекла</w:t>
      </w:r>
      <w:r w:rsidR="000F0D68">
        <w:rPr>
          <w:rFonts w:ascii="Times New Roman" w:hAnsi="Times New Roman" w:cs="Times New Roman"/>
          <w:sz w:val="28"/>
          <w:szCs w:val="28"/>
        </w:rPr>
        <w:t xml:space="preserve"> (немеханизированная)</w:t>
      </w:r>
      <w:r w:rsidR="00A43607">
        <w:rPr>
          <w:rFonts w:ascii="Times New Roman" w:hAnsi="Times New Roman" w:cs="Times New Roman"/>
          <w:sz w:val="28"/>
          <w:szCs w:val="28"/>
        </w:rPr>
        <w:t>;</w:t>
      </w:r>
    </w:p>
    <w:p w:rsidR="00A43607" w:rsidRDefault="00A556F6" w:rsidP="00A436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544">
        <w:rPr>
          <w:rFonts w:ascii="Times New Roman" w:hAnsi="Times New Roman" w:cs="Times New Roman"/>
          <w:sz w:val="28"/>
          <w:szCs w:val="28"/>
        </w:rPr>
        <w:t>8</w:t>
      </w:r>
      <w:r w:rsidR="005A0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544">
        <w:rPr>
          <w:rFonts w:ascii="Times New Roman" w:hAnsi="Times New Roman" w:cs="Times New Roman"/>
          <w:sz w:val="28"/>
          <w:szCs w:val="28"/>
        </w:rPr>
        <w:t>Работы по п</w:t>
      </w:r>
      <w:r w:rsidR="005A0F63">
        <w:rPr>
          <w:rFonts w:ascii="Times New Roman" w:hAnsi="Times New Roman" w:cs="Times New Roman"/>
          <w:sz w:val="28"/>
          <w:szCs w:val="28"/>
        </w:rPr>
        <w:t>ромывк</w:t>
      </w:r>
      <w:r w:rsidR="007B7544">
        <w:rPr>
          <w:rFonts w:ascii="Times New Roman" w:hAnsi="Times New Roman" w:cs="Times New Roman"/>
          <w:sz w:val="28"/>
          <w:szCs w:val="28"/>
        </w:rPr>
        <w:t>е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 </w:t>
      </w:r>
      <w:r w:rsidR="00290B71">
        <w:rPr>
          <w:rFonts w:ascii="Times New Roman" w:hAnsi="Times New Roman" w:cs="Times New Roman"/>
          <w:sz w:val="28"/>
          <w:szCs w:val="28"/>
        </w:rPr>
        <w:t>вручную</w:t>
      </w:r>
      <w:r w:rsidR="00D06B88">
        <w:rPr>
          <w:rFonts w:ascii="Times New Roman" w:hAnsi="Times New Roman" w:cs="Times New Roman"/>
          <w:sz w:val="28"/>
          <w:szCs w:val="28"/>
        </w:rPr>
        <w:t xml:space="preserve"> </w:t>
      </w:r>
      <w:r w:rsidR="00865850" w:rsidRPr="00254B7E">
        <w:rPr>
          <w:rFonts w:ascii="Times New Roman" w:hAnsi="Times New Roman" w:cs="Times New Roman"/>
          <w:sz w:val="28"/>
          <w:szCs w:val="28"/>
        </w:rPr>
        <w:t>технических сукон</w:t>
      </w:r>
      <w:r w:rsidR="00A43607">
        <w:rPr>
          <w:rFonts w:ascii="Times New Roman" w:hAnsi="Times New Roman" w:cs="Times New Roman"/>
          <w:sz w:val="28"/>
          <w:szCs w:val="28"/>
        </w:rPr>
        <w:t xml:space="preserve"> на шерстяном производстве, р</w:t>
      </w:r>
      <w:r w:rsidR="005A0F63">
        <w:rPr>
          <w:rFonts w:ascii="Times New Roman" w:hAnsi="Times New Roman" w:cs="Times New Roman"/>
          <w:sz w:val="28"/>
          <w:szCs w:val="28"/>
        </w:rPr>
        <w:t xml:space="preserve">аботы по валянию </w:t>
      </w:r>
      <w:r w:rsidR="00865850" w:rsidRPr="00254B7E">
        <w:rPr>
          <w:rFonts w:ascii="Times New Roman" w:hAnsi="Times New Roman" w:cs="Times New Roman"/>
          <w:sz w:val="28"/>
          <w:szCs w:val="28"/>
        </w:rPr>
        <w:t>на изготовлении плотных войлоков</w:t>
      </w:r>
      <w:r w:rsidR="00A43607">
        <w:rPr>
          <w:rFonts w:ascii="Times New Roman" w:hAnsi="Times New Roman" w:cs="Times New Roman"/>
          <w:sz w:val="28"/>
          <w:szCs w:val="28"/>
        </w:rPr>
        <w:t>, н</w:t>
      </w:r>
      <w:r w:rsidR="005A0F63">
        <w:rPr>
          <w:rFonts w:ascii="Times New Roman" w:hAnsi="Times New Roman" w:cs="Times New Roman"/>
          <w:sz w:val="28"/>
          <w:szCs w:val="28"/>
        </w:rPr>
        <w:t>асад</w:t>
      </w:r>
      <w:r w:rsidR="00865850" w:rsidRPr="00254B7E">
        <w:rPr>
          <w:rFonts w:ascii="Times New Roman" w:hAnsi="Times New Roman" w:cs="Times New Roman"/>
          <w:sz w:val="28"/>
          <w:szCs w:val="28"/>
        </w:rPr>
        <w:t>к</w:t>
      </w:r>
      <w:r w:rsidR="005A0F63">
        <w:rPr>
          <w:rFonts w:ascii="Times New Roman" w:hAnsi="Times New Roman" w:cs="Times New Roman"/>
          <w:sz w:val="28"/>
          <w:szCs w:val="28"/>
        </w:rPr>
        <w:t>а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 </w:t>
      </w:r>
      <w:r w:rsidR="005A0F63">
        <w:rPr>
          <w:rFonts w:ascii="Times New Roman" w:hAnsi="Times New Roman" w:cs="Times New Roman"/>
          <w:sz w:val="28"/>
          <w:szCs w:val="28"/>
        </w:rPr>
        <w:t>и съем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 валяной обуви вручную</w:t>
      </w:r>
      <w:r w:rsidR="00A43607">
        <w:rPr>
          <w:rFonts w:ascii="Times New Roman" w:hAnsi="Times New Roman" w:cs="Times New Roman"/>
          <w:sz w:val="28"/>
          <w:szCs w:val="28"/>
        </w:rPr>
        <w:t>, з</w:t>
      </w:r>
      <w:r w:rsidR="00865850" w:rsidRPr="00254B7E">
        <w:rPr>
          <w:rFonts w:ascii="Times New Roman" w:hAnsi="Times New Roman" w:cs="Times New Roman"/>
          <w:sz w:val="28"/>
          <w:szCs w:val="28"/>
        </w:rPr>
        <w:t>агрузка и выгрузка крупного кожевенного сырья и полуфабрикатов в дубильные, красильные и жировальные барабаны</w:t>
      </w:r>
      <w:r w:rsidR="00A43607">
        <w:rPr>
          <w:rFonts w:ascii="Times New Roman" w:hAnsi="Times New Roman" w:cs="Times New Roman"/>
          <w:sz w:val="28"/>
          <w:szCs w:val="28"/>
        </w:rPr>
        <w:t>, к</w:t>
      </w:r>
      <w:r w:rsidR="00252DAA">
        <w:rPr>
          <w:rFonts w:ascii="Times New Roman" w:hAnsi="Times New Roman" w:cs="Times New Roman"/>
          <w:sz w:val="28"/>
          <w:szCs w:val="28"/>
        </w:rPr>
        <w:t>антовка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 кру</w:t>
      </w:r>
      <w:r w:rsidR="00252DAA">
        <w:rPr>
          <w:rFonts w:ascii="Times New Roman" w:hAnsi="Times New Roman" w:cs="Times New Roman"/>
          <w:sz w:val="28"/>
          <w:szCs w:val="28"/>
        </w:rPr>
        <w:t xml:space="preserve">пных кож на колодах вручную, работы по </w:t>
      </w:r>
      <w:proofErr w:type="spellStart"/>
      <w:r w:rsidR="00252DAA">
        <w:rPr>
          <w:rFonts w:ascii="Times New Roman" w:hAnsi="Times New Roman" w:cs="Times New Roman"/>
          <w:sz w:val="28"/>
          <w:szCs w:val="28"/>
        </w:rPr>
        <w:t>мездрению</w:t>
      </w:r>
      <w:proofErr w:type="spellEnd"/>
      <w:r w:rsidR="00865850" w:rsidRPr="00254B7E">
        <w:rPr>
          <w:rFonts w:ascii="Times New Roman" w:hAnsi="Times New Roman" w:cs="Times New Roman"/>
          <w:sz w:val="28"/>
          <w:szCs w:val="28"/>
        </w:rPr>
        <w:t xml:space="preserve"> и разбивке крупного кожевенного сырья</w:t>
      </w:r>
      <w:r w:rsidR="00A43607">
        <w:rPr>
          <w:rFonts w:ascii="Times New Roman" w:hAnsi="Times New Roman" w:cs="Times New Roman"/>
          <w:sz w:val="28"/>
          <w:szCs w:val="28"/>
        </w:rPr>
        <w:t>, п</w:t>
      </w:r>
      <w:r w:rsidR="00252DAA">
        <w:rPr>
          <w:rFonts w:ascii="Times New Roman" w:hAnsi="Times New Roman" w:cs="Times New Roman"/>
          <w:sz w:val="28"/>
          <w:szCs w:val="28"/>
        </w:rPr>
        <w:t>рокатка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 крупных и жестких кож на катках</w:t>
      </w:r>
      <w:r w:rsidR="00A43607">
        <w:rPr>
          <w:rFonts w:ascii="Times New Roman" w:hAnsi="Times New Roman" w:cs="Times New Roman"/>
          <w:sz w:val="28"/>
          <w:szCs w:val="28"/>
        </w:rPr>
        <w:t>, р</w:t>
      </w:r>
      <w:r w:rsidR="005B6668">
        <w:rPr>
          <w:rFonts w:ascii="Times New Roman" w:hAnsi="Times New Roman" w:cs="Times New Roman"/>
          <w:sz w:val="28"/>
          <w:szCs w:val="28"/>
        </w:rPr>
        <w:t xml:space="preserve">аскрой </w:t>
      </w:r>
      <w:r w:rsidR="00865850" w:rsidRPr="00254B7E">
        <w:rPr>
          <w:rFonts w:ascii="Times New Roman" w:hAnsi="Times New Roman" w:cs="Times New Roman"/>
          <w:sz w:val="28"/>
          <w:szCs w:val="28"/>
        </w:rPr>
        <w:t>кожевенного сырья</w:t>
      </w:r>
      <w:proofErr w:type="gramEnd"/>
      <w:r w:rsidR="00A43607">
        <w:rPr>
          <w:rFonts w:ascii="Times New Roman" w:hAnsi="Times New Roman" w:cs="Times New Roman"/>
          <w:sz w:val="28"/>
          <w:szCs w:val="28"/>
        </w:rPr>
        <w:t>, с</w:t>
      </w:r>
      <w:r w:rsidR="005B6668">
        <w:rPr>
          <w:rFonts w:ascii="Times New Roman" w:hAnsi="Times New Roman" w:cs="Times New Roman"/>
          <w:sz w:val="28"/>
          <w:szCs w:val="28"/>
        </w:rPr>
        <w:t>ортировка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 крупного кожевенного сырья</w:t>
      </w:r>
      <w:r w:rsidR="00A43607">
        <w:rPr>
          <w:rFonts w:ascii="Times New Roman" w:hAnsi="Times New Roman" w:cs="Times New Roman"/>
          <w:sz w:val="28"/>
          <w:szCs w:val="28"/>
        </w:rPr>
        <w:t>, ч</w:t>
      </w:r>
      <w:r w:rsidR="005B6668">
        <w:rPr>
          <w:rFonts w:ascii="Times New Roman" w:hAnsi="Times New Roman" w:cs="Times New Roman"/>
          <w:sz w:val="28"/>
          <w:szCs w:val="28"/>
        </w:rPr>
        <w:t>истка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 крупных кож и крупного кожевенного сырья на колодах вручную</w:t>
      </w:r>
      <w:r w:rsidR="00A43607">
        <w:rPr>
          <w:rFonts w:ascii="Times New Roman" w:hAnsi="Times New Roman" w:cs="Times New Roman"/>
          <w:sz w:val="28"/>
          <w:szCs w:val="28"/>
        </w:rPr>
        <w:t>, ф</w:t>
      </w:r>
      <w:r w:rsidR="005B3A00">
        <w:rPr>
          <w:rFonts w:ascii="Times New Roman" w:hAnsi="Times New Roman" w:cs="Times New Roman"/>
          <w:sz w:val="28"/>
          <w:szCs w:val="28"/>
        </w:rPr>
        <w:t xml:space="preserve">ормовка  </w:t>
      </w:r>
      <w:r w:rsidR="00865850" w:rsidRPr="00254B7E">
        <w:rPr>
          <w:rFonts w:ascii="Times New Roman" w:hAnsi="Times New Roman" w:cs="Times New Roman"/>
          <w:sz w:val="28"/>
          <w:szCs w:val="28"/>
        </w:rPr>
        <w:t xml:space="preserve">деталей и изделий, </w:t>
      </w:r>
      <w:proofErr w:type="gramStart"/>
      <w:r w:rsidR="00865850" w:rsidRPr="00254B7E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="00865850" w:rsidRPr="00254B7E">
        <w:rPr>
          <w:rFonts w:ascii="Times New Roman" w:hAnsi="Times New Roman" w:cs="Times New Roman"/>
          <w:sz w:val="28"/>
          <w:szCs w:val="28"/>
        </w:rPr>
        <w:t xml:space="preserve"> на машинах </w:t>
      </w:r>
      <w:r w:rsidR="005B3A00">
        <w:rPr>
          <w:rFonts w:ascii="Times New Roman" w:hAnsi="Times New Roman" w:cs="Times New Roman"/>
          <w:sz w:val="28"/>
          <w:szCs w:val="28"/>
        </w:rPr>
        <w:t>на производстве кожаной обуви</w:t>
      </w:r>
      <w:r w:rsidR="00A43607" w:rsidRPr="00A43607">
        <w:rPr>
          <w:rFonts w:ascii="Times New Roman" w:hAnsi="Times New Roman" w:cs="Times New Roman"/>
          <w:sz w:val="28"/>
          <w:szCs w:val="28"/>
        </w:rPr>
        <w:t xml:space="preserve"> </w:t>
      </w:r>
      <w:r w:rsidR="00A43607">
        <w:rPr>
          <w:rFonts w:ascii="Times New Roman" w:hAnsi="Times New Roman" w:cs="Times New Roman"/>
          <w:sz w:val="28"/>
          <w:szCs w:val="28"/>
        </w:rPr>
        <w:t>в текстильной и легкой промышленности;</w:t>
      </w:r>
    </w:p>
    <w:p w:rsidR="002C0E1B" w:rsidRDefault="008212CD" w:rsidP="002C0E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38A9">
        <w:rPr>
          <w:rFonts w:ascii="Times New Roman" w:hAnsi="Times New Roman" w:cs="Times New Roman"/>
          <w:sz w:val="28"/>
          <w:szCs w:val="28"/>
        </w:rPr>
        <w:t>9</w:t>
      </w:r>
      <w:r w:rsidR="002C0E1B">
        <w:rPr>
          <w:rFonts w:ascii="Times New Roman" w:hAnsi="Times New Roman" w:cs="Times New Roman"/>
          <w:sz w:val="28"/>
          <w:szCs w:val="28"/>
        </w:rPr>
        <w:t>. Мездрильные работы,</w:t>
      </w:r>
      <w:r w:rsidR="002C0E1B" w:rsidRPr="002C0E1B">
        <w:rPr>
          <w:rFonts w:ascii="Times New Roman" w:hAnsi="Times New Roman" w:cs="Times New Roman"/>
          <w:sz w:val="28"/>
          <w:szCs w:val="28"/>
        </w:rPr>
        <w:t xml:space="preserve"> </w:t>
      </w:r>
      <w:r w:rsidR="00453F52">
        <w:rPr>
          <w:rFonts w:ascii="Times New Roman" w:hAnsi="Times New Roman" w:cs="Times New Roman"/>
          <w:sz w:val="28"/>
          <w:szCs w:val="28"/>
        </w:rPr>
        <w:t>работы по обработке</w:t>
      </w:r>
      <w:r w:rsidR="002C0E1B" w:rsidRPr="00254B7E">
        <w:rPr>
          <w:rFonts w:ascii="Times New Roman" w:hAnsi="Times New Roman" w:cs="Times New Roman"/>
          <w:sz w:val="28"/>
          <w:szCs w:val="28"/>
        </w:rPr>
        <w:t xml:space="preserve"> шкур</w:t>
      </w:r>
      <w:r w:rsidR="002C0E1B">
        <w:rPr>
          <w:rFonts w:ascii="Times New Roman" w:hAnsi="Times New Roman" w:cs="Times New Roman"/>
          <w:sz w:val="28"/>
          <w:szCs w:val="28"/>
        </w:rPr>
        <w:t xml:space="preserve"> вручную</w:t>
      </w:r>
      <w:r w:rsidR="001B46D3">
        <w:rPr>
          <w:rFonts w:ascii="Times New Roman" w:hAnsi="Times New Roman" w:cs="Times New Roman"/>
          <w:sz w:val="28"/>
          <w:szCs w:val="28"/>
        </w:rPr>
        <w:t>,</w:t>
      </w:r>
      <w:r w:rsidR="001B46D3" w:rsidRPr="001B46D3">
        <w:rPr>
          <w:rFonts w:ascii="Times New Roman" w:hAnsi="Times New Roman" w:cs="Times New Roman"/>
          <w:sz w:val="28"/>
          <w:szCs w:val="28"/>
        </w:rPr>
        <w:t xml:space="preserve"> </w:t>
      </w:r>
      <w:r w:rsidR="001B46D3">
        <w:rPr>
          <w:rFonts w:ascii="Times New Roman" w:hAnsi="Times New Roman" w:cs="Times New Roman"/>
          <w:sz w:val="28"/>
          <w:szCs w:val="28"/>
        </w:rPr>
        <w:t>с</w:t>
      </w:r>
      <w:r w:rsidR="001B46D3" w:rsidRPr="00254B7E">
        <w:rPr>
          <w:rFonts w:ascii="Times New Roman" w:hAnsi="Times New Roman" w:cs="Times New Roman"/>
          <w:sz w:val="28"/>
          <w:szCs w:val="28"/>
        </w:rPr>
        <w:t>ъемк</w:t>
      </w:r>
      <w:r w:rsidR="004D3A84">
        <w:rPr>
          <w:rFonts w:ascii="Times New Roman" w:hAnsi="Times New Roman" w:cs="Times New Roman"/>
          <w:sz w:val="28"/>
          <w:szCs w:val="28"/>
        </w:rPr>
        <w:t>е</w:t>
      </w:r>
      <w:r w:rsidR="001B46D3" w:rsidRPr="00254B7E">
        <w:rPr>
          <w:rFonts w:ascii="Times New Roman" w:hAnsi="Times New Roman" w:cs="Times New Roman"/>
          <w:sz w:val="28"/>
          <w:szCs w:val="28"/>
        </w:rPr>
        <w:t xml:space="preserve"> шкур с трупов крупного рогатого скота, лошадей и разрубк</w:t>
      </w:r>
      <w:r w:rsidR="004D3A84">
        <w:rPr>
          <w:rFonts w:ascii="Times New Roman" w:hAnsi="Times New Roman" w:cs="Times New Roman"/>
          <w:sz w:val="28"/>
          <w:szCs w:val="28"/>
        </w:rPr>
        <w:t>е</w:t>
      </w:r>
      <w:r w:rsidR="001B46D3" w:rsidRPr="00254B7E">
        <w:rPr>
          <w:rFonts w:ascii="Times New Roman" w:hAnsi="Times New Roman" w:cs="Times New Roman"/>
          <w:sz w:val="28"/>
          <w:szCs w:val="28"/>
        </w:rPr>
        <w:t xml:space="preserve"> туш</w:t>
      </w:r>
      <w:r w:rsidR="001B46D3">
        <w:rPr>
          <w:rFonts w:ascii="Times New Roman" w:hAnsi="Times New Roman" w:cs="Times New Roman"/>
          <w:sz w:val="28"/>
          <w:szCs w:val="28"/>
        </w:rPr>
        <w:t>;</w:t>
      </w:r>
    </w:p>
    <w:p w:rsidR="002C0E1B" w:rsidRDefault="004D3A84" w:rsidP="002C0E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0E1B" w:rsidRPr="00254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51E23">
        <w:rPr>
          <w:rFonts w:ascii="Times New Roman" w:hAnsi="Times New Roman" w:cs="Times New Roman"/>
          <w:sz w:val="28"/>
          <w:szCs w:val="28"/>
        </w:rPr>
        <w:t>по оглушению, подцепке, обескровливанию</w:t>
      </w:r>
      <w:r w:rsidR="002C0E1B" w:rsidRPr="00254B7E">
        <w:rPr>
          <w:rFonts w:ascii="Times New Roman" w:hAnsi="Times New Roman" w:cs="Times New Roman"/>
          <w:sz w:val="28"/>
          <w:szCs w:val="28"/>
        </w:rPr>
        <w:t xml:space="preserve"> крупного и мелкого р</w:t>
      </w:r>
      <w:r w:rsidR="00A51E23">
        <w:rPr>
          <w:rFonts w:ascii="Times New Roman" w:hAnsi="Times New Roman" w:cs="Times New Roman"/>
          <w:sz w:val="28"/>
          <w:szCs w:val="28"/>
        </w:rPr>
        <w:t>огатого скота и свиней</w:t>
      </w:r>
      <w:r w:rsidR="00AE6C2F">
        <w:rPr>
          <w:rFonts w:ascii="Times New Roman" w:hAnsi="Times New Roman" w:cs="Times New Roman"/>
          <w:sz w:val="28"/>
          <w:szCs w:val="28"/>
        </w:rPr>
        <w:t>,</w:t>
      </w:r>
      <w:r w:rsidR="00A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E23">
        <w:rPr>
          <w:rFonts w:ascii="Times New Roman" w:hAnsi="Times New Roman" w:cs="Times New Roman"/>
          <w:sz w:val="28"/>
          <w:szCs w:val="28"/>
        </w:rPr>
        <w:t>нутровке</w:t>
      </w:r>
      <w:proofErr w:type="spellEnd"/>
      <w:r w:rsidR="00A51E23">
        <w:rPr>
          <w:rFonts w:ascii="Times New Roman" w:hAnsi="Times New Roman" w:cs="Times New Roman"/>
          <w:sz w:val="28"/>
          <w:szCs w:val="28"/>
        </w:rPr>
        <w:t>, съемке</w:t>
      </w:r>
      <w:r w:rsidR="002C0E1B" w:rsidRPr="00254B7E">
        <w:rPr>
          <w:rFonts w:ascii="Times New Roman" w:hAnsi="Times New Roman" w:cs="Times New Roman"/>
          <w:sz w:val="28"/>
          <w:szCs w:val="28"/>
        </w:rPr>
        <w:t xml:space="preserve"> шкур крупного рогатого с</w:t>
      </w:r>
      <w:r w:rsidR="00CF7B6A">
        <w:rPr>
          <w:rFonts w:ascii="Times New Roman" w:hAnsi="Times New Roman" w:cs="Times New Roman"/>
          <w:sz w:val="28"/>
          <w:szCs w:val="28"/>
        </w:rPr>
        <w:t>кота ручным способом</w:t>
      </w:r>
      <w:r w:rsidR="00AE6C2F">
        <w:rPr>
          <w:rFonts w:ascii="Times New Roman" w:hAnsi="Times New Roman" w:cs="Times New Roman"/>
          <w:sz w:val="28"/>
          <w:szCs w:val="28"/>
        </w:rPr>
        <w:t>,</w:t>
      </w:r>
      <w:r w:rsidR="00CF7B6A">
        <w:rPr>
          <w:rFonts w:ascii="Times New Roman" w:hAnsi="Times New Roman" w:cs="Times New Roman"/>
          <w:sz w:val="28"/>
          <w:szCs w:val="28"/>
        </w:rPr>
        <w:t xml:space="preserve"> распиловке туш</w:t>
      </w:r>
      <w:r w:rsidR="00AE6C2F">
        <w:rPr>
          <w:rFonts w:ascii="Times New Roman" w:hAnsi="Times New Roman" w:cs="Times New Roman"/>
          <w:sz w:val="28"/>
          <w:szCs w:val="28"/>
        </w:rPr>
        <w:t>,</w:t>
      </w:r>
      <w:r w:rsidR="00CF7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B6A">
        <w:rPr>
          <w:rFonts w:ascii="Times New Roman" w:hAnsi="Times New Roman" w:cs="Times New Roman"/>
          <w:sz w:val="28"/>
          <w:szCs w:val="28"/>
        </w:rPr>
        <w:t>шпарке</w:t>
      </w:r>
      <w:proofErr w:type="spellEnd"/>
      <w:r w:rsidR="00CF7B6A">
        <w:rPr>
          <w:rFonts w:ascii="Times New Roman" w:hAnsi="Times New Roman" w:cs="Times New Roman"/>
          <w:sz w:val="28"/>
          <w:szCs w:val="28"/>
        </w:rPr>
        <w:t xml:space="preserve"> и опалке свиных туш и голов</w:t>
      </w:r>
      <w:r w:rsidR="005D2C46">
        <w:rPr>
          <w:rFonts w:ascii="Times New Roman" w:hAnsi="Times New Roman" w:cs="Times New Roman"/>
          <w:sz w:val="28"/>
          <w:szCs w:val="28"/>
        </w:rPr>
        <w:t>,</w:t>
      </w:r>
      <w:r w:rsidR="00CF7B6A">
        <w:rPr>
          <w:rFonts w:ascii="Times New Roman" w:hAnsi="Times New Roman" w:cs="Times New Roman"/>
          <w:sz w:val="28"/>
          <w:szCs w:val="28"/>
        </w:rPr>
        <w:t xml:space="preserve"> обработке</w:t>
      </w:r>
      <w:r w:rsidR="002C0E1B" w:rsidRPr="00254B7E">
        <w:rPr>
          <w:rFonts w:ascii="Times New Roman" w:hAnsi="Times New Roman" w:cs="Times New Roman"/>
          <w:sz w:val="28"/>
          <w:szCs w:val="28"/>
        </w:rPr>
        <w:t xml:space="preserve"> туш крупного рогатого скота горизонтальным способом</w:t>
      </w:r>
      <w:r w:rsidR="002C0E1B">
        <w:rPr>
          <w:rFonts w:ascii="Times New Roman" w:hAnsi="Times New Roman" w:cs="Times New Roman"/>
          <w:sz w:val="28"/>
          <w:szCs w:val="28"/>
        </w:rPr>
        <w:t>;</w:t>
      </w:r>
    </w:p>
    <w:p w:rsidR="001B46D3" w:rsidRDefault="00DC19F4" w:rsidP="001B46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B46D3" w:rsidRPr="00254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 по о</w:t>
      </w:r>
      <w:r w:rsidR="001B46D3" w:rsidRPr="00254B7E">
        <w:rPr>
          <w:rFonts w:ascii="Times New Roman" w:hAnsi="Times New Roman" w:cs="Times New Roman"/>
          <w:sz w:val="28"/>
          <w:szCs w:val="28"/>
        </w:rPr>
        <w:t>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46D3" w:rsidRPr="00254B7E">
        <w:rPr>
          <w:rFonts w:ascii="Times New Roman" w:hAnsi="Times New Roman" w:cs="Times New Roman"/>
          <w:sz w:val="28"/>
          <w:szCs w:val="28"/>
        </w:rPr>
        <w:t xml:space="preserve"> быков - производителей, жеребцов - производителей, хряков</w:t>
      </w:r>
      <w:r w:rsidR="001B46D3">
        <w:rPr>
          <w:rFonts w:ascii="Times New Roman" w:hAnsi="Times New Roman" w:cs="Times New Roman"/>
          <w:sz w:val="28"/>
          <w:szCs w:val="28"/>
        </w:rPr>
        <w:t>;</w:t>
      </w:r>
    </w:p>
    <w:p w:rsidR="001B46D3" w:rsidRPr="00254B7E" w:rsidRDefault="007844A0" w:rsidP="001B46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B46D3" w:rsidRPr="00254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 погрузке</w:t>
      </w:r>
      <w:r w:rsidR="001B46D3" w:rsidRPr="00254B7E">
        <w:rPr>
          <w:rFonts w:ascii="Times New Roman" w:hAnsi="Times New Roman" w:cs="Times New Roman"/>
          <w:sz w:val="28"/>
          <w:szCs w:val="28"/>
        </w:rPr>
        <w:t xml:space="preserve"> и разгрузк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6D3" w:rsidRPr="00254B7E">
        <w:rPr>
          <w:rFonts w:ascii="Times New Roman" w:hAnsi="Times New Roman" w:cs="Times New Roman"/>
          <w:sz w:val="28"/>
          <w:szCs w:val="28"/>
        </w:rPr>
        <w:t xml:space="preserve"> трупов животных, </w:t>
      </w:r>
      <w:proofErr w:type="spellStart"/>
      <w:r w:rsidR="001B46D3" w:rsidRPr="00254B7E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="001B46D3" w:rsidRPr="00254B7E">
        <w:rPr>
          <w:rFonts w:ascii="Times New Roman" w:hAnsi="Times New Roman" w:cs="Times New Roman"/>
          <w:sz w:val="28"/>
          <w:szCs w:val="28"/>
        </w:rPr>
        <w:t xml:space="preserve"> и патологического материала</w:t>
      </w:r>
      <w:r w:rsidR="001B46D3">
        <w:rPr>
          <w:rFonts w:ascii="Times New Roman" w:hAnsi="Times New Roman" w:cs="Times New Roman"/>
          <w:sz w:val="28"/>
          <w:szCs w:val="28"/>
        </w:rPr>
        <w:t>;</w:t>
      </w:r>
    </w:p>
    <w:p w:rsidR="001B46D3" w:rsidRDefault="007844A0" w:rsidP="001B46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B46D3" w:rsidRPr="00254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 по т</w:t>
      </w:r>
      <w:r w:rsidR="001B46D3" w:rsidRPr="00254B7E">
        <w:rPr>
          <w:rFonts w:ascii="Times New Roman" w:hAnsi="Times New Roman" w:cs="Times New Roman"/>
          <w:sz w:val="28"/>
          <w:szCs w:val="28"/>
        </w:rPr>
        <w:t>ранспортировк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6D3" w:rsidRPr="00254B7E">
        <w:rPr>
          <w:rFonts w:ascii="Times New Roman" w:hAnsi="Times New Roman" w:cs="Times New Roman"/>
          <w:sz w:val="28"/>
          <w:szCs w:val="28"/>
        </w:rPr>
        <w:t>, погрузк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6D3" w:rsidRPr="00254B7E">
        <w:rPr>
          <w:rFonts w:ascii="Times New Roman" w:hAnsi="Times New Roman" w:cs="Times New Roman"/>
          <w:sz w:val="28"/>
          <w:szCs w:val="28"/>
        </w:rPr>
        <w:t xml:space="preserve"> и разгрузк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6D3" w:rsidRPr="0025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вручную </w:t>
      </w:r>
      <w:r w:rsidR="001B46D3" w:rsidRPr="00254B7E">
        <w:rPr>
          <w:rFonts w:ascii="Times New Roman" w:hAnsi="Times New Roman" w:cs="Times New Roman"/>
          <w:sz w:val="28"/>
          <w:szCs w:val="28"/>
        </w:rPr>
        <w:t>ядохимикатов</w:t>
      </w:r>
      <w:r w:rsidR="001B46D3">
        <w:rPr>
          <w:rFonts w:ascii="Times New Roman" w:hAnsi="Times New Roman" w:cs="Times New Roman"/>
          <w:sz w:val="28"/>
          <w:szCs w:val="28"/>
        </w:rPr>
        <w:t>;</w:t>
      </w:r>
    </w:p>
    <w:p w:rsidR="001B46D3" w:rsidRPr="00254B7E" w:rsidRDefault="00D84638" w:rsidP="001B46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53817">
        <w:rPr>
          <w:rFonts w:ascii="Times New Roman" w:hAnsi="Times New Roman" w:cs="Times New Roman"/>
          <w:sz w:val="28"/>
          <w:szCs w:val="28"/>
        </w:rPr>
        <w:t xml:space="preserve">. </w:t>
      </w:r>
      <w:r w:rsidR="001B46D3" w:rsidRPr="00254B7E">
        <w:rPr>
          <w:rFonts w:ascii="Times New Roman" w:hAnsi="Times New Roman" w:cs="Times New Roman"/>
          <w:sz w:val="28"/>
          <w:szCs w:val="28"/>
        </w:rPr>
        <w:t>Работа в колодцах, жижесборниках и цистернах, силосохранилищах и сенажных башнях</w:t>
      </w:r>
      <w:r w:rsidR="001B46D3">
        <w:rPr>
          <w:rFonts w:ascii="Times New Roman" w:hAnsi="Times New Roman" w:cs="Times New Roman"/>
          <w:sz w:val="28"/>
          <w:szCs w:val="28"/>
        </w:rPr>
        <w:t>;</w:t>
      </w:r>
    </w:p>
    <w:p w:rsidR="001A0FC6" w:rsidRPr="001A0FC6" w:rsidRDefault="00953817" w:rsidP="002C69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638">
        <w:rPr>
          <w:rFonts w:ascii="Times New Roman" w:hAnsi="Times New Roman" w:cs="Times New Roman"/>
          <w:sz w:val="28"/>
          <w:szCs w:val="28"/>
        </w:rPr>
        <w:t>5</w:t>
      </w:r>
      <w:r w:rsidR="001B46D3" w:rsidRPr="00254B7E">
        <w:rPr>
          <w:rFonts w:ascii="Times New Roman" w:hAnsi="Times New Roman" w:cs="Times New Roman"/>
          <w:sz w:val="28"/>
          <w:szCs w:val="28"/>
        </w:rPr>
        <w:t>. Выполнение операций в растениеводстве, животноводстве, птицеводстве и звероводстве с применением ядохимикатов, пестицидов и дезинфицирующих средств (в возрасте до 35 лет)</w:t>
      </w:r>
      <w:r w:rsidR="00014AA8">
        <w:rPr>
          <w:rFonts w:ascii="Times New Roman" w:hAnsi="Times New Roman" w:cs="Times New Roman"/>
          <w:sz w:val="28"/>
          <w:szCs w:val="28"/>
        </w:rPr>
        <w:t>.</w:t>
      </w:r>
    </w:p>
    <w:p w:rsidR="008212CD" w:rsidRDefault="008212CD" w:rsidP="007407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12CD" w:rsidSect="00795FA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D5" w:rsidRDefault="009E1DD5" w:rsidP="005171E2">
      <w:pPr>
        <w:spacing w:after="0" w:line="240" w:lineRule="auto"/>
      </w:pPr>
      <w:r>
        <w:separator/>
      </w:r>
    </w:p>
  </w:endnote>
  <w:endnote w:type="continuationSeparator" w:id="0">
    <w:p w:rsidR="009E1DD5" w:rsidRDefault="009E1DD5" w:rsidP="0051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D5" w:rsidRDefault="009E1DD5" w:rsidP="005171E2">
      <w:pPr>
        <w:spacing w:after="0" w:line="240" w:lineRule="auto"/>
      </w:pPr>
      <w:r>
        <w:separator/>
      </w:r>
    </w:p>
  </w:footnote>
  <w:footnote w:type="continuationSeparator" w:id="0">
    <w:p w:rsidR="009E1DD5" w:rsidRDefault="009E1DD5" w:rsidP="005171E2">
      <w:pPr>
        <w:spacing w:after="0" w:line="240" w:lineRule="auto"/>
      </w:pPr>
      <w:r>
        <w:continuationSeparator/>
      </w:r>
    </w:p>
  </w:footnote>
  <w:footnote w:id="1">
    <w:p w:rsidR="00115F7F" w:rsidRPr="0016449E" w:rsidRDefault="00115F7F" w:rsidP="0016449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6449E">
        <w:rPr>
          <w:rStyle w:val="a6"/>
          <w:rFonts w:ascii="Times New Roman" w:hAnsi="Times New Roman" w:cs="Times New Roman"/>
        </w:rPr>
        <w:footnoteRef/>
      </w:r>
      <w:r w:rsidRPr="0016449E">
        <w:rPr>
          <w:rFonts w:ascii="Times New Roman" w:hAnsi="Times New Roman" w:cs="Times New Roman"/>
        </w:rPr>
        <w:t xml:space="preserve"> </w:t>
      </w:r>
      <w:proofErr w:type="gramStart"/>
      <w:r w:rsidRPr="0016449E">
        <w:rPr>
          <w:rFonts w:ascii="Times New Roman" w:hAnsi="Times New Roman" w:cs="Times New Roman"/>
        </w:rPr>
        <w:t>Ограничение распространяется на женщин в возрасте до 45 лет в случае отнесения условий труда к вредному и (или) опасному классу</w:t>
      </w:r>
      <w:r w:rsidR="00562022" w:rsidRPr="0016449E">
        <w:rPr>
          <w:rFonts w:ascii="Times New Roman" w:hAnsi="Times New Roman" w:cs="Times New Roman"/>
        </w:rPr>
        <w:t xml:space="preserve"> условий труда по</w:t>
      </w:r>
      <w:r w:rsidRPr="0016449E">
        <w:rPr>
          <w:rFonts w:ascii="Times New Roman" w:hAnsi="Times New Roman" w:cs="Times New Roman"/>
        </w:rPr>
        <w:t xml:space="preserve"> результатами специальной оценки условий труда, проведенной в соответствии с </w:t>
      </w:r>
      <w:r w:rsidRPr="0016449E">
        <w:rPr>
          <w:rFonts w:ascii="Times New Roman" w:hAnsi="Times New Roman" w:cs="Times New Roman"/>
          <w:bCs/>
          <w:color w:val="000000"/>
        </w:rPr>
        <w:t>Методикой проведения специальной оценки условий труда, утвержденной приказом Минтруда России от 24 января</w:t>
      </w:r>
      <w:r w:rsidR="00741F95" w:rsidRPr="0016449E">
        <w:rPr>
          <w:rFonts w:ascii="Times New Roman" w:hAnsi="Times New Roman" w:cs="Times New Roman"/>
          <w:bCs/>
          <w:color w:val="000000"/>
        </w:rPr>
        <w:t xml:space="preserve"> </w:t>
      </w:r>
      <w:r w:rsidRPr="0016449E">
        <w:rPr>
          <w:rFonts w:ascii="Times New Roman" w:hAnsi="Times New Roman" w:cs="Times New Roman"/>
          <w:bCs/>
          <w:color w:val="000000"/>
        </w:rPr>
        <w:t xml:space="preserve">2014 г. № 33н </w:t>
      </w:r>
      <w:r w:rsidR="00071617">
        <w:rPr>
          <w:rFonts w:ascii="Times New Roman" w:hAnsi="Times New Roman" w:cs="Times New Roman"/>
          <w:bCs/>
          <w:color w:val="000000"/>
        </w:rPr>
        <w:t>«</w:t>
      </w:r>
      <w:r w:rsidRPr="0016449E">
        <w:rPr>
          <w:rFonts w:ascii="Times New Roman" w:hAnsi="Times New Roman" w:cs="Times New Roman"/>
          <w:bCs/>
          <w:color w:val="000000"/>
        </w:rPr>
        <w:t>Об утверждении Методики проведения специальной оценки условий труда, Классификатора вредных и (или</w:t>
      </w:r>
      <w:proofErr w:type="gramEnd"/>
      <w:r w:rsidRPr="0016449E">
        <w:rPr>
          <w:rFonts w:ascii="Times New Roman" w:hAnsi="Times New Roman" w:cs="Times New Roman"/>
          <w:bCs/>
          <w:color w:val="000000"/>
        </w:rPr>
        <w:t xml:space="preserve">) </w:t>
      </w:r>
      <w:proofErr w:type="gramStart"/>
      <w:r w:rsidRPr="0016449E">
        <w:rPr>
          <w:rFonts w:ascii="Times New Roman" w:hAnsi="Times New Roman" w:cs="Times New Roman"/>
          <w:bCs/>
          <w:color w:val="000000"/>
        </w:rPr>
        <w:t>опасных производственных факторов, формы отчета о проведении специальной оценки условий труд</w:t>
      </w:r>
      <w:r w:rsidR="007A39FB" w:rsidRPr="0016449E">
        <w:rPr>
          <w:rFonts w:ascii="Times New Roman" w:hAnsi="Times New Roman" w:cs="Times New Roman"/>
          <w:bCs/>
          <w:color w:val="000000"/>
        </w:rPr>
        <w:t>а и инструкции по ее заполнению</w:t>
      </w:r>
      <w:r w:rsidR="007A39FB" w:rsidRPr="0016449E">
        <w:rPr>
          <w:rFonts w:ascii="Times New Roman" w:hAnsi="Times New Roman" w:cs="Times New Roman"/>
          <w:bCs/>
          <w:color w:val="000000"/>
        </w:rPr>
        <w:br/>
      </w:r>
      <w:r w:rsidR="00562022" w:rsidRPr="0016449E">
        <w:rPr>
          <w:rFonts w:ascii="Times New Roman" w:hAnsi="Times New Roman" w:cs="Times New Roman"/>
          <w:bCs/>
          <w:color w:val="000000"/>
        </w:rPr>
        <w:t>(</w:t>
      </w:r>
      <w:r w:rsidR="007A39FB" w:rsidRPr="0016449E">
        <w:rPr>
          <w:rFonts w:ascii="Times New Roman" w:hAnsi="Times New Roman" w:cs="Times New Roman"/>
          <w:bCs/>
          <w:color w:val="000000"/>
        </w:rPr>
        <w:t>зарегистрирован Минюстом России 21 марта 2014 г., регистрационный № 31689) с изменениями, внесенными приказами Минтруда России от 20 января 2015 г.</w:t>
      </w:r>
      <w:r w:rsidR="00F767DF">
        <w:rPr>
          <w:rFonts w:ascii="Times New Roman" w:hAnsi="Times New Roman" w:cs="Times New Roman"/>
          <w:bCs/>
          <w:color w:val="000000"/>
        </w:rPr>
        <w:t xml:space="preserve"> </w:t>
      </w:r>
      <w:r w:rsidR="007A39FB" w:rsidRPr="0016449E">
        <w:rPr>
          <w:rFonts w:ascii="Times New Roman" w:hAnsi="Times New Roman" w:cs="Times New Roman"/>
          <w:bCs/>
          <w:color w:val="000000"/>
        </w:rPr>
        <w:t>№ 24н (</w:t>
      </w:r>
      <w:r w:rsidR="00F767DF">
        <w:rPr>
          <w:rFonts w:ascii="Times New Roman" w:hAnsi="Times New Roman" w:cs="Times New Roman"/>
          <w:bCs/>
          <w:color w:val="000000"/>
        </w:rPr>
        <w:t>зарегистрирован Минюстом России</w:t>
      </w:r>
      <w:r w:rsidR="00F767DF">
        <w:rPr>
          <w:rFonts w:ascii="Times New Roman" w:hAnsi="Times New Roman" w:cs="Times New Roman"/>
          <w:bCs/>
          <w:color w:val="000000"/>
        </w:rPr>
        <w:br/>
      </w:r>
      <w:r w:rsidR="007A39FB" w:rsidRPr="0016449E">
        <w:rPr>
          <w:rFonts w:ascii="Times New Roman" w:hAnsi="Times New Roman" w:cs="Times New Roman"/>
          <w:bCs/>
          <w:color w:val="000000"/>
        </w:rPr>
        <w:t>9 февраля 2015 г., регистрационный № 35927), от 7 сентября 2015 г. № 602н (зарегистрирован Минюстом России 19 ноября 2015 г., регистрационный</w:t>
      </w:r>
      <w:proofErr w:type="gramEnd"/>
      <w:r w:rsidR="007A39FB" w:rsidRPr="0016449E">
        <w:rPr>
          <w:rFonts w:ascii="Times New Roman" w:hAnsi="Times New Roman" w:cs="Times New Roman"/>
          <w:bCs/>
          <w:color w:val="000000"/>
        </w:rPr>
        <w:t xml:space="preserve"> № 39785),</w:t>
      </w:r>
      <w:r w:rsidR="00F767DF">
        <w:rPr>
          <w:rFonts w:ascii="Times New Roman" w:hAnsi="Times New Roman" w:cs="Times New Roman"/>
          <w:bCs/>
          <w:color w:val="000000"/>
        </w:rPr>
        <w:t xml:space="preserve"> </w:t>
      </w:r>
      <w:r w:rsidR="007A39FB" w:rsidRPr="0016449E">
        <w:rPr>
          <w:rFonts w:ascii="Times New Roman" w:hAnsi="Times New Roman" w:cs="Times New Roman"/>
          <w:bCs/>
          <w:color w:val="000000"/>
        </w:rPr>
        <w:t>от 14 ноября 2016 г. № 642н (зарегистрирован Минюстом России 6 февраля 2017 г., регистрационный</w:t>
      </w:r>
      <w:r w:rsidR="00F767DF">
        <w:rPr>
          <w:rFonts w:ascii="Times New Roman" w:hAnsi="Times New Roman" w:cs="Times New Roman"/>
          <w:bCs/>
          <w:color w:val="000000"/>
        </w:rPr>
        <w:t xml:space="preserve"> </w:t>
      </w:r>
      <w:r w:rsidR="007A39FB" w:rsidRPr="0016449E">
        <w:rPr>
          <w:rFonts w:ascii="Times New Roman" w:hAnsi="Times New Roman" w:cs="Times New Roman"/>
          <w:bCs/>
          <w:color w:val="000000"/>
        </w:rPr>
        <w:t>№ 45539)</w:t>
      </w:r>
      <w:r w:rsidR="007749B8" w:rsidRPr="0016449E">
        <w:rPr>
          <w:rFonts w:ascii="Times New Roman" w:hAnsi="Times New Roman" w:cs="Times New Roman"/>
          <w:bCs/>
          <w:color w:val="000000"/>
        </w:rPr>
        <w:t xml:space="preserve"> (далее – Методика проведения СОУТ).</w:t>
      </w:r>
    </w:p>
    <w:p w:rsidR="00115F7F" w:rsidRPr="0016449E" w:rsidRDefault="00115F7F" w:rsidP="0016449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6449E">
        <w:rPr>
          <w:rFonts w:ascii="Times New Roman" w:hAnsi="Times New Roman" w:cs="Times New Roman"/>
        </w:rPr>
        <w:t xml:space="preserve">На период беременности и грудного вскармливания ребенка женщины должны переводиться на работу, не связанную с воздействием </w:t>
      </w:r>
      <w:r w:rsidRPr="0016449E">
        <w:rPr>
          <w:rFonts w:ascii="Times New Roman" w:hAnsi="Times New Roman" w:cs="Times New Roman"/>
          <w:bdr w:val="none" w:sz="0" w:space="0" w:color="auto" w:frame="1"/>
        </w:rPr>
        <w:t>указанных вредных производственных факторов.</w:t>
      </w:r>
    </w:p>
  </w:footnote>
  <w:footnote w:id="2">
    <w:p w:rsidR="00372F2D" w:rsidRDefault="00285790" w:rsidP="00372F2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6449E">
        <w:rPr>
          <w:rStyle w:val="a6"/>
          <w:rFonts w:ascii="Times New Roman" w:hAnsi="Times New Roman" w:cs="Times New Roman"/>
        </w:rPr>
        <w:footnoteRef/>
      </w:r>
      <w:r w:rsidRPr="0016449E">
        <w:rPr>
          <w:rFonts w:ascii="Times New Roman" w:hAnsi="Times New Roman" w:cs="Times New Roman"/>
        </w:rPr>
        <w:t xml:space="preserve"> </w:t>
      </w:r>
      <w:r w:rsidR="009B0C14" w:rsidRPr="0016449E">
        <w:rPr>
          <w:rFonts w:ascii="Times New Roman" w:hAnsi="Times New Roman" w:cs="Times New Roman"/>
        </w:rPr>
        <w:t xml:space="preserve">Наличие химических веществ должно быть идентифицировано </w:t>
      </w:r>
      <w:r w:rsidR="006A5E59" w:rsidRPr="0016449E">
        <w:rPr>
          <w:rFonts w:ascii="Times New Roman" w:hAnsi="Times New Roman" w:cs="Times New Roman"/>
        </w:rPr>
        <w:t>в установленном порядке в ходе проведения специальной оценки условий труда.</w:t>
      </w:r>
    </w:p>
    <w:p w:rsidR="00285790" w:rsidRPr="0016449E" w:rsidRDefault="00372F2D" w:rsidP="0016449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6449E">
        <w:rPr>
          <w:rFonts w:ascii="Times New Roman" w:hAnsi="Times New Roman" w:cs="Times New Roman"/>
        </w:rPr>
        <w:t xml:space="preserve">На период беременности и грудного вскармливания ребенка женщины должны переводиться на работу, не связанную с воздействием </w:t>
      </w:r>
      <w:r w:rsidRPr="0016449E">
        <w:rPr>
          <w:rFonts w:ascii="Times New Roman" w:hAnsi="Times New Roman" w:cs="Times New Roman"/>
          <w:bdr w:val="none" w:sz="0" w:space="0" w:color="auto" w:frame="1"/>
        </w:rPr>
        <w:t>указанных вредных производственных факторов.</w:t>
      </w:r>
    </w:p>
  </w:footnote>
  <w:footnote w:id="3">
    <w:p w:rsidR="001C4BD7" w:rsidRPr="0016449E" w:rsidRDefault="001C4BD7" w:rsidP="00BA4FB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6449E">
        <w:rPr>
          <w:rStyle w:val="a6"/>
          <w:rFonts w:ascii="Times New Roman" w:hAnsi="Times New Roman" w:cs="Times New Roman"/>
        </w:rPr>
        <w:footnoteRef/>
      </w:r>
      <w:r w:rsidRPr="0016449E">
        <w:rPr>
          <w:rFonts w:ascii="Times New Roman" w:hAnsi="Times New Roman" w:cs="Times New Roman"/>
        </w:rPr>
        <w:t xml:space="preserve"> </w:t>
      </w:r>
      <w:proofErr w:type="gramStart"/>
      <w:r w:rsidR="003042DC" w:rsidRPr="0016449E">
        <w:rPr>
          <w:rFonts w:ascii="Times New Roman" w:hAnsi="Times New Roman" w:cs="Times New Roman"/>
          <w:bCs/>
          <w:color w:val="000000"/>
        </w:rPr>
        <w:t>В</w:t>
      </w:r>
      <w:r w:rsidRPr="0016449E">
        <w:rPr>
          <w:rFonts w:ascii="Times New Roman" w:hAnsi="Times New Roman" w:cs="Times New Roman"/>
          <w:bCs/>
          <w:color w:val="000000"/>
        </w:rPr>
        <w:t xml:space="preserve"> соответствии </w:t>
      </w:r>
      <w:r w:rsidRPr="0016449E">
        <w:rPr>
          <w:rFonts w:ascii="Times New Roman" w:hAnsi="Times New Roman" w:cs="Times New Roman"/>
          <w:bCs/>
        </w:rPr>
        <w:t xml:space="preserve">с </w:t>
      </w:r>
      <w:hyperlink r:id="rId1" w:anchor="block_10000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ГН 2.2.5.1313-03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Предельно допустимые концентрации (ПДК) вредных веществ в воздухе рабочей зоны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>, введенными в действие постановлением Главного государственного санитарного врача Российской Федерации от 30 апреля 2003 г. № 76 (зарегистрировано Минюстом России 19 мая 2003 г.</w:t>
      </w:r>
      <w:r w:rsidR="00E75A6F" w:rsidRPr="0016449E">
        <w:rPr>
          <w:rFonts w:ascii="Times New Roman" w:hAnsi="Times New Roman" w:cs="Times New Roman"/>
          <w:bCs/>
        </w:rPr>
        <w:t xml:space="preserve">, </w:t>
      </w:r>
      <w:r w:rsidR="00E75A6F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 xml:space="preserve"> 4568), с изменениями, внесенными постановлениями Главного государственного санитарного врача Российской Федерации </w:t>
      </w:r>
      <w:hyperlink r:id="rId2" w:anchor="block_1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24 декабря 2003 г. № 160</w:t>
        </w:r>
      </w:hyperlink>
      <w:r w:rsidR="004D7984" w:rsidRPr="0016449E">
        <w:rPr>
          <w:rFonts w:ascii="Times New Roman" w:hAnsi="Times New Roman" w:cs="Times New Roman"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 введении в</w:t>
      </w:r>
      <w:proofErr w:type="gramEnd"/>
      <w:r w:rsidRPr="0016449E">
        <w:rPr>
          <w:rFonts w:ascii="Times New Roman" w:hAnsi="Times New Roman" w:cs="Times New Roman"/>
          <w:bCs/>
        </w:rPr>
        <w:t xml:space="preserve"> </w:t>
      </w:r>
      <w:proofErr w:type="gramStart"/>
      <w:r w:rsidRPr="0016449E">
        <w:rPr>
          <w:rFonts w:ascii="Times New Roman" w:hAnsi="Times New Roman" w:cs="Times New Roman"/>
          <w:bCs/>
        </w:rPr>
        <w:t>действие</w:t>
      </w:r>
      <w:r w:rsidR="004D7984" w:rsidRPr="0016449E">
        <w:rPr>
          <w:rFonts w:ascii="Times New Roman" w:hAnsi="Times New Roman" w:cs="Times New Roman"/>
          <w:bCs/>
        </w:rPr>
        <w:br/>
      </w:r>
      <w:r w:rsidRPr="0016449E">
        <w:rPr>
          <w:rFonts w:ascii="Times New Roman" w:hAnsi="Times New Roman" w:cs="Times New Roman"/>
          <w:bCs/>
        </w:rPr>
        <w:t>ГН 2.2.5.1827-03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(зарегистрировано Минюстом России 22 января 2004 г.</w:t>
      </w:r>
      <w:r w:rsidR="00E75A6F" w:rsidRPr="0016449E">
        <w:rPr>
          <w:rFonts w:ascii="Times New Roman" w:hAnsi="Times New Roman" w:cs="Times New Roman"/>
          <w:bCs/>
        </w:rPr>
        <w:t xml:space="preserve">, </w:t>
      </w:r>
      <w:r w:rsidR="00E75A6F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="004D7984" w:rsidRPr="0016449E">
        <w:rPr>
          <w:rFonts w:ascii="Times New Roman" w:hAnsi="Times New Roman" w:cs="Times New Roman"/>
          <w:bCs/>
        </w:rPr>
        <w:t> 5465),</w:t>
      </w:r>
      <w:r w:rsidR="004D7984" w:rsidRPr="0016449E">
        <w:rPr>
          <w:rFonts w:ascii="Times New Roman" w:hAnsi="Times New Roman" w:cs="Times New Roman"/>
          <w:bCs/>
        </w:rPr>
        <w:br/>
      </w:r>
      <w:hyperlink r:id="rId3" w:anchor="block_1000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 xml:space="preserve">от 22 августа 2006 г. № 24 </w:t>
        </w:r>
      </w:hyperlink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Об утверждении ГН 2.2.5.2100-06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(зарегистрировано Минюстом России</w:t>
      </w:r>
      <w:r w:rsidR="004D7984" w:rsidRPr="0016449E">
        <w:rPr>
          <w:rFonts w:ascii="Times New Roman" w:hAnsi="Times New Roman" w:cs="Times New Roman"/>
          <w:bCs/>
        </w:rPr>
        <w:br/>
      </w:r>
      <w:r w:rsidRPr="0016449E">
        <w:rPr>
          <w:rFonts w:ascii="Times New Roman" w:hAnsi="Times New Roman" w:cs="Times New Roman"/>
          <w:bCs/>
        </w:rPr>
        <w:t>14 сентября 2006 г.</w:t>
      </w:r>
      <w:r w:rsidR="00E75A6F" w:rsidRPr="0016449E">
        <w:rPr>
          <w:rFonts w:ascii="Times New Roman" w:hAnsi="Times New Roman" w:cs="Times New Roman"/>
          <w:bCs/>
        </w:rPr>
        <w:t xml:space="preserve">, </w:t>
      </w:r>
      <w:r w:rsidR="00E75A6F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 xml:space="preserve"> 8248), </w:t>
      </w:r>
      <w:hyperlink r:id="rId4" w:anchor="block_1000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30 июля 2007</w:t>
        </w:r>
        <w:r w:rsidR="008732E6"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г.</w:t>
        </w:r>
        <w:r w:rsidR="004D7984"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№ 56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Об утверждении ГН 2.2.5.2241-07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(зарегистрировано Минюстом России 6 сентября 2007 г.</w:t>
      </w:r>
      <w:r w:rsidR="00E75A6F" w:rsidRPr="0016449E">
        <w:rPr>
          <w:rFonts w:ascii="Times New Roman" w:hAnsi="Times New Roman" w:cs="Times New Roman"/>
          <w:bCs/>
        </w:rPr>
        <w:t>,</w:t>
      </w:r>
      <w:r w:rsidR="00E75A6F" w:rsidRPr="0016449E">
        <w:rPr>
          <w:rFonts w:ascii="Times New Roman" w:hAnsi="Times New Roman" w:cs="Times New Roman"/>
          <w:bCs/>
          <w:color w:val="000000"/>
        </w:rPr>
        <w:t xml:space="preserve"> регистрационный № </w:t>
      </w:r>
      <w:r w:rsidRPr="0016449E">
        <w:rPr>
          <w:rFonts w:ascii="Times New Roman" w:hAnsi="Times New Roman" w:cs="Times New Roman"/>
          <w:bCs/>
        </w:rPr>
        <w:t xml:space="preserve">10110), </w:t>
      </w:r>
      <w:hyperlink r:id="rId5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22 января 2009 г. № 3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Об</w:t>
      </w:r>
      <w:proofErr w:type="gramEnd"/>
      <w:r w:rsidRPr="0016449E">
        <w:rPr>
          <w:rFonts w:ascii="Times New Roman" w:hAnsi="Times New Roman" w:cs="Times New Roman"/>
          <w:bCs/>
        </w:rPr>
        <w:t xml:space="preserve"> </w:t>
      </w:r>
      <w:proofErr w:type="gramStart"/>
      <w:r w:rsidRPr="0016449E">
        <w:rPr>
          <w:rFonts w:ascii="Times New Roman" w:hAnsi="Times New Roman" w:cs="Times New Roman"/>
          <w:bCs/>
        </w:rPr>
        <w:t>утверждении гигиенических нормативов ГН 2.2.5.2439-09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(зарегистрировано Минюстом России 17 февраля 2009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> 13378),</w:t>
      </w:r>
      <w:r w:rsidR="004D7984" w:rsidRPr="0016449E">
        <w:rPr>
          <w:rFonts w:ascii="Times New Roman" w:hAnsi="Times New Roman" w:cs="Times New Roman"/>
          <w:bCs/>
        </w:rPr>
        <w:t xml:space="preserve"> </w:t>
      </w:r>
      <w:hyperlink r:id="rId6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3 сентября 2009 г. № 56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Об утверждении гигиенических нормативов ГН 2.2.5.2536-09</w:t>
      </w:r>
      <w:r w:rsidR="00071617">
        <w:rPr>
          <w:rFonts w:ascii="Times New Roman" w:hAnsi="Times New Roman" w:cs="Times New Roman"/>
          <w:bCs/>
        </w:rPr>
        <w:t>»</w:t>
      </w:r>
      <w:r w:rsidR="004F7944" w:rsidRPr="0016449E">
        <w:rPr>
          <w:rFonts w:ascii="Times New Roman" w:hAnsi="Times New Roman" w:cs="Times New Roman"/>
          <w:bCs/>
        </w:rPr>
        <w:t xml:space="preserve"> </w:t>
      </w:r>
      <w:r w:rsidRPr="0016449E">
        <w:rPr>
          <w:rFonts w:ascii="Times New Roman" w:hAnsi="Times New Roman" w:cs="Times New Roman"/>
          <w:bCs/>
        </w:rPr>
        <w:t>(зарегистрировано Мин</w:t>
      </w:r>
      <w:r w:rsidR="00BE6422" w:rsidRPr="0016449E">
        <w:rPr>
          <w:rFonts w:ascii="Times New Roman" w:hAnsi="Times New Roman" w:cs="Times New Roman"/>
          <w:bCs/>
        </w:rPr>
        <w:t>юстом России</w:t>
      </w:r>
      <w:r w:rsidR="004F7944" w:rsidRPr="0016449E">
        <w:rPr>
          <w:rFonts w:ascii="Times New Roman" w:hAnsi="Times New Roman" w:cs="Times New Roman"/>
          <w:bCs/>
        </w:rPr>
        <w:t xml:space="preserve"> </w:t>
      </w:r>
      <w:r w:rsidRPr="0016449E">
        <w:rPr>
          <w:rFonts w:ascii="Times New Roman" w:hAnsi="Times New Roman" w:cs="Times New Roman"/>
          <w:bCs/>
        </w:rPr>
        <w:t>13 октября 2009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 xml:space="preserve"> 15014), </w:t>
      </w:r>
      <w:hyperlink r:id="rId7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25 октября 2010 г. № 137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 xml:space="preserve">Об утверждении ГН 2.2.5.2730-10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Дополнение № 6 к</w:t>
      </w:r>
      <w:r w:rsidR="004D7984" w:rsidRPr="0016449E">
        <w:rPr>
          <w:rFonts w:ascii="Times New Roman" w:hAnsi="Times New Roman" w:cs="Times New Roman"/>
          <w:bCs/>
        </w:rPr>
        <w:br/>
      </w:r>
      <w:r w:rsidRPr="0016449E">
        <w:rPr>
          <w:rFonts w:ascii="Times New Roman" w:hAnsi="Times New Roman" w:cs="Times New Roman"/>
          <w:bCs/>
        </w:rPr>
        <w:t xml:space="preserve">ГН 2.2.5.1313-03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Предельно допустимые концентрации (ПДК) вредных веществ</w:t>
      </w:r>
      <w:proofErr w:type="gramEnd"/>
      <w:r w:rsidRPr="0016449E">
        <w:rPr>
          <w:rFonts w:ascii="Times New Roman" w:hAnsi="Times New Roman" w:cs="Times New Roman"/>
          <w:bCs/>
        </w:rPr>
        <w:t xml:space="preserve"> </w:t>
      </w:r>
      <w:proofErr w:type="gramStart"/>
      <w:r w:rsidRPr="0016449E">
        <w:rPr>
          <w:rFonts w:ascii="Times New Roman" w:hAnsi="Times New Roman" w:cs="Times New Roman"/>
          <w:bCs/>
        </w:rPr>
        <w:t>в воздухе рабочей зоны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</w:t>
      </w:r>
      <w:r w:rsidR="004F7944" w:rsidRPr="0016449E">
        <w:rPr>
          <w:rFonts w:ascii="Times New Roman" w:hAnsi="Times New Roman" w:cs="Times New Roman"/>
          <w:bCs/>
        </w:rPr>
        <w:t>арегистрировано Минюстом России</w:t>
      </w:r>
      <w:r w:rsidR="004D7984" w:rsidRPr="0016449E">
        <w:rPr>
          <w:rFonts w:ascii="Times New Roman" w:hAnsi="Times New Roman" w:cs="Times New Roman"/>
          <w:bCs/>
        </w:rPr>
        <w:t xml:space="preserve"> </w:t>
      </w:r>
      <w:r w:rsidRPr="0016449E">
        <w:rPr>
          <w:rFonts w:ascii="Times New Roman" w:hAnsi="Times New Roman" w:cs="Times New Roman"/>
          <w:bCs/>
        </w:rPr>
        <w:t>11 ноября 2010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 xml:space="preserve"> 18939), </w:t>
      </w:r>
      <w:hyperlink r:id="rId8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12 июля 2011 г. № 96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 xml:space="preserve">Об утверждении ГН 2.2.5.2895-11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 xml:space="preserve">Дополнение № 7 к ГН 2.2.5.1313-03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Предельно допустимые концентрации (ПДК) вредных веществ в воздухе рабочей зоны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(зарегистрировано Миню</w:t>
      </w:r>
      <w:r w:rsidR="00BE6422" w:rsidRPr="0016449E">
        <w:rPr>
          <w:rFonts w:ascii="Times New Roman" w:hAnsi="Times New Roman" w:cs="Times New Roman"/>
          <w:bCs/>
        </w:rPr>
        <w:t>стом России</w:t>
      </w:r>
      <w:r w:rsidR="004D7984" w:rsidRPr="0016449E">
        <w:rPr>
          <w:rFonts w:ascii="Times New Roman" w:hAnsi="Times New Roman" w:cs="Times New Roman"/>
          <w:bCs/>
        </w:rPr>
        <w:br/>
      </w:r>
      <w:r w:rsidR="00BE6422" w:rsidRPr="0016449E">
        <w:rPr>
          <w:rFonts w:ascii="Times New Roman" w:hAnsi="Times New Roman" w:cs="Times New Roman"/>
          <w:bCs/>
        </w:rPr>
        <w:t>28 сентября 2011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>регистрационный</w:t>
      </w:r>
      <w:r w:rsidR="004D7984" w:rsidRPr="0016449E">
        <w:rPr>
          <w:rFonts w:ascii="Times New Roman" w:hAnsi="Times New Roman" w:cs="Times New Roman"/>
          <w:bCs/>
          <w:color w:val="000000"/>
        </w:rPr>
        <w:t xml:space="preserve"> </w:t>
      </w:r>
      <w:r w:rsidR="004F7944" w:rsidRPr="0016449E">
        <w:rPr>
          <w:rFonts w:ascii="Times New Roman" w:hAnsi="Times New Roman" w:cs="Times New Roman"/>
          <w:bCs/>
          <w:color w:val="000000"/>
        </w:rPr>
        <w:t>№</w:t>
      </w:r>
      <w:r w:rsidRPr="0016449E">
        <w:rPr>
          <w:rFonts w:ascii="Times New Roman" w:hAnsi="Times New Roman" w:cs="Times New Roman"/>
          <w:bCs/>
        </w:rPr>
        <w:t xml:space="preserve"> 21913), </w:t>
      </w:r>
      <w:hyperlink r:id="rId9" w:anchor="block_1000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16 сентября 2013 г. № 48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 внесении изменений № 8 в</w:t>
      </w:r>
      <w:proofErr w:type="gramEnd"/>
      <w:r w:rsidRPr="0016449E">
        <w:rPr>
          <w:rFonts w:ascii="Times New Roman" w:hAnsi="Times New Roman" w:cs="Times New Roman"/>
          <w:bCs/>
        </w:rPr>
        <w:t xml:space="preserve"> </w:t>
      </w:r>
      <w:proofErr w:type="gramStart"/>
      <w:r w:rsidRPr="0016449E">
        <w:rPr>
          <w:rFonts w:ascii="Times New Roman" w:hAnsi="Times New Roman" w:cs="Times New Roman"/>
          <w:bCs/>
        </w:rPr>
        <w:t xml:space="preserve">ГН 2.2.5.1313-03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Предельно допустимые концентрации (ПДК) вредных веществ в воздухе рабочей зоны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(зарегистрировано Минюстом России 15 октября 2013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="004D7984" w:rsidRPr="0016449E">
        <w:rPr>
          <w:rFonts w:ascii="Times New Roman" w:hAnsi="Times New Roman" w:cs="Times New Roman"/>
          <w:bCs/>
        </w:rPr>
        <w:t> 30186)</w:t>
      </w:r>
      <w:r w:rsidR="004D7984" w:rsidRPr="0016449E">
        <w:rPr>
          <w:rFonts w:ascii="Times New Roman" w:hAnsi="Times New Roman" w:cs="Times New Roman"/>
          <w:bCs/>
        </w:rPr>
        <w:br/>
      </w:r>
      <w:r w:rsidRPr="0016449E">
        <w:rPr>
          <w:rFonts w:ascii="Times New Roman" w:hAnsi="Times New Roman" w:cs="Times New Roman"/>
          <w:bCs/>
        </w:rPr>
        <w:t xml:space="preserve">(далее - </w:t>
      </w:r>
      <w:hyperlink r:id="rId10" w:anchor="block_10000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ГН 2.2.5.1313-03</w:t>
        </w:r>
      </w:hyperlink>
      <w:r w:rsidR="004F7944" w:rsidRPr="0016449E">
        <w:rPr>
          <w:rFonts w:ascii="Times New Roman" w:hAnsi="Times New Roman" w:cs="Times New Roman"/>
          <w:bCs/>
        </w:rPr>
        <w:t xml:space="preserve">) и </w:t>
      </w:r>
      <w:hyperlink r:id="rId11" w:anchor="block_1000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ГН 2.2.5.2308-07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Ориентировочные безопасные уровни воздействия (ОБУВ) вредных веществ в воздухе рабочей зоны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>, утвержденными постановлением Главного государственного санитар</w:t>
      </w:r>
      <w:r w:rsidR="004F7944" w:rsidRPr="0016449E">
        <w:rPr>
          <w:rFonts w:ascii="Times New Roman" w:hAnsi="Times New Roman" w:cs="Times New Roman"/>
          <w:bCs/>
        </w:rPr>
        <w:t>ного врача Российской Федерации</w:t>
      </w:r>
      <w:r w:rsidR="004D7984" w:rsidRPr="0016449E">
        <w:rPr>
          <w:rFonts w:ascii="Times New Roman" w:hAnsi="Times New Roman" w:cs="Times New Roman"/>
          <w:bCs/>
        </w:rPr>
        <w:t xml:space="preserve"> </w:t>
      </w:r>
      <w:r w:rsidRPr="0016449E">
        <w:rPr>
          <w:rFonts w:ascii="Times New Roman" w:hAnsi="Times New Roman" w:cs="Times New Roman"/>
          <w:bCs/>
        </w:rPr>
        <w:t>от 19 декабря 2007 г. № 89 (зарегистрировано Минюстом России 21 января</w:t>
      </w:r>
      <w:proofErr w:type="gramEnd"/>
      <w:r w:rsidRPr="0016449E">
        <w:rPr>
          <w:rFonts w:ascii="Times New Roman" w:hAnsi="Times New Roman" w:cs="Times New Roman"/>
          <w:bCs/>
        </w:rPr>
        <w:t xml:space="preserve"> </w:t>
      </w:r>
      <w:proofErr w:type="gramStart"/>
      <w:r w:rsidRPr="0016449E">
        <w:rPr>
          <w:rFonts w:ascii="Times New Roman" w:hAnsi="Times New Roman" w:cs="Times New Roman"/>
          <w:bCs/>
        </w:rPr>
        <w:t>2008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 xml:space="preserve"> 10920), с изменениями, внесенными постановлениями Главного государственного санитарного врача Российской Федерации </w:t>
      </w:r>
      <w:hyperlink r:id="rId12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22 января 2009 г. № 2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Об утвер</w:t>
      </w:r>
      <w:r w:rsidR="004F7944" w:rsidRPr="0016449E">
        <w:rPr>
          <w:rFonts w:ascii="Times New Roman" w:hAnsi="Times New Roman" w:cs="Times New Roman"/>
          <w:bCs/>
        </w:rPr>
        <w:t>ждении гигиенических нормативов</w:t>
      </w:r>
      <w:r w:rsidR="004D7984" w:rsidRPr="0016449E">
        <w:rPr>
          <w:rFonts w:ascii="Times New Roman" w:hAnsi="Times New Roman" w:cs="Times New Roman"/>
          <w:bCs/>
        </w:rPr>
        <w:t xml:space="preserve"> </w:t>
      </w:r>
      <w:r w:rsidRPr="0016449E">
        <w:rPr>
          <w:rFonts w:ascii="Times New Roman" w:hAnsi="Times New Roman" w:cs="Times New Roman"/>
          <w:bCs/>
        </w:rPr>
        <w:t>ГН 2.2.5.2440-09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(зарегистрировано Минюстом России 16 февраля 2009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> 13345),</w:t>
      </w:r>
      <w:r w:rsidR="00E97CFC" w:rsidRPr="0016449E">
        <w:rPr>
          <w:rFonts w:ascii="Times New Roman" w:hAnsi="Times New Roman" w:cs="Times New Roman"/>
          <w:bCs/>
        </w:rPr>
        <w:t xml:space="preserve"> </w:t>
      </w:r>
      <w:hyperlink r:id="rId13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3 сентября 2009 г. № 55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Об утвер</w:t>
      </w:r>
      <w:r w:rsidR="00E97CFC" w:rsidRPr="0016449E">
        <w:rPr>
          <w:rFonts w:ascii="Times New Roman" w:hAnsi="Times New Roman" w:cs="Times New Roman"/>
          <w:bCs/>
        </w:rPr>
        <w:t>ждении гигиенических нормативов</w:t>
      </w:r>
      <w:r w:rsidR="00E97CFC" w:rsidRPr="0016449E">
        <w:rPr>
          <w:rFonts w:ascii="Times New Roman" w:hAnsi="Times New Roman" w:cs="Times New Roman"/>
          <w:bCs/>
        </w:rPr>
        <w:br/>
      </w:r>
      <w:r w:rsidRPr="0016449E">
        <w:rPr>
          <w:rFonts w:ascii="Times New Roman" w:hAnsi="Times New Roman" w:cs="Times New Roman"/>
          <w:bCs/>
        </w:rPr>
        <w:t>ГН 2.2.5.2537-09</w:t>
      </w:r>
      <w:r w:rsidR="00071617">
        <w:rPr>
          <w:rFonts w:ascii="Times New Roman" w:hAnsi="Times New Roman" w:cs="Times New Roman"/>
          <w:bCs/>
        </w:rPr>
        <w:t>»</w:t>
      </w:r>
      <w:r w:rsidR="004F7944" w:rsidRPr="0016449E">
        <w:rPr>
          <w:rFonts w:ascii="Times New Roman" w:hAnsi="Times New Roman" w:cs="Times New Roman"/>
          <w:bCs/>
        </w:rPr>
        <w:t xml:space="preserve"> </w:t>
      </w:r>
      <w:r w:rsidRPr="0016449E">
        <w:rPr>
          <w:rFonts w:ascii="Times New Roman" w:hAnsi="Times New Roman" w:cs="Times New Roman"/>
          <w:bCs/>
        </w:rPr>
        <w:t>(зарегистрировано Минюстом России 13 октября 2009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> 15013),</w:t>
      </w:r>
      <w:r w:rsidR="00E97CFC" w:rsidRPr="0016449E">
        <w:rPr>
          <w:rFonts w:ascii="Times New Roman" w:hAnsi="Times New Roman" w:cs="Times New Roman"/>
          <w:bCs/>
        </w:rPr>
        <w:br/>
      </w:r>
      <w:hyperlink r:id="rId14" w:anchor="block_1000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2</w:t>
        </w:r>
        <w:proofErr w:type="gramEnd"/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 xml:space="preserve"> августа 2010 г. № 94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 xml:space="preserve">Об утверждении гигиенических нормативов ГН 2.2.5.2710-10. </w:t>
      </w:r>
      <w:proofErr w:type="gramStart"/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 xml:space="preserve">Дополнение </w:t>
      </w:r>
      <w:r w:rsidR="00E75A6F" w:rsidRPr="0016449E">
        <w:rPr>
          <w:rFonts w:ascii="Times New Roman" w:hAnsi="Times New Roman" w:cs="Times New Roman"/>
          <w:bCs/>
        </w:rPr>
        <w:t>№</w:t>
      </w:r>
      <w:r w:rsidRPr="0016449E">
        <w:rPr>
          <w:rFonts w:ascii="Times New Roman" w:hAnsi="Times New Roman" w:cs="Times New Roman"/>
          <w:bCs/>
        </w:rPr>
        <w:t xml:space="preserve"> 3 к ГН 2.2.5.2308-07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Ориентировочные безопасные уровни воздействия (ОБУВ) вредных веществ в воздухе рабочей зоны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(зарегистрировано Минюстом России 8 сентября 2010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 xml:space="preserve">регистрационный № </w:t>
      </w:r>
      <w:r w:rsidR="00E97CFC" w:rsidRPr="0016449E">
        <w:rPr>
          <w:rFonts w:ascii="Times New Roman" w:hAnsi="Times New Roman" w:cs="Times New Roman"/>
          <w:bCs/>
        </w:rPr>
        <w:t>18385),</w:t>
      </w:r>
      <w:r w:rsidR="00E97CFC" w:rsidRPr="0016449E">
        <w:rPr>
          <w:rFonts w:ascii="Times New Roman" w:hAnsi="Times New Roman" w:cs="Times New Roman"/>
          <w:bCs/>
        </w:rPr>
        <w:br/>
      </w:r>
      <w:hyperlink r:id="rId15" w:anchor="block_1000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от 15 ноября 2013 г. № 61</w:t>
        </w:r>
      </w:hyperlink>
      <w:r w:rsidR="00F236F5"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 xml:space="preserve">О внесении изменений № 4 в ГН 2.2.5.2308-07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Ориентировочные безопасные уровни воздействия (ОБУВ) вредных веществ в воздухе рабочей зоны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(зарегистрировано Минюстом России 24 декабря 2013 г.</w:t>
      </w:r>
      <w:r w:rsidR="004F7944" w:rsidRPr="0016449E">
        <w:rPr>
          <w:rFonts w:ascii="Times New Roman" w:hAnsi="Times New Roman" w:cs="Times New Roman"/>
          <w:bCs/>
        </w:rPr>
        <w:t xml:space="preserve">, </w:t>
      </w:r>
      <w:r w:rsidR="004F7944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> 30757).</w:t>
      </w:r>
      <w:proofErr w:type="gramEnd"/>
    </w:p>
  </w:footnote>
  <w:footnote w:id="4">
    <w:p w:rsidR="001C4BD7" w:rsidRPr="0016449E" w:rsidRDefault="001C4BD7" w:rsidP="0016449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6449E">
        <w:rPr>
          <w:rStyle w:val="a6"/>
          <w:rFonts w:ascii="Times New Roman" w:hAnsi="Times New Roman" w:cs="Times New Roman"/>
        </w:rPr>
        <w:footnoteRef/>
      </w:r>
      <w:r w:rsidRPr="0016449E">
        <w:rPr>
          <w:rFonts w:ascii="Times New Roman" w:hAnsi="Times New Roman" w:cs="Times New Roman"/>
        </w:rPr>
        <w:t xml:space="preserve"> </w:t>
      </w:r>
      <w:proofErr w:type="gramStart"/>
      <w:r w:rsidR="00CF30AB" w:rsidRPr="0016449E">
        <w:rPr>
          <w:rFonts w:ascii="Times New Roman" w:hAnsi="Times New Roman" w:cs="Times New Roman"/>
          <w:bCs/>
        </w:rPr>
        <w:t xml:space="preserve">В </w:t>
      </w:r>
      <w:r w:rsidRPr="0016449E">
        <w:rPr>
          <w:rFonts w:ascii="Times New Roman" w:hAnsi="Times New Roman" w:cs="Times New Roman"/>
          <w:bCs/>
        </w:rPr>
        <w:t>соответствии с</w:t>
      </w:r>
      <w:r w:rsidRPr="0016449E">
        <w:rPr>
          <w:rFonts w:ascii="Times New Roman" w:hAnsi="Times New Roman" w:cs="Times New Roman"/>
          <w:b/>
          <w:bCs/>
        </w:rPr>
        <w:t xml:space="preserve"> </w:t>
      </w:r>
      <w:hyperlink r:id="rId16" w:anchor="block_1000" w:history="1">
        <w:proofErr w:type="spellStart"/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СанПиН</w:t>
        </w:r>
        <w:proofErr w:type="spellEnd"/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 xml:space="preserve"> 1.2.2353-08</w:t>
        </w:r>
      </w:hyperlink>
      <w:r w:rsidRPr="0016449E">
        <w:rPr>
          <w:rFonts w:ascii="Times New Roman" w:hAnsi="Times New Roman" w:cs="Times New Roman"/>
          <w:bCs/>
        </w:rPr>
        <w:t xml:space="preserve">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Канцерогенные факторы и основные требования к профилактике канцерогенной опасности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>, утвержденными постановлением Главного государственного санитарного врача Российской Федерации от 21 апреля 2008 г. № 27 (зарегистрировано Минюстом России 19 мая 2008 г.</w:t>
      </w:r>
      <w:r w:rsidR="00CF30AB" w:rsidRPr="0016449E">
        <w:rPr>
          <w:rFonts w:ascii="Times New Roman" w:hAnsi="Times New Roman" w:cs="Times New Roman"/>
          <w:bCs/>
        </w:rPr>
        <w:t xml:space="preserve">, </w:t>
      </w:r>
      <w:r w:rsidR="00CF30AB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 xml:space="preserve"> 11706), с изменениями, внесенными </w:t>
      </w:r>
      <w:hyperlink r:id="rId17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постановлением</w:t>
        </w:r>
      </w:hyperlink>
      <w:r w:rsidRPr="0016449E">
        <w:rPr>
          <w:rFonts w:ascii="Times New Roman" w:hAnsi="Times New Roman" w:cs="Times New Roman"/>
          <w:bCs/>
        </w:rPr>
        <w:t xml:space="preserve"> Главного государственного санитарного врача Российской Федерации от 20 января 2011 г. № 9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 xml:space="preserve">Об утверждении </w:t>
      </w:r>
      <w:proofErr w:type="spellStart"/>
      <w:r w:rsidRPr="0016449E">
        <w:rPr>
          <w:rFonts w:ascii="Times New Roman" w:hAnsi="Times New Roman" w:cs="Times New Roman"/>
          <w:bCs/>
        </w:rPr>
        <w:t>СанПиН</w:t>
      </w:r>
      <w:proofErr w:type="spellEnd"/>
      <w:r w:rsidRPr="0016449E">
        <w:rPr>
          <w:rFonts w:ascii="Times New Roman" w:hAnsi="Times New Roman" w:cs="Times New Roman"/>
          <w:bCs/>
        </w:rPr>
        <w:t xml:space="preserve"> 1.2.2834-11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Дополнения</w:t>
      </w:r>
      <w:proofErr w:type="gramEnd"/>
      <w:r w:rsidRPr="0016449E">
        <w:rPr>
          <w:rFonts w:ascii="Times New Roman" w:hAnsi="Times New Roman" w:cs="Times New Roman"/>
          <w:bCs/>
        </w:rPr>
        <w:t xml:space="preserve"> и изменения № 1 к </w:t>
      </w:r>
      <w:proofErr w:type="spellStart"/>
      <w:r w:rsidRPr="0016449E">
        <w:rPr>
          <w:rFonts w:ascii="Times New Roman" w:hAnsi="Times New Roman" w:cs="Times New Roman"/>
          <w:bCs/>
        </w:rPr>
        <w:t>СанПиН</w:t>
      </w:r>
      <w:proofErr w:type="spellEnd"/>
      <w:r w:rsidRPr="0016449E">
        <w:rPr>
          <w:rFonts w:ascii="Times New Roman" w:hAnsi="Times New Roman" w:cs="Times New Roman"/>
          <w:bCs/>
        </w:rPr>
        <w:t xml:space="preserve"> 1.2.2353-08 </w:t>
      </w:r>
      <w:r w:rsidR="00071617">
        <w:rPr>
          <w:rFonts w:ascii="Times New Roman" w:hAnsi="Times New Roman" w:cs="Times New Roman"/>
          <w:bCs/>
        </w:rPr>
        <w:t>«</w:t>
      </w:r>
      <w:r w:rsidRPr="0016449E">
        <w:rPr>
          <w:rFonts w:ascii="Times New Roman" w:hAnsi="Times New Roman" w:cs="Times New Roman"/>
          <w:bCs/>
        </w:rPr>
        <w:t>Канцерогенные факторы и основные требования к профилактике канцерогенной опасности</w:t>
      </w:r>
      <w:r w:rsidR="00071617">
        <w:rPr>
          <w:rFonts w:ascii="Times New Roman" w:hAnsi="Times New Roman" w:cs="Times New Roman"/>
          <w:bCs/>
        </w:rPr>
        <w:t>»</w:t>
      </w:r>
      <w:r w:rsidRPr="0016449E">
        <w:rPr>
          <w:rFonts w:ascii="Times New Roman" w:hAnsi="Times New Roman" w:cs="Times New Roman"/>
          <w:bCs/>
        </w:rPr>
        <w:t xml:space="preserve"> (з</w:t>
      </w:r>
      <w:r w:rsidR="00254F58">
        <w:rPr>
          <w:rFonts w:ascii="Times New Roman" w:hAnsi="Times New Roman" w:cs="Times New Roman"/>
          <w:bCs/>
        </w:rPr>
        <w:t>арегистрировано Минюстом России</w:t>
      </w:r>
      <w:r w:rsidR="00254F58">
        <w:rPr>
          <w:rFonts w:ascii="Times New Roman" w:hAnsi="Times New Roman" w:cs="Times New Roman"/>
          <w:bCs/>
        </w:rPr>
        <w:br/>
      </w:r>
      <w:r w:rsidRPr="0016449E">
        <w:rPr>
          <w:rFonts w:ascii="Times New Roman" w:hAnsi="Times New Roman" w:cs="Times New Roman"/>
          <w:bCs/>
        </w:rPr>
        <w:t>10 марта 2011 г.</w:t>
      </w:r>
      <w:r w:rsidR="00CF30AB" w:rsidRPr="0016449E">
        <w:rPr>
          <w:rFonts w:ascii="Times New Roman" w:hAnsi="Times New Roman" w:cs="Times New Roman"/>
          <w:bCs/>
        </w:rPr>
        <w:t xml:space="preserve">, </w:t>
      </w:r>
      <w:r w:rsidR="00CF30AB" w:rsidRPr="0016449E">
        <w:rPr>
          <w:rFonts w:ascii="Times New Roman" w:hAnsi="Times New Roman" w:cs="Times New Roman"/>
          <w:bCs/>
          <w:color w:val="000000"/>
        </w:rPr>
        <w:t>регистрационный №</w:t>
      </w:r>
      <w:r w:rsidRPr="0016449E">
        <w:rPr>
          <w:rFonts w:ascii="Times New Roman" w:hAnsi="Times New Roman" w:cs="Times New Roman"/>
          <w:bCs/>
        </w:rPr>
        <w:t> 20051).</w:t>
      </w:r>
    </w:p>
  </w:footnote>
  <w:footnote w:id="5">
    <w:p w:rsidR="001C4BD7" w:rsidRPr="0016449E" w:rsidRDefault="001C4BD7" w:rsidP="0016449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6449E">
        <w:rPr>
          <w:rStyle w:val="a6"/>
          <w:rFonts w:ascii="Times New Roman" w:hAnsi="Times New Roman" w:cs="Times New Roman"/>
        </w:rPr>
        <w:footnoteRef/>
      </w:r>
      <w:r w:rsidRPr="0016449E">
        <w:rPr>
          <w:rFonts w:ascii="Times New Roman" w:hAnsi="Times New Roman" w:cs="Times New Roman"/>
        </w:rPr>
        <w:t xml:space="preserve"> </w:t>
      </w:r>
      <w:r w:rsidR="004106E2" w:rsidRPr="0016449E">
        <w:rPr>
          <w:rFonts w:ascii="Times New Roman" w:hAnsi="Times New Roman" w:cs="Times New Roman"/>
        </w:rPr>
        <w:t>В</w:t>
      </w:r>
      <w:r w:rsidRPr="0016449E">
        <w:rPr>
          <w:rFonts w:ascii="Times New Roman" w:hAnsi="Times New Roman" w:cs="Times New Roman"/>
          <w:bCs/>
          <w:color w:val="000000"/>
        </w:rPr>
        <w:t xml:space="preserve"> соответствии с </w:t>
      </w:r>
      <w:hyperlink r:id="rId18" w:anchor="block_256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приложением № 3</w:t>
        </w:r>
      </w:hyperlink>
      <w:r w:rsidRPr="0016449E">
        <w:rPr>
          <w:rFonts w:ascii="Times New Roman" w:hAnsi="Times New Roman" w:cs="Times New Roman"/>
          <w:bCs/>
          <w:color w:val="000000"/>
        </w:rPr>
        <w:t xml:space="preserve"> к Методике проведения </w:t>
      </w:r>
      <w:r w:rsidR="00422002" w:rsidRPr="0016449E">
        <w:rPr>
          <w:rFonts w:ascii="Times New Roman" w:hAnsi="Times New Roman" w:cs="Times New Roman"/>
          <w:bCs/>
          <w:color w:val="000000"/>
        </w:rPr>
        <w:t>СОУТ</w:t>
      </w:r>
      <w:r w:rsidRPr="0016449E">
        <w:rPr>
          <w:rFonts w:ascii="Times New Roman" w:hAnsi="Times New Roman" w:cs="Times New Roman"/>
          <w:bCs/>
          <w:color w:val="000000"/>
        </w:rPr>
        <w:t>.</w:t>
      </w:r>
    </w:p>
  </w:footnote>
  <w:footnote w:id="6">
    <w:p w:rsidR="001C4BD7" w:rsidRPr="0016449E" w:rsidRDefault="001C4BD7" w:rsidP="0016449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6449E">
        <w:rPr>
          <w:rStyle w:val="a6"/>
          <w:rFonts w:ascii="Times New Roman" w:hAnsi="Times New Roman" w:cs="Times New Roman"/>
        </w:rPr>
        <w:footnoteRef/>
      </w:r>
      <w:r w:rsidRPr="0016449E">
        <w:rPr>
          <w:rFonts w:ascii="Times New Roman" w:hAnsi="Times New Roman" w:cs="Times New Roman"/>
        </w:rPr>
        <w:t xml:space="preserve"> </w:t>
      </w:r>
      <w:r w:rsidR="002C4AE6" w:rsidRPr="0016449E">
        <w:rPr>
          <w:rFonts w:ascii="Times New Roman" w:hAnsi="Times New Roman" w:cs="Times New Roman"/>
          <w:bCs/>
          <w:color w:val="000000"/>
        </w:rPr>
        <w:t>В</w:t>
      </w:r>
      <w:r w:rsidRPr="0016449E">
        <w:rPr>
          <w:rFonts w:ascii="Times New Roman" w:hAnsi="Times New Roman" w:cs="Times New Roman"/>
          <w:bCs/>
          <w:color w:val="000000"/>
        </w:rPr>
        <w:t xml:space="preserve"> соответствии с </w:t>
      </w:r>
      <w:hyperlink r:id="rId19" w:anchor="block_256" w:history="1">
        <w:r w:rsidRPr="0016449E">
          <w:rPr>
            <w:rStyle w:val="a7"/>
            <w:rFonts w:ascii="Times New Roman" w:hAnsi="Times New Roman" w:cs="Times New Roman"/>
            <w:bCs/>
            <w:color w:val="auto"/>
            <w:u w:val="none"/>
          </w:rPr>
          <w:t>приложением № 4</w:t>
        </w:r>
      </w:hyperlink>
      <w:r w:rsidRPr="0016449E">
        <w:rPr>
          <w:rFonts w:ascii="Times New Roman" w:hAnsi="Times New Roman" w:cs="Times New Roman"/>
          <w:bCs/>
          <w:color w:val="000000"/>
        </w:rPr>
        <w:t xml:space="preserve"> к </w:t>
      </w:r>
      <w:r w:rsidR="002C4AE6" w:rsidRPr="0016449E">
        <w:rPr>
          <w:rFonts w:ascii="Times New Roman" w:hAnsi="Times New Roman" w:cs="Times New Roman"/>
          <w:bCs/>
          <w:color w:val="000000"/>
        </w:rPr>
        <w:t>Методике проведения СОУТ</w:t>
      </w:r>
      <w:r w:rsidRPr="0016449E">
        <w:rPr>
          <w:rFonts w:ascii="Times New Roman" w:hAnsi="Times New Roman" w:cs="Times New Roman"/>
          <w:bCs/>
          <w:color w:val="000000"/>
        </w:rPr>
        <w:t>.</w:t>
      </w:r>
    </w:p>
  </w:footnote>
  <w:footnote w:id="7">
    <w:p w:rsidR="001C4BD7" w:rsidRPr="00B7405C" w:rsidRDefault="001C4BD7" w:rsidP="00B7405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405C">
        <w:rPr>
          <w:rStyle w:val="a6"/>
          <w:rFonts w:ascii="Times New Roman" w:hAnsi="Times New Roman" w:cs="Times New Roman"/>
        </w:rPr>
        <w:footnoteRef/>
      </w:r>
      <w:r w:rsidRPr="00B7405C">
        <w:rPr>
          <w:rFonts w:ascii="Times New Roman" w:hAnsi="Times New Roman" w:cs="Times New Roman"/>
        </w:rPr>
        <w:t xml:space="preserve"> </w:t>
      </w:r>
      <w:r w:rsidR="00EA4D91" w:rsidRPr="00B7405C">
        <w:rPr>
          <w:rFonts w:ascii="Times New Roman" w:hAnsi="Times New Roman" w:cs="Times New Roman"/>
          <w:bCs/>
          <w:color w:val="000000"/>
        </w:rPr>
        <w:t>В</w:t>
      </w:r>
      <w:r w:rsidRPr="00B7405C">
        <w:rPr>
          <w:rFonts w:ascii="Times New Roman" w:hAnsi="Times New Roman" w:cs="Times New Roman"/>
          <w:bCs/>
          <w:color w:val="000000"/>
        </w:rPr>
        <w:t xml:space="preserve"> соответствии с</w:t>
      </w:r>
      <w:r w:rsidR="001A6432" w:rsidRPr="00B7405C">
        <w:rPr>
          <w:rFonts w:ascii="Times New Roman" w:hAnsi="Times New Roman" w:cs="Times New Roman"/>
          <w:bCs/>
          <w:color w:val="000000"/>
        </w:rPr>
        <w:t xml:space="preserve"> </w:t>
      </w:r>
      <w:r w:rsidR="00EA4D91" w:rsidRPr="00B7405C">
        <w:rPr>
          <w:rFonts w:ascii="Times New Roman" w:hAnsi="Times New Roman" w:cs="Times New Roman"/>
          <w:bCs/>
          <w:color w:val="000000"/>
        </w:rPr>
        <w:t xml:space="preserve">приложением № </w:t>
      </w:r>
      <w:r w:rsidRPr="00B7405C">
        <w:rPr>
          <w:rFonts w:ascii="Times New Roman" w:hAnsi="Times New Roman" w:cs="Times New Roman"/>
        </w:rPr>
        <w:t xml:space="preserve">5 </w:t>
      </w:r>
      <w:r w:rsidRPr="00B7405C">
        <w:rPr>
          <w:rFonts w:ascii="Times New Roman" w:hAnsi="Times New Roman" w:cs="Times New Roman"/>
          <w:bCs/>
          <w:color w:val="000000"/>
        </w:rPr>
        <w:t>к Методике проведения СОУТ.</w:t>
      </w:r>
    </w:p>
  </w:footnote>
  <w:footnote w:id="8">
    <w:p w:rsidR="006B0349" w:rsidRPr="00B7405C" w:rsidRDefault="006B0349" w:rsidP="00B7405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405C">
        <w:rPr>
          <w:rStyle w:val="a6"/>
          <w:rFonts w:ascii="Times New Roman" w:hAnsi="Times New Roman" w:cs="Times New Roman"/>
        </w:rPr>
        <w:footnoteRef/>
      </w:r>
      <w:r w:rsidRPr="00B7405C">
        <w:rPr>
          <w:rFonts w:ascii="Times New Roman" w:hAnsi="Times New Roman" w:cs="Times New Roman"/>
        </w:rPr>
        <w:t xml:space="preserve"> Наличие химических веществ должно быть идентифицировано в установленном порядке в ходе проведения специальной оценки условий труда.</w:t>
      </w:r>
    </w:p>
  </w:footnote>
  <w:footnote w:id="9">
    <w:p w:rsidR="00A723DC" w:rsidRPr="00B7405C" w:rsidRDefault="00A723DC" w:rsidP="00B7405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405C">
        <w:rPr>
          <w:rStyle w:val="a6"/>
          <w:rFonts w:ascii="Times New Roman" w:hAnsi="Times New Roman" w:cs="Times New Roman"/>
        </w:rPr>
        <w:footnoteRef/>
      </w:r>
      <w:r w:rsidRPr="00B7405C">
        <w:rPr>
          <w:rFonts w:ascii="Times New Roman" w:hAnsi="Times New Roman" w:cs="Times New Roman"/>
        </w:rPr>
        <w:t xml:space="preserve"> В </w:t>
      </w:r>
      <w:r w:rsidR="00595350" w:rsidRPr="00B7405C">
        <w:rPr>
          <w:rFonts w:ascii="Times New Roman" w:hAnsi="Times New Roman" w:cs="Times New Roman"/>
        </w:rPr>
        <w:t xml:space="preserve">случае отнесения условий труда к вредному и (или) опасному классу в соответствии с </w:t>
      </w:r>
      <w:proofErr w:type="spellStart"/>
      <w:r w:rsidR="00595350" w:rsidRPr="00B7405C">
        <w:rPr>
          <w:rFonts w:ascii="Times New Roman" w:hAnsi="Times New Roman" w:cs="Times New Roman"/>
        </w:rPr>
        <w:t>придложением</w:t>
      </w:r>
      <w:proofErr w:type="spellEnd"/>
      <w:r w:rsidR="00595350" w:rsidRPr="00B7405C">
        <w:rPr>
          <w:rFonts w:ascii="Times New Roman" w:hAnsi="Times New Roman" w:cs="Times New Roman"/>
        </w:rPr>
        <w:t xml:space="preserve"> № 11 к Методике проведения СОУТ.</w:t>
      </w:r>
    </w:p>
  </w:footnote>
  <w:footnote w:id="10">
    <w:p w:rsidR="001C4BD7" w:rsidRPr="00B7405C" w:rsidRDefault="001C4BD7" w:rsidP="00B7405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405C">
        <w:rPr>
          <w:rStyle w:val="a6"/>
          <w:rFonts w:ascii="Times New Roman" w:hAnsi="Times New Roman" w:cs="Times New Roman"/>
        </w:rPr>
        <w:footnoteRef/>
      </w:r>
      <w:r w:rsidRPr="00B7405C">
        <w:rPr>
          <w:rFonts w:ascii="Times New Roman" w:hAnsi="Times New Roman" w:cs="Times New Roman"/>
        </w:rPr>
        <w:t xml:space="preserve"> </w:t>
      </w:r>
      <w:r w:rsidR="002F1879" w:rsidRPr="00B7405C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7 июля 2009 г. № 47 </w:t>
      </w:r>
      <w:r w:rsidR="00071617">
        <w:rPr>
          <w:rFonts w:ascii="Times New Roman" w:hAnsi="Times New Roman" w:cs="Times New Roman"/>
        </w:rPr>
        <w:t>«</w:t>
      </w:r>
      <w:r w:rsidR="002F1879" w:rsidRPr="00B7405C">
        <w:rPr>
          <w:rFonts w:ascii="Times New Roman" w:hAnsi="Times New Roman" w:cs="Times New Roman"/>
        </w:rPr>
        <w:t xml:space="preserve">Об утверждении </w:t>
      </w:r>
      <w:proofErr w:type="spellStart"/>
      <w:r w:rsidR="002F1879" w:rsidRPr="00B7405C">
        <w:rPr>
          <w:rFonts w:ascii="Times New Roman" w:hAnsi="Times New Roman" w:cs="Times New Roman"/>
        </w:rPr>
        <w:t>СанПиН</w:t>
      </w:r>
      <w:proofErr w:type="spellEnd"/>
      <w:r w:rsidR="002F1879" w:rsidRPr="00B7405C">
        <w:rPr>
          <w:rFonts w:ascii="Times New Roman" w:hAnsi="Times New Roman" w:cs="Times New Roman"/>
        </w:rPr>
        <w:t xml:space="preserve"> 2.6.1.2523-09</w:t>
      </w:r>
      <w:r w:rsidR="003A4E7C" w:rsidRPr="00B7405C">
        <w:rPr>
          <w:rFonts w:ascii="Times New Roman" w:hAnsi="Times New Roman" w:cs="Times New Roman"/>
        </w:rPr>
        <w:t xml:space="preserve"> </w:t>
      </w:r>
      <w:r w:rsidR="002F1879" w:rsidRPr="00B7405C">
        <w:rPr>
          <w:rFonts w:ascii="Times New Roman" w:hAnsi="Times New Roman" w:cs="Times New Roman"/>
        </w:rPr>
        <w:t xml:space="preserve">Нормы радиационной безопасности. </w:t>
      </w:r>
      <w:proofErr w:type="gramStart"/>
      <w:r w:rsidR="002F1879" w:rsidRPr="00B7405C">
        <w:rPr>
          <w:rFonts w:ascii="Times New Roman" w:hAnsi="Times New Roman" w:cs="Times New Roman"/>
        </w:rPr>
        <w:t>Санитарные правила и нормативы</w:t>
      </w:r>
      <w:r w:rsidR="00071617">
        <w:rPr>
          <w:rFonts w:ascii="Times New Roman" w:hAnsi="Times New Roman" w:cs="Times New Roman"/>
        </w:rPr>
        <w:t>»</w:t>
      </w:r>
      <w:r w:rsidR="002F1879" w:rsidRPr="00B7405C">
        <w:rPr>
          <w:rFonts w:ascii="Times New Roman" w:hAnsi="Times New Roman" w:cs="Times New Roman"/>
        </w:rPr>
        <w:t>)</w:t>
      </w:r>
      <w:r w:rsidR="003A4E7C" w:rsidRPr="00B7405C">
        <w:rPr>
          <w:rFonts w:ascii="Times New Roman" w:hAnsi="Times New Roman" w:cs="Times New Roman"/>
        </w:rPr>
        <w:t xml:space="preserve"> </w:t>
      </w:r>
      <w:r w:rsidR="002F1879" w:rsidRPr="00B7405C">
        <w:rPr>
          <w:rFonts w:ascii="Times New Roman" w:hAnsi="Times New Roman" w:cs="Times New Roman"/>
        </w:rPr>
        <w:t>(</w:t>
      </w:r>
      <w:r w:rsidR="003A4E7C" w:rsidRPr="00B7405C">
        <w:rPr>
          <w:rFonts w:ascii="Times New Roman" w:hAnsi="Times New Roman" w:cs="Times New Roman"/>
        </w:rPr>
        <w:t>з</w:t>
      </w:r>
      <w:r w:rsidR="002F1879" w:rsidRPr="00B7405C">
        <w:rPr>
          <w:rFonts w:ascii="Times New Roman" w:hAnsi="Times New Roman" w:cs="Times New Roman"/>
        </w:rPr>
        <w:t>арегистрирован</w:t>
      </w:r>
      <w:r w:rsidR="003A4E7C" w:rsidRPr="00B7405C">
        <w:rPr>
          <w:rFonts w:ascii="Times New Roman" w:hAnsi="Times New Roman" w:cs="Times New Roman"/>
        </w:rPr>
        <w:t>ы</w:t>
      </w:r>
      <w:r w:rsidR="002F1879" w:rsidRPr="00B7405C">
        <w:rPr>
          <w:rFonts w:ascii="Times New Roman" w:hAnsi="Times New Roman" w:cs="Times New Roman"/>
        </w:rPr>
        <w:t xml:space="preserve"> Минюст</w:t>
      </w:r>
      <w:r w:rsidR="003A4E7C" w:rsidRPr="00B7405C">
        <w:rPr>
          <w:rFonts w:ascii="Times New Roman" w:hAnsi="Times New Roman" w:cs="Times New Roman"/>
        </w:rPr>
        <w:t xml:space="preserve">ом России </w:t>
      </w:r>
      <w:r w:rsidR="002F1879" w:rsidRPr="00B7405C">
        <w:rPr>
          <w:rFonts w:ascii="Times New Roman" w:hAnsi="Times New Roman" w:cs="Times New Roman"/>
        </w:rPr>
        <w:t>14</w:t>
      </w:r>
      <w:r w:rsidR="003A4E7C" w:rsidRPr="00B7405C">
        <w:rPr>
          <w:rFonts w:ascii="Times New Roman" w:hAnsi="Times New Roman" w:cs="Times New Roman"/>
        </w:rPr>
        <w:t xml:space="preserve"> августа </w:t>
      </w:r>
      <w:r w:rsidR="002F1879" w:rsidRPr="00B7405C">
        <w:rPr>
          <w:rFonts w:ascii="Times New Roman" w:hAnsi="Times New Roman" w:cs="Times New Roman"/>
        </w:rPr>
        <w:t xml:space="preserve">2009 </w:t>
      </w:r>
      <w:r w:rsidR="003A4E7C" w:rsidRPr="00B7405C">
        <w:rPr>
          <w:rFonts w:ascii="Times New Roman" w:hAnsi="Times New Roman" w:cs="Times New Roman"/>
        </w:rPr>
        <w:t>г., регистрационный</w:t>
      </w:r>
      <w:r w:rsidR="003A4E7C" w:rsidRPr="00B7405C">
        <w:rPr>
          <w:rFonts w:ascii="Times New Roman" w:hAnsi="Times New Roman" w:cs="Times New Roman"/>
        </w:rPr>
        <w:br/>
        <w:t>№</w:t>
      </w:r>
      <w:r w:rsidR="002F1879" w:rsidRPr="00B7405C">
        <w:rPr>
          <w:rFonts w:ascii="Times New Roman" w:hAnsi="Times New Roman" w:cs="Times New Roman"/>
        </w:rPr>
        <w:t xml:space="preserve"> 14534)</w:t>
      </w:r>
      <w:r w:rsidRPr="00B7405C">
        <w:rPr>
          <w:rFonts w:ascii="Times New Roman" w:hAnsi="Times New Roman" w:cs="Times New Roman"/>
          <w:bCs/>
          <w:color w:val="000000"/>
        </w:rPr>
        <w:t>.</w:t>
      </w:r>
      <w:proofErr w:type="gramEnd"/>
    </w:p>
  </w:footnote>
  <w:footnote w:id="11">
    <w:p w:rsidR="001C4BD7" w:rsidRPr="00B7405C" w:rsidRDefault="001C4BD7" w:rsidP="00B7405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405C">
        <w:rPr>
          <w:rStyle w:val="a6"/>
          <w:rFonts w:ascii="Times New Roman" w:hAnsi="Times New Roman" w:cs="Times New Roman"/>
        </w:rPr>
        <w:footnoteRef/>
      </w:r>
      <w:r w:rsidRPr="00B7405C">
        <w:rPr>
          <w:rFonts w:ascii="Times New Roman" w:hAnsi="Times New Roman" w:cs="Times New Roman"/>
        </w:rPr>
        <w:t xml:space="preserve"> </w:t>
      </w:r>
      <w:proofErr w:type="gramStart"/>
      <w:r w:rsidR="002E0D04" w:rsidRPr="00B7405C">
        <w:rPr>
          <w:rFonts w:ascii="Times New Roman" w:hAnsi="Times New Roman" w:cs="Times New Roman"/>
        </w:rPr>
        <w:t>В соответствии с приложением № 14 к Методике проведения СОУТ</w:t>
      </w:r>
      <w:r w:rsidR="00C82847" w:rsidRPr="00B7405C">
        <w:rPr>
          <w:rFonts w:ascii="Times New Roman" w:hAnsi="Times New Roman" w:cs="Times New Roman"/>
        </w:rPr>
        <w:t xml:space="preserve"> в закрытых производственных помещениях, на которых имеется технологическое оборудование, являющееся искусственным источником тепла и (или) холода (за исключением климатического оборудования, не используемого в технологическом процессе и предназначенного для создания комфортных условий труда)</w:t>
      </w:r>
      <w:r w:rsidRPr="00B7405C">
        <w:rPr>
          <w:rFonts w:ascii="Times New Roman" w:hAnsi="Times New Roman" w:cs="Times New Roman"/>
          <w:bCs/>
          <w:color w:val="000000"/>
        </w:rPr>
        <w:t xml:space="preserve"> в случае установления по результатам специальной оценки условий труда вредного класса условий труда не ниже 2 степени по данному</w:t>
      </w:r>
      <w:proofErr w:type="gramEnd"/>
      <w:r w:rsidRPr="00B7405C">
        <w:rPr>
          <w:rFonts w:ascii="Times New Roman" w:hAnsi="Times New Roman" w:cs="Times New Roman"/>
          <w:bCs/>
          <w:color w:val="000000"/>
        </w:rPr>
        <w:t xml:space="preserve"> фактору.</w:t>
      </w:r>
    </w:p>
  </w:footnote>
  <w:footnote w:id="12">
    <w:p w:rsidR="00B7405C" w:rsidRPr="00B7405C" w:rsidRDefault="00B7405C" w:rsidP="00B7405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405C">
        <w:rPr>
          <w:rStyle w:val="a6"/>
          <w:rFonts w:ascii="Times New Roman" w:hAnsi="Times New Roman" w:cs="Times New Roman"/>
        </w:rPr>
        <w:footnoteRef/>
      </w:r>
      <w:r w:rsidRPr="00B7405C">
        <w:rPr>
          <w:rFonts w:ascii="Times New Roman" w:hAnsi="Times New Roman" w:cs="Times New Roman"/>
        </w:rPr>
        <w:t xml:space="preserve"> </w:t>
      </w:r>
      <w:proofErr w:type="gramStart"/>
      <w:r w:rsidR="00071617">
        <w:rPr>
          <w:rFonts w:ascii="Times New Roman" w:hAnsi="Times New Roman" w:cs="Times New Roman"/>
        </w:rPr>
        <w:t xml:space="preserve">В случае превышения норм предельно допустимых нагрузок для женщин при подъеме и перемещении тяжестей вручную, установленных </w:t>
      </w:r>
      <w:r w:rsidR="00D05155" w:rsidRPr="00071617">
        <w:rPr>
          <w:rFonts w:ascii="Times New Roman" w:hAnsi="Times New Roman" w:cs="Times New Roman"/>
        </w:rPr>
        <w:t>Постановление</w:t>
      </w:r>
      <w:r w:rsidR="00D05155">
        <w:rPr>
          <w:rFonts w:ascii="Times New Roman" w:hAnsi="Times New Roman" w:cs="Times New Roman"/>
        </w:rPr>
        <w:t>м</w:t>
      </w:r>
      <w:r w:rsidR="00D05155" w:rsidRPr="00071617">
        <w:rPr>
          <w:rFonts w:ascii="Times New Roman" w:hAnsi="Times New Roman" w:cs="Times New Roman"/>
        </w:rPr>
        <w:t xml:space="preserve"> </w:t>
      </w:r>
      <w:r w:rsidR="00071617">
        <w:rPr>
          <w:rFonts w:ascii="Times New Roman" w:hAnsi="Times New Roman" w:cs="Times New Roman"/>
        </w:rPr>
        <w:t>Совет</w:t>
      </w:r>
      <w:r w:rsidR="00D05155">
        <w:rPr>
          <w:rFonts w:ascii="Times New Roman" w:hAnsi="Times New Roman" w:cs="Times New Roman"/>
        </w:rPr>
        <w:t>а</w:t>
      </w:r>
      <w:r w:rsidR="00071617">
        <w:rPr>
          <w:rFonts w:ascii="Times New Roman" w:hAnsi="Times New Roman" w:cs="Times New Roman"/>
        </w:rPr>
        <w:t xml:space="preserve"> Министров - </w:t>
      </w:r>
      <w:r w:rsidR="00071617" w:rsidRPr="00071617">
        <w:rPr>
          <w:rFonts w:ascii="Times New Roman" w:hAnsi="Times New Roman" w:cs="Times New Roman"/>
        </w:rPr>
        <w:t xml:space="preserve">Правительства Российской Федерации от 6 февраля 1993 г. № 105 </w:t>
      </w:r>
      <w:r w:rsidR="00071617">
        <w:rPr>
          <w:rFonts w:ascii="Times New Roman" w:hAnsi="Times New Roman" w:cs="Times New Roman"/>
        </w:rPr>
        <w:t>«</w:t>
      </w:r>
      <w:r w:rsidR="00071617" w:rsidRPr="00071617">
        <w:rPr>
          <w:rFonts w:ascii="Times New Roman" w:hAnsi="Times New Roman" w:cs="Times New Roman"/>
        </w:rPr>
        <w:t>О новых нормах предельно допустимых нагрузок для женщин при подъеме и перемещении тяжестей вручную</w:t>
      </w:r>
      <w:r w:rsidR="00071617">
        <w:rPr>
          <w:rFonts w:ascii="Times New Roman" w:hAnsi="Times New Roman" w:cs="Times New Roman"/>
        </w:rPr>
        <w:t>»</w:t>
      </w:r>
      <w:r w:rsidR="00071617" w:rsidRPr="00071617">
        <w:rPr>
          <w:rFonts w:ascii="Times New Roman" w:hAnsi="Times New Roman" w:cs="Times New Roman"/>
        </w:rPr>
        <w:t xml:space="preserve"> (Собрание актов Президента и Правительства Российской Федерации, 1993, № 7, ст. 566</w:t>
      </w:r>
      <w:r w:rsidR="00D05155">
        <w:rPr>
          <w:rFonts w:ascii="Times New Roman" w:hAnsi="Times New Roman" w:cs="Times New Roman"/>
        </w:rPr>
        <w:t>)</w:t>
      </w:r>
      <w:proofErr w:type="gramEnd"/>
    </w:p>
  </w:footnote>
  <w:footnote w:id="13">
    <w:p w:rsidR="00F40008" w:rsidRPr="00F40008" w:rsidRDefault="00FD7088" w:rsidP="00F4000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D7088">
        <w:rPr>
          <w:rStyle w:val="a6"/>
          <w:rFonts w:ascii="Times New Roman" w:hAnsi="Times New Roman" w:cs="Times New Roman"/>
        </w:rPr>
        <w:footnoteRef/>
      </w:r>
      <w:r w:rsidRPr="00FD7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исключением </w:t>
      </w:r>
      <w:r w:rsidR="00F40008" w:rsidRPr="00F40008">
        <w:rPr>
          <w:rFonts w:ascii="Times New Roman" w:hAnsi="Times New Roman" w:cs="Times New Roman"/>
        </w:rPr>
        <w:t>следующих должностей руководителей, специалистов и других работников:</w:t>
      </w:r>
    </w:p>
    <w:p w:rsidR="00FD7088" w:rsidRPr="00FD7088" w:rsidRDefault="00F40008" w:rsidP="00F4000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40008">
        <w:rPr>
          <w:rFonts w:ascii="Times New Roman" w:hAnsi="Times New Roman" w:cs="Times New Roman"/>
        </w:rPr>
        <w:t xml:space="preserve">генеральный директор, директор, начальник, технический руководитель, управляющий, главный инженер шахт и рудников на добыче угля, рудных и нерудных ископаемых подземным способом, на строительстве метрополитена, тоннелей, шахтостроительных и </w:t>
      </w:r>
      <w:proofErr w:type="spellStart"/>
      <w:r w:rsidRPr="00F40008">
        <w:rPr>
          <w:rFonts w:ascii="Times New Roman" w:hAnsi="Times New Roman" w:cs="Times New Roman"/>
        </w:rPr>
        <w:t>шахтопроходческих</w:t>
      </w:r>
      <w:proofErr w:type="spellEnd"/>
      <w:r w:rsidRPr="00F40008">
        <w:rPr>
          <w:rFonts w:ascii="Times New Roman" w:hAnsi="Times New Roman" w:cs="Times New Roman"/>
        </w:rPr>
        <w:t xml:space="preserve"> управлений, строительных и </w:t>
      </w:r>
      <w:proofErr w:type="spellStart"/>
      <w:proofErr w:type="gramStart"/>
      <w:r w:rsidRPr="00F40008">
        <w:rPr>
          <w:rFonts w:ascii="Times New Roman" w:hAnsi="Times New Roman" w:cs="Times New Roman"/>
        </w:rPr>
        <w:t>строительно</w:t>
      </w:r>
      <w:proofErr w:type="spellEnd"/>
      <w:r w:rsidRPr="00F40008">
        <w:rPr>
          <w:rFonts w:ascii="Times New Roman" w:hAnsi="Times New Roman" w:cs="Times New Roman"/>
        </w:rPr>
        <w:t xml:space="preserve"> - монтажных</w:t>
      </w:r>
      <w:proofErr w:type="gramEnd"/>
      <w:r w:rsidRPr="00F40008">
        <w:rPr>
          <w:rFonts w:ascii="Times New Roman" w:hAnsi="Times New Roman" w:cs="Times New Roman"/>
        </w:rPr>
        <w:t xml:space="preserve"> управлений и строительств и других подземных сооружений, их заместители и помощники; начальник, главный инженер горных цехов и участков, их заместители и помощники; </w:t>
      </w:r>
      <w:proofErr w:type="gramStart"/>
      <w:r w:rsidRPr="00F40008">
        <w:rPr>
          <w:rFonts w:ascii="Times New Roman" w:hAnsi="Times New Roman" w:cs="Times New Roman"/>
        </w:rPr>
        <w:t>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физической работы и с непостоянным пребыванием под землей; главный маркшейдер, старший маркшейдер, маркшейдер рудника, шахты, маркшейдер; главный геолог, главный гидрогеолог, главный гидролог, геолог рудника, шахты, геолог, гидрогеолог рудника, шахты, гидрогеолог, гидролог;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F40008">
        <w:rPr>
          <w:rFonts w:ascii="Times New Roman" w:hAnsi="Times New Roman" w:cs="Times New Roman"/>
        </w:rPr>
        <w:t>работники, обслуживающие стационарные механизмы,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организаций;</w:t>
      </w:r>
      <w:r>
        <w:rPr>
          <w:rFonts w:ascii="Times New Roman" w:hAnsi="Times New Roman" w:cs="Times New Roman"/>
        </w:rPr>
        <w:t xml:space="preserve"> </w:t>
      </w:r>
      <w:r w:rsidRPr="00F40008">
        <w:rPr>
          <w:rFonts w:ascii="Times New Roman" w:hAnsi="Times New Roman" w:cs="Times New Roman"/>
        </w:rPr>
        <w:t>работники научных и образовательных учреждений, конструкторских и проектных организаций;</w:t>
      </w:r>
      <w:r>
        <w:rPr>
          <w:rFonts w:ascii="Times New Roman" w:hAnsi="Times New Roman" w:cs="Times New Roman"/>
        </w:rPr>
        <w:t xml:space="preserve"> </w:t>
      </w:r>
      <w:r w:rsidRPr="00F40008">
        <w:rPr>
          <w:rFonts w:ascii="Times New Roman" w:hAnsi="Times New Roman" w:cs="Times New Roman"/>
        </w:rPr>
        <w:t>врач, средний и младший медицинский персонал, буфетчик и другие работники, занятые санитарным и бытовым обслуживанием.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4425"/>
      <w:docPartObj>
        <w:docPartGallery w:val="Page Numbers (Top of Page)"/>
        <w:docPartUnique/>
      </w:docPartObj>
    </w:sdtPr>
    <w:sdtContent>
      <w:p w:rsidR="001C4BD7" w:rsidRDefault="004F31E2">
        <w:pPr>
          <w:pStyle w:val="a8"/>
          <w:jc w:val="center"/>
        </w:pPr>
        <w:r w:rsidRPr="00C83C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3C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3C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FB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83C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4BD7" w:rsidRDefault="001C4B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BA"/>
    <w:multiLevelType w:val="multilevel"/>
    <w:tmpl w:val="4420E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856700D"/>
    <w:multiLevelType w:val="hybridMultilevel"/>
    <w:tmpl w:val="E092DB2A"/>
    <w:lvl w:ilvl="0" w:tplc="3A1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4DCA"/>
    <w:multiLevelType w:val="hybridMultilevel"/>
    <w:tmpl w:val="AE242612"/>
    <w:lvl w:ilvl="0" w:tplc="4C5261CE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724CF4"/>
    <w:multiLevelType w:val="multilevel"/>
    <w:tmpl w:val="D24E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BF1C61"/>
    <w:multiLevelType w:val="multilevel"/>
    <w:tmpl w:val="18EC5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30851CA"/>
    <w:multiLevelType w:val="hybridMultilevel"/>
    <w:tmpl w:val="71AC5834"/>
    <w:lvl w:ilvl="0" w:tplc="1C565634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406D1E"/>
    <w:multiLevelType w:val="hybridMultilevel"/>
    <w:tmpl w:val="55E49BD6"/>
    <w:lvl w:ilvl="0" w:tplc="0392742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948E4"/>
    <w:multiLevelType w:val="multilevel"/>
    <w:tmpl w:val="208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76953"/>
    <w:multiLevelType w:val="multilevel"/>
    <w:tmpl w:val="86F614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276578D4"/>
    <w:multiLevelType w:val="hybridMultilevel"/>
    <w:tmpl w:val="FF2033E0"/>
    <w:lvl w:ilvl="0" w:tplc="B8A41938">
      <w:start w:val="2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C446F71"/>
    <w:multiLevelType w:val="hybridMultilevel"/>
    <w:tmpl w:val="9BAEE278"/>
    <w:lvl w:ilvl="0" w:tplc="27A09FB0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FF60F9"/>
    <w:multiLevelType w:val="hybridMultilevel"/>
    <w:tmpl w:val="3192FB6A"/>
    <w:lvl w:ilvl="0" w:tplc="E0E09E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2171F4"/>
    <w:multiLevelType w:val="hybridMultilevel"/>
    <w:tmpl w:val="5DAC24BE"/>
    <w:lvl w:ilvl="0" w:tplc="A5681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0470D2"/>
    <w:multiLevelType w:val="hybridMultilevel"/>
    <w:tmpl w:val="45506368"/>
    <w:lvl w:ilvl="0" w:tplc="17F6B988">
      <w:start w:val="2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1C76A2"/>
    <w:multiLevelType w:val="singleLevel"/>
    <w:tmpl w:val="D6AACE08"/>
    <w:lvl w:ilvl="0">
      <w:start w:val="4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Lucida Sans Unicode" w:hAnsi="Lucida Sans Unicode" w:cs="Lucida Sans Unicode" w:hint="default"/>
      </w:rPr>
    </w:lvl>
  </w:abstractNum>
  <w:abstractNum w:abstractNumId="15">
    <w:nsid w:val="4A124FB6"/>
    <w:multiLevelType w:val="hybridMultilevel"/>
    <w:tmpl w:val="6C4E76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A8B02BB"/>
    <w:multiLevelType w:val="hybridMultilevel"/>
    <w:tmpl w:val="6056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07DC"/>
    <w:multiLevelType w:val="hybridMultilevel"/>
    <w:tmpl w:val="61DE1768"/>
    <w:lvl w:ilvl="0" w:tplc="68F4D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D7991"/>
    <w:multiLevelType w:val="hybridMultilevel"/>
    <w:tmpl w:val="70DAF8B4"/>
    <w:lvl w:ilvl="0" w:tplc="07BACE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2D2DDE"/>
    <w:multiLevelType w:val="hybridMultilevel"/>
    <w:tmpl w:val="BDEEE95C"/>
    <w:lvl w:ilvl="0" w:tplc="1B9EF578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CA6660"/>
    <w:multiLevelType w:val="hybridMultilevel"/>
    <w:tmpl w:val="F70AF2DE"/>
    <w:lvl w:ilvl="0" w:tplc="832CC77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1165CF8"/>
    <w:multiLevelType w:val="hybridMultilevel"/>
    <w:tmpl w:val="78B6397E"/>
    <w:lvl w:ilvl="0" w:tplc="F7204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B6B81"/>
    <w:multiLevelType w:val="hybridMultilevel"/>
    <w:tmpl w:val="F036FD60"/>
    <w:lvl w:ilvl="0" w:tplc="68F4D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B2A89"/>
    <w:multiLevelType w:val="multilevel"/>
    <w:tmpl w:val="D24E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494B4E"/>
    <w:multiLevelType w:val="hybridMultilevel"/>
    <w:tmpl w:val="969C6E3C"/>
    <w:lvl w:ilvl="0" w:tplc="4732A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722BB"/>
    <w:multiLevelType w:val="multilevel"/>
    <w:tmpl w:val="B8A4E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DF15F4"/>
    <w:multiLevelType w:val="hybridMultilevel"/>
    <w:tmpl w:val="94D681BC"/>
    <w:lvl w:ilvl="0" w:tplc="2D9C1BCC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6A03BA"/>
    <w:multiLevelType w:val="hybridMultilevel"/>
    <w:tmpl w:val="0150995A"/>
    <w:lvl w:ilvl="0" w:tplc="F512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36A13"/>
    <w:multiLevelType w:val="hybridMultilevel"/>
    <w:tmpl w:val="6E0A1936"/>
    <w:lvl w:ilvl="0" w:tplc="8740153C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8022959"/>
    <w:multiLevelType w:val="hybridMultilevel"/>
    <w:tmpl w:val="206AD64E"/>
    <w:lvl w:ilvl="0" w:tplc="15CCA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5E0602"/>
    <w:multiLevelType w:val="hybridMultilevel"/>
    <w:tmpl w:val="76BA3C56"/>
    <w:lvl w:ilvl="0" w:tplc="407AF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E5A31"/>
    <w:multiLevelType w:val="hybridMultilevel"/>
    <w:tmpl w:val="E25E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22"/>
  </w:num>
  <w:num w:numId="5">
    <w:abstractNumId w:val="17"/>
  </w:num>
  <w:num w:numId="6">
    <w:abstractNumId w:val="3"/>
  </w:num>
  <w:num w:numId="7">
    <w:abstractNumId w:val="23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28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26"/>
  </w:num>
  <w:num w:numId="18">
    <w:abstractNumId w:val="5"/>
  </w:num>
  <w:num w:numId="19">
    <w:abstractNumId w:val="9"/>
  </w:num>
  <w:num w:numId="20">
    <w:abstractNumId w:val="29"/>
  </w:num>
  <w:num w:numId="21">
    <w:abstractNumId w:val="18"/>
  </w:num>
  <w:num w:numId="22">
    <w:abstractNumId w:val="21"/>
  </w:num>
  <w:num w:numId="23">
    <w:abstractNumId w:val="30"/>
  </w:num>
  <w:num w:numId="24">
    <w:abstractNumId w:val="20"/>
  </w:num>
  <w:num w:numId="25">
    <w:abstractNumId w:val="11"/>
  </w:num>
  <w:num w:numId="26">
    <w:abstractNumId w:val="27"/>
  </w:num>
  <w:num w:numId="27">
    <w:abstractNumId w:val="15"/>
  </w:num>
  <w:num w:numId="28">
    <w:abstractNumId w:val="19"/>
  </w:num>
  <w:num w:numId="29">
    <w:abstractNumId w:val="12"/>
  </w:num>
  <w:num w:numId="30">
    <w:abstractNumId w:val="10"/>
  </w:num>
  <w:num w:numId="31">
    <w:abstractNumId w:val="14"/>
    <w:lvlOverride w:ilvl="0">
      <w:startOverride w:val="4"/>
    </w:lvlOverride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E2"/>
    <w:rsid w:val="00013906"/>
    <w:rsid w:val="0001496B"/>
    <w:rsid w:val="00014AA8"/>
    <w:rsid w:val="00015C49"/>
    <w:rsid w:val="00020CDE"/>
    <w:rsid w:val="00023F87"/>
    <w:rsid w:val="0002571F"/>
    <w:rsid w:val="000262CC"/>
    <w:rsid w:val="00026C1D"/>
    <w:rsid w:val="00032B59"/>
    <w:rsid w:val="0003414A"/>
    <w:rsid w:val="0003438E"/>
    <w:rsid w:val="00035EDE"/>
    <w:rsid w:val="000449F0"/>
    <w:rsid w:val="00045042"/>
    <w:rsid w:val="00052A43"/>
    <w:rsid w:val="000552CD"/>
    <w:rsid w:val="000650EE"/>
    <w:rsid w:val="00066F5D"/>
    <w:rsid w:val="00067C9C"/>
    <w:rsid w:val="00070692"/>
    <w:rsid w:val="00071617"/>
    <w:rsid w:val="00073AF3"/>
    <w:rsid w:val="000754BD"/>
    <w:rsid w:val="000759F3"/>
    <w:rsid w:val="0007741D"/>
    <w:rsid w:val="00081B05"/>
    <w:rsid w:val="0008338A"/>
    <w:rsid w:val="00083D5D"/>
    <w:rsid w:val="000846F2"/>
    <w:rsid w:val="00085BA6"/>
    <w:rsid w:val="00093821"/>
    <w:rsid w:val="000A76CD"/>
    <w:rsid w:val="000B1343"/>
    <w:rsid w:val="000B2602"/>
    <w:rsid w:val="000B296E"/>
    <w:rsid w:val="000B3A07"/>
    <w:rsid w:val="000B3C53"/>
    <w:rsid w:val="000C1459"/>
    <w:rsid w:val="000C2894"/>
    <w:rsid w:val="000C362C"/>
    <w:rsid w:val="000C466D"/>
    <w:rsid w:val="000C7754"/>
    <w:rsid w:val="000D02D8"/>
    <w:rsid w:val="000E02AC"/>
    <w:rsid w:val="000E1A51"/>
    <w:rsid w:val="000E245D"/>
    <w:rsid w:val="000E46C2"/>
    <w:rsid w:val="000E7B82"/>
    <w:rsid w:val="000F02A1"/>
    <w:rsid w:val="000F0AC0"/>
    <w:rsid w:val="000F0D68"/>
    <w:rsid w:val="000F3F8C"/>
    <w:rsid w:val="000F51C4"/>
    <w:rsid w:val="000F5633"/>
    <w:rsid w:val="000F6B5A"/>
    <w:rsid w:val="00100DC9"/>
    <w:rsid w:val="00101D11"/>
    <w:rsid w:val="00103AFB"/>
    <w:rsid w:val="00103F14"/>
    <w:rsid w:val="00106C1F"/>
    <w:rsid w:val="00111E6A"/>
    <w:rsid w:val="0011277D"/>
    <w:rsid w:val="00113268"/>
    <w:rsid w:val="00114F26"/>
    <w:rsid w:val="00115F7F"/>
    <w:rsid w:val="001170CC"/>
    <w:rsid w:val="00125BD4"/>
    <w:rsid w:val="00132BF6"/>
    <w:rsid w:val="00133E97"/>
    <w:rsid w:val="00134627"/>
    <w:rsid w:val="0013541A"/>
    <w:rsid w:val="00140254"/>
    <w:rsid w:val="001454E9"/>
    <w:rsid w:val="001506C9"/>
    <w:rsid w:val="0015153F"/>
    <w:rsid w:val="00155B08"/>
    <w:rsid w:val="001577F8"/>
    <w:rsid w:val="001611B0"/>
    <w:rsid w:val="001617AE"/>
    <w:rsid w:val="00163A2D"/>
    <w:rsid w:val="0016449E"/>
    <w:rsid w:val="00166748"/>
    <w:rsid w:val="00167A64"/>
    <w:rsid w:val="001730AC"/>
    <w:rsid w:val="001741F8"/>
    <w:rsid w:val="00174FB9"/>
    <w:rsid w:val="001812AE"/>
    <w:rsid w:val="00181B80"/>
    <w:rsid w:val="00182159"/>
    <w:rsid w:val="00183142"/>
    <w:rsid w:val="0019629B"/>
    <w:rsid w:val="00197B5F"/>
    <w:rsid w:val="001A0FC6"/>
    <w:rsid w:val="001A6432"/>
    <w:rsid w:val="001B180F"/>
    <w:rsid w:val="001B35F1"/>
    <w:rsid w:val="001B46D3"/>
    <w:rsid w:val="001C4BD7"/>
    <w:rsid w:val="001C5AAC"/>
    <w:rsid w:val="001C5F82"/>
    <w:rsid w:val="001D4F55"/>
    <w:rsid w:val="001E01F3"/>
    <w:rsid w:val="001E06F3"/>
    <w:rsid w:val="001E5008"/>
    <w:rsid w:val="001E6F84"/>
    <w:rsid w:val="001F016D"/>
    <w:rsid w:val="001F1A30"/>
    <w:rsid w:val="001F4050"/>
    <w:rsid w:val="001F5491"/>
    <w:rsid w:val="00200E70"/>
    <w:rsid w:val="00213189"/>
    <w:rsid w:val="00221CC7"/>
    <w:rsid w:val="00221E34"/>
    <w:rsid w:val="002244E9"/>
    <w:rsid w:val="00235089"/>
    <w:rsid w:val="002408B4"/>
    <w:rsid w:val="00243BE1"/>
    <w:rsid w:val="00250589"/>
    <w:rsid w:val="00252DAA"/>
    <w:rsid w:val="00252E89"/>
    <w:rsid w:val="00254B7E"/>
    <w:rsid w:val="00254F58"/>
    <w:rsid w:val="00267600"/>
    <w:rsid w:val="00270F30"/>
    <w:rsid w:val="002731DE"/>
    <w:rsid w:val="002732BC"/>
    <w:rsid w:val="00276BFA"/>
    <w:rsid w:val="002772C7"/>
    <w:rsid w:val="00277A02"/>
    <w:rsid w:val="00285790"/>
    <w:rsid w:val="00285CDC"/>
    <w:rsid w:val="00290B71"/>
    <w:rsid w:val="002A145F"/>
    <w:rsid w:val="002A202E"/>
    <w:rsid w:val="002A67DF"/>
    <w:rsid w:val="002B516B"/>
    <w:rsid w:val="002B589E"/>
    <w:rsid w:val="002B74F6"/>
    <w:rsid w:val="002C0E1B"/>
    <w:rsid w:val="002C2015"/>
    <w:rsid w:val="002C4AE6"/>
    <w:rsid w:val="002C6922"/>
    <w:rsid w:val="002C70A5"/>
    <w:rsid w:val="002D2A5E"/>
    <w:rsid w:val="002E0D04"/>
    <w:rsid w:val="002E66EB"/>
    <w:rsid w:val="002F02DA"/>
    <w:rsid w:val="002F1879"/>
    <w:rsid w:val="002F2143"/>
    <w:rsid w:val="002F749A"/>
    <w:rsid w:val="003042DC"/>
    <w:rsid w:val="00304DA4"/>
    <w:rsid w:val="00305861"/>
    <w:rsid w:val="00310C32"/>
    <w:rsid w:val="00312F30"/>
    <w:rsid w:val="0032003E"/>
    <w:rsid w:val="0032438B"/>
    <w:rsid w:val="0032685E"/>
    <w:rsid w:val="0033440D"/>
    <w:rsid w:val="00335C4B"/>
    <w:rsid w:val="003365F8"/>
    <w:rsid w:val="00341085"/>
    <w:rsid w:val="003459EB"/>
    <w:rsid w:val="00354D0A"/>
    <w:rsid w:val="00357C87"/>
    <w:rsid w:val="00361B29"/>
    <w:rsid w:val="00361F0A"/>
    <w:rsid w:val="00362E2D"/>
    <w:rsid w:val="00363542"/>
    <w:rsid w:val="0036392F"/>
    <w:rsid w:val="00364CFB"/>
    <w:rsid w:val="00372F2D"/>
    <w:rsid w:val="00374206"/>
    <w:rsid w:val="00380CB9"/>
    <w:rsid w:val="00382853"/>
    <w:rsid w:val="00384900"/>
    <w:rsid w:val="0038745D"/>
    <w:rsid w:val="00390CEE"/>
    <w:rsid w:val="003916B6"/>
    <w:rsid w:val="0039421E"/>
    <w:rsid w:val="003A05E4"/>
    <w:rsid w:val="003A3B4B"/>
    <w:rsid w:val="003A4E7C"/>
    <w:rsid w:val="003A6662"/>
    <w:rsid w:val="003B4B53"/>
    <w:rsid w:val="003B7825"/>
    <w:rsid w:val="003C25C4"/>
    <w:rsid w:val="003C6172"/>
    <w:rsid w:val="003C7327"/>
    <w:rsid w:val="003D3FAD"/>
    <w:rsid w:val="003D4481"/>
    <w:rsid w:val="003E0150"/>
    <w:rsid w:val="003E16D0"/>
    <w:rsid w:val="003E3306"/>
    <w:rsid w:val="003F0230"/>
    <w:rsid w:val="003F7859"/>
    <w:rsid w:val="004014E1"/>
    <w:rsid w:val="00404901"/>
    <w:rsid w:val="004050A3"/>
    <w:rsid w:val="00406763"/>
    <w:rsid w:val="004106E2"/>
    <w:rsid w:val="00413E78"/>
    <w:rsid w:val="00420340"/>
    <w:rsid w:val="00422002"/>
    <w:rsid w:val="004233F6"/>
    <w:rsid w:val="00423621"/>
    <w:rsid w:val="00423F02"/>
    <w:rsid w:val="004243D5"/>
    <w:rsid w:val="00426C61"/>
    <w:rsid w:val="00430D4E"/>
    <w:rsid w:val="004321F3"/>
    <w:rsid w:val="004351A3"/>
    <w:rsid w:val="00435E5F"/>
    <w:rsid w:val="004367A3"/>
    <w:rsid w:val="00441A87"/>
    <w:rsid w:val="00445535"/>
    <w:rsid w:val="00453F52"/>
    <w:rsid w:val="00455DDD"/>
    <w:rsid w:val="00461A7E"/>
    <w:rsid w:val="00466BD5"/>
    <w:rsid w:val="004710D6"/>
    <w:rsid w:val="00471892"/>
    <w:rsid w:val="00472599"/>
    <w:rsid w:val="00472BB6"/>
    <w:rsid w:val="00473C3A"/>
    <w:rsid w:val="00477C5F"/>
    <w:rsid w:val="00480959"/>
    <w:rsid w:val="004938CF"/>
    <w:rsid w:val="004949CF"/>
    <w:rsid w:val="00497FE9"/>
    <w:rsid w:val="004A0769"/>
    <w:rsid w:val="004A4889"/>
    <w:rsid w:val="004B4983"/>
    <w:rsid w:val="004B5A9B"/>
    <w:rsid w:val="004C7168"/>
    <w:rsid w:val="004D16A1"/>
    <w:rsid w:val="004D2F85"/>
    <w:rsid w:val="004D3A84"/>
    <w:rsid w:val="004D64A2"/>
    <w:rsid w:val="004D7984"/>
    <w:rsid w:val="004E279B"/>
    <w:rsid w:val="004E5667"/>
    <w:rsid w:val="004E7D3F"/>
    <w:rsid w:val="004F035E"/>
    <w:rsid w:val="004F1CFE"/>
    <w:rsid w:val="004F31E2"/>
    <w:rsid w:val="004F4AF0"/>
    <w:rsid w:val="004F7944"/>
    <w:rsid w:val="00502916"/>
    <w:rsid w:val="00507DED"/>
    <w:rsid w:val="00513423"/>
    <w:rsid w:val="005171E2"/>
    <w:rsid w:val="00521263"/>
    <w:rsid w:val="005241C0"/>
    <w:rsid w:val="00525BE7"/>
    <w:rsid w:val="00543F22"/>
    <w:rsid w:val="00545E38"/>
    <w:rsid w:val="00547C0C"/>
    <w:rsid w:val="00550CF7"/>
    <w:rsid w:val="0055158C"/>
    <w:rsid w:val="005528F8"/>
    <w:rsid w:val="00560245"/>
    <w:rsid w:val="00562022"/>
    <w:rsid w:val="00562240"/>
    <w:rsid w:val="00562A9B"/>
    <w:rsid w:val="0056420E"/>
    <w:rsid w:val="00573929"/>
    <w:rsid w:val="00573E41"/>
    <w:rsid w:val="00582B32"/>
    <w:rsid w:val="00585A4A"/>
    <w:rsid w:val="00595350"/>
    <w:rsid w:val="005A0F63"/>
    <w:rsid w:val="005A173C"/>
    <w:rsid w:val="005A4769"/>
    <w:rsid w:val="005A4819"/>
    <w:rsid w:val="005A5045"/>
    <w:rsid w:val="005B3110"/>
    <w:rsid w:val="005B3A00"/>
    <w:rsid w:val="005B6668"/>
    <w:rsid w:val="005C0D86"/>
    <w:rsid w:val="005C496F"/>
    <w:rsid w:val="005C5619"/>
    <w:rsid w:val="005C614D"/>
    <w:rsid w:val="005C70FE"/>
    <w:rsid w:val="005D2C46"/>
    <w:rsid w:val="005D58E9"/>
    <w:rsid w:val="005D5D6E"/>
    <w:rsid w:val="005E6D2B"/>
    <w:rsid w:val="005F0E1F"/>
    <w:rsid w:val="00601CD1"/>
    <w:rsid w:val="0060271E"/>
    <w:rsid w:val="0060620A"/>
    <w:rsid w:val="006123FA"/>
    <w:rsid w:val="00615D5F"/>
    <w:rsid w:val="00617935"/>
    <w:rsid w:val="00623147"/>
    <w:rsid w:val="00625275"/>
    <w:rsid w:val="006274CC"/>
    <w:rsid w:val="00634D46"/>
    <w:rsid w:val="00640F2B"/>
    <w:rsid w:val="00642F5C"/>
    <w:rsid w:val="00646223"/>
    <w:rsid w:val="00650081"/>
    <w:rsid w:val="00652217"/>
    <w:rsid w:val="00655362"/>
    <w:rsid w:val="00656CEC"/>
    <w:rsid w:val="00666EDB"/>
    <w:rsid w:val="006677B3"/>
    <w:rsid w:val="006707E5"/>
    <w:rsid w:val="00674E94"/>
    <w:rsid w:val="00687DD2"/>
    <w:rsid w:val="006934D8"/>
    <w:rsid w:val="00693577"/>
    <w:rsid w:val="0069458F"/>
    <w:rsid w:val="006A114A"/>
    <w:rsid w:val="006A356F"/>
    <w:rsid w:val="006A3B79"/>
    <w:rsid w:val="006A3FE6"/>
    <w:rsid w:val="006A49F6"/>
    <w:rsid w:val="006A571B"/>
    <w:rsid w:val="006A5E59"/>
    <w:rsid w:val="006A7DFD"/>
    <w:rsid w:val="006B0222"/>
    <w:rsid w:val="006B0349"/>
    <w:rsid w:val="006B04C4"/>
    <w:rsid w:val="006B22BA"/>
    <w:rsid w:val="006B32BD"/>
    <w:rsid w:val="006B3F1E"/>
    <w:rsid w:val="006B5FB6"/>
    <w:rsid w:val="006B7590"/>
    <w:rsid w:val="006C004B"/>
    <w:rsid w:val="006C2555"/>
    <w:rsid w:val="006C3385"/>
    <w:rsid w:val="006C4FA9"/>
    <w:rsid w:val="006C6769"/>
    <w:rsid w:val="006D048D"/>
    <w:rsid w:val="006D071B"/>
    <w:rsid w:val="006D1A39"/>
    <w:rsid w:val="006D214A"/>
    <w:rsid w:val="006E1E60"/>
    <w:rsid w:val="006E707D"/>
    <w:rsid w:val="006F0EAE"/>
    <w:rsid w:val="006F1D61"/>
    <w:rsid w:val="006F7645"/>
    <w:rsid w:val="007031F1"/>
    <w:rsid w:val="0072332D"/>
    <w:rsid w:val="00725404"/>
    <w:rsid w:val="00733D02"/>
    <w:rsid w:val="007349D7"/>
    <w:rsid w:val="00734E8C"/>
    <w:rsid w:val="00734FD5"/>
    <w:rsid w:val="00735B39"/>
    <w:rsid w:val="0073708D"/>
    <w:rsid w:val="007407F1"/>
    <w:rsid w:val="00741F95"/>
    <w:rsid w:val="00742359"/>
    <w:rsid w:val="00743592"/>
    <w:rsid w:val="007436C1"/>
    <w:rsid w:val="0074544A"/>
    <w:rsid w:val="00754C5B"/>
    <w:rsid w:val="007607E1"/>
    <w:rsid w:val="00760A5B"/>
    <w:rsid w:val="00761F04"/>
    <w:rsid w:val="007627C6"/>
    <w:rsid w:val="00763277"/>
    <w:rsid w:val="007749B8"/>
    <w:rsid w:val="0077587D"/>
    <w:rsid w:val="007844A0"/>
    <w:rsid w:val="00784594"/>
    <w:rsid w:val="0078516F"/>
    <w:rsid w:val="00795FA3"/>
    <w:rsid w:val="007A39FB"/>
    <w:rsid w:val="007A40DC"/>
    <w:rsid w:val="007A4A5D"/>
    <w:rsid w:val="007A7433"/>
    <w:rsid w:val="007A7B05"/>
    <w:rsid w:val="007B11F0"/>
    <w:rsid w:val="007B214B"/>
    <w:rsid w:val="007B36AB"/>
    <w:rsid w:val="007B7544"/>
    <w:rsid w:val="007C0D5A"/>
    <w:rsid w:val="007C77C4"/>
    <w:rsid w:val="007D04D8"/>
    <w:rsid w:val="007D16B3"/>
    <w:rsid w:val="007D525A"/>
    <w:rsid w:val="007E0C2D"/>
    <w:rsid w:val="007E2F21"/>
    <w:rsid w:val="007F236C"/>
    <w:rsid w:val="007F2DD9"/>
    <w:rsid w:val="007F60B7"/>
    <w:rsid w:val="00804722"/>
    <w:rsid w:val="00807DCD"/>
    <w:rsid w:val="00820975"/>
    <w:rsid w:val="008212CD"/>
    <w:rsid w:val="00823BFE"/>
    <w:rsid w:val="00823E97"/>
    <w:rsid w:val="008246D7"/>
    <w:rsid w:val="00825B39"/>
    <w:rsid w:val="00827968"/>
    <w:rsid w:val="00835053"/>
    <w:rsid w:val="008354DB"/>
    <w:rsid w:val="00840CBB"/>
    <w:rsid w:val="008425F7"/>
    <w:rsid w:val="008443FD"/>
    <w:rsid w:val="00845334"/>
    <w:rsid w:val="00846829"/>
    <w:rsid w:val="00862547"/>
    <w:rsid w:val="00863101"/>
    <w:rsid w:val="008638A1"/>
    <w:rsid w:val="00865850"/>
    <w:rsid w:val="008732E6"/>
    <w:rsid w:val="00876A88"/>
    <w:rsid w:val="0088029B"/>
    <w:rsid w:val="008927DC"/>
    <w:rsid w:val="00892A73"/>
    <w:rsid w:val="00894122"/>
    <w:rsid w:val="008952FB"/>
    <w:rsid w:val="00895D62"/>
    <w:rsid w:val="008A0914"/>
    <w:rsid w:val="008A1E0D"/>
    <w:rsid w:val="008A6158"/>
    <w:rsid w:val="008B2619"/>
    <w:rsid w:val="008C3A43"/>
    <w:rsid w:val="008C573C"/>
    <w:rsid w:val="008C5EE5"/>
    <w:rsid w:val="008C67E2"/>
    <w:rsid w:val="008C6BB0"/>
    <w:rsid w:val="008D22D4"/>
    <w:rsid w:val="008D3F61"/>
    <w:rsid w:val="008D63FD"/>
    <w:rsid w:val="008E044B"/>
    <w:rsid w:val="008E6D6C"/>
    <w:rsid w:val="008F0205"/>
    <w:rsid w:val="008F2184"/>
    <w:rsid w:val="008F3F9C"/>
    <w:rsid w:val="008F4308"/>
    <w:rsid w:val="00902111"/>
    <w:rsid w:val="00904B5E"/>
    <w:rsid w:val="0091000B"/>
    <w:rsid w:val="00910AD1"/>
    <w:rsid w:val="00911670"/>
    <w:rsid w:val="009164A6"/>
    <w:rsid w:val="00920D9F"/>
    <w:rsid w:val="00924FB9"/>
    <w:rsid w:val="00930B8B"/>
    <w:rsid w:val="00931244"/>
    <w:rsid w:val="00932AA1"/>
    <w:rsid w:val="0094061A"/>
    <w:rsid w:val="00941A75"/>
    <w:rsid w:val="00944E95"/>
    <w:rsid w:val="00946995"/>
    <w:rsid w:val="00946CD4"/>
    <w:rsid w:val="00950720"/>
    <w:rsid w:val="0095073A"/>
    <w:rsid w:val="00953817"/>
    <w:rsid w:val="00953D7F"/>
    <w:rsid w:val="00955EC3"/>
    <w:rsid w:val="00962873"/>
    <w:rsid w:val="009736CB"/>
    <w:rsid w:val="009747E2"/>
    <w:rsid w:val="00982290"/>
    <w:rsid w:val="00985E6C"/>
    <w:rsid w:val="00987263"/>
    <w:rsid w:val="00987404"/>
    <w:rsid w:val="0099164E"/>
    <w:rsid w:val="00992442"/>
    <w:rsid w:val="00993D35"/>
    <w:rsid w:val="00995B36"/>
    <w:rsid w:val="00997790"/>
    <w:rsid w:val="009A4256"/>
    <w:rsid w:val="009B0C14"/>
    <w:rsid w:val="009B3033"/>
    <w:rsid w:val="009B31E1"/>
    <w:rsid w:val="009C0FF9"/>
    <w:rsid w:val="009C3859"/>
    <w:rsid w:val="009C5A73"/>
    <w:rsid w:val="009C6DC8"/>
    <w:rsid w:val="009C7B86"/>
    <w:rsid w:val="009E1DD5"/>
    <w:rsid w:val="009E2623"/>
    <w:rsid w:val="009E5CE5"/>
    <w:rsid w:val="009E6508"/>
    <w:rsid w:val="009E70BD"/>
    <w:rsid w:val="009E7472"/>
    <w:rsid w:val="009F0900"/>
    <w:rsid w:val="009F2881"/>
    <w:rsid w:val="009F2F17"/>
    <w:rsid w:val="009F338A"/>
    <w:rsid w:val="009F5280"/>
    <w:rsid w:val="00A00141"/>
    <w:rsid w:val="00A11E7D"/>
    <w:rsid w:val="00A1269B"/>
    <w:rsid w:val="00A22C49"/>
    <w:rsid w:val="00A41412"/>
    <w:rsid w:val="00A42224"/>
    <w:rsid w:val="00A43607"/>
    <w:rsid w:val="00A4404A"/>
    <w:rsid w:val="00A50B07"/>
    <w:rsid w:val="00A51E23"/>
    <w:rsid w:val="00A556F6"/>
    <w:rsid w:val="00A56972"/>
    <w:rsid w:val="00A56B9A"/>
    <w:rsid w:val="00A63215"/>
    <w:rsid w:val="00A64809"/>
    <w:rsid w:val="00A723DC"/>
    <w:rsid w:val="00A732B4"/>
    <w:rsid w:val="00A74B84"/>
    <w:rsid w:val="00A75BA4"/>
    <w:rsid w:val="00A75BE0"/>
    <w:rsid w:val="00A82691"/>
    <w:rsid w:val="00A86710"/>
    <w:rsid w:val="00A86DD9"/>
    <w:rsid w:val="00A87145"/>
    <w:rsid w:val="00A87919"/>
    <w:rsid w:val="00A900CD"/>
    <w:rsid w:val="00A91733"/>
    <w:rsid w:val="00A92336"/>
    <w:rsid w:val="00A9472C"/>
    <w:rsid w:val="00A9586B"/>
    <w:rsid w:val="00AA2D24"/>
    <w:rsid w:val="00AA36C6"/>
    <w:rsid w:val="00AB20CD"/>
    <w:rsid w:val="00AB3CD3"/>
    <w:rsid w:val="00AC5CA1"/>
    <w:rsid w:val="00AC7B68"/>
    <w:rsid w:val="00AD1004"/>
    <w:rsid w:val="00AD2BA7"/>
    <w:rsid w:val="00AD445B"/>
    <w:rsid w:val="00AD7965"/>
    <w:rsid w:val="00AE455A"/>
    <w:rsid w:val="00AE6C2F"/>
    <w:rsid w:val="00AF2AD0"/>
    <w:rsid w:val="00AF3925"/>
    <w:rsid w:val="00AF6997"/>
    <w:rsid w:val="00AF7628"/>
    <w:rsid w:val="00B009F0"/>
    <w:rsid w:val="00B02403"/>
    <w:rsid w:val="00B05DB6"/>
    <w:rsid w:val="00B06082"/>
    <w:rsid w:val="00B06196"/>
    <w:rsid w:val="00B06C19"/>
    <w:rsid w:val="00B26A53"/>
    <w:rsid w:val="00B3138B"/>
    <w:rsid w:val="00B32B3C"/>
    <w:rsid w:val="00B4081E"/>
    <w:rsid w:val="00B449AB"/>
    <w:rsid w:val="00B45958"/>
    <w:rsid w:val="00B459D7"/>
    <w:rsid w:val="00B46899"/>
    <w:rsid w:val="00B50852"/>
    <w:rsid w:val="00B50A4E"/>
    <w:rsid w:val="00B52275"/>
    <w:rsid w:val="00B5761B"/>
    <w:rsid w:val="00B57B32"/>
    <w:rsid w:val="00B65BA5"/>
    <w:rsid w:val="00B729E9"/>
    <w:rsid w:val="00B732E4"/>
    <w:rsid w:val="00B73DD0"/>
    <w:rsid w:val="00B7405C"/>
    <w:rsid w:val="00B8132D"/>
    <w:rsid w:val="00B843BA"/>
    <w:rsid w:val="00B87073"/>
    <w:rsid w:val="00B90075"/>
    <w:rsid w:val="00B95E7D"/>
    <w:rsid w:val="00B972A1"/>
    <w:rsid w:val="00BA0E01"/>
    <w:rsid w:val="00BA1619"/>
    <w:rsid w:val="00BA22FB"/>
    <w:rsid w:val="00BA4FB9"/>
    <w:rsid w:val="00BA5328"/>
    <w:rsid w:val="00BB2A5F"/>
    <w:rsid w:val="00BB2CA2"/>
    <w:rsid w:val="00BB67DB"/>
    <w:rsid w:val="00BB773D"/>
    <w:rsid w:val="00BD4DD1"/>
    <w:rsid w:val="00BD4F9D"/>
    <w:rsid w:val="00BD5332"/>
    <w:rsid w:val="00BE38A9"/>
    <w:rsid w:val="00BE6422"/>
    <w:rsid w:val="00BF28DA"/>
    <w:rsid w:val="00BF71E5"/>
    <w:rsid w:val="00C054C3"/>
    <w:rsid w:val="00C06B1C"/>
    <w:rsid w:val="00C10058"/>
    <w:rsid w:val="00C10639"/>
    <w:rsid w:val="00C108DE"/>
    <w:rsid w:val="00C11817"/>
    <w:rsid w:val="00C11D8A"/>
    <w:rsid w:val="00C23755"/>
    <w:rsid w:val="00C275C9"/>
    <w:rsid w:val="00C311C8"/>
    <w:rsid w:val="00C34626"/>
    <w:rsid w:val="00C566D8"/>
    <w:rsid w:val="00C575B0"/>
    <w:rsid w:val="00C601F3"/>
    <w:rsid w:val="00C61BBF"/>
    <w:rsid w:val="00C62592"/>
    <w:rsid w:val="00C63F44"/>
    <w:rsid w:val="00C67814"/>
    <w:rsid w:val="00C77BF3"/>
    <w:rsid w:val="00C81256"/>
    <w:rsid w:val="00C81668"/>
    <w:rsid w:val="00C82847"/>
    <w:rsid w:val="00C836E7"/>
    <w:rsid w:val="00C83C55"/>
    <w:rsid w:val="00CA1036"/>
    <w:rsid w:val="00CA54B7"/>
    <w:rsid w:val="00CA650B"/>
    <w:rsid w:val="00CA6C53"/>
    <w:rsid w:val="00CB7A48"/>
    <w:rsid w:val="00CC7D59"/>
    <w:rsid w:val="00CC7D9C"/>
    <w:rsid w:val="00CD6E21"/>
    <w:rsid w:val="00CE5068"/>
    <w:rsid w:val="00CF0465"/>
    <w:rsid w:val="00CF0706"/>
    <w:rsid w:val="00CF30AB"/>
    <w:rsid w:val="00CF7B6A"/>
    <w:rsid w:val="00D01CBC"/>
    <w:rsid w:val="00D02D29"/>
    <w:rsid w:val="00D05155"/>
    <w:rsid w:val="00D06B88"/>
    <w:rsid w:val="00D07238"/>
    <w:rsid w:val="00D13376"/>
    <w:rsid w:val="00D13E93"/>
    <w:rsid w:val="00D155A6"/>
    <w:rsid w:val="00D217C1"/>
    <w:rsid w:val="00D23829"/>
    <w:rsid w:val="00D25F2E"/>
    <w:rsid w:val="00D278E1"/>
    <w:rsid w:val="00D32A51"/>
    <w:rsid w:val="00D331B5"/>
    <w:rsid w:val="00D346BB"/>
    <w:rsid w:val="00D40253"/>
    <w:rsid w:val="00D409A9"/>
    <w:rsid w:val="00D41B85"/>
    <w:rsid w:val="00D44A26"/>
    <w:rsid w:val="00D44F71"/>
    <w:rsid w:val="00D45FBB"/>
    <w:rsid w:val="00D525BF"/>
    <w:rsid w:val="00D559FC"/>
    <w:rsid w:val="00D5675B"/>
    <w:rsid w:val="00D6081C"/>
    <w:rsid w:val="00D644D5"/>
    <w:rsid w:val="00D659E0"/>
    <w:rsid w:val="00D6652B"/>
    <w:rsid w:val="00D71E39"/>
    <w:rsid w:val="00D73061"/>
    <w:rsid w:val="00D75D11"/>
    <w:rsid w:val="00D80474"/>
    <w:rsid w:val="00D80A88"/>
    <w:rsid w:val="00D84638"/>
    <w:rsid w:val="00D90765"/>
    <w:rsid w:val="00D9147A"/>
    <w:rsid w:val="00D9391D"/>
    <w:rsid w:val="00D96B1B"/>
    <w:rsid w:val="00D972BD"/>
    <w:rsid w:val="00DA2701"/>
    <w:rsid w:val="00DA3EEB"/>
    <w:rsid w:val="00DA6834"/>
    <w:rsid w:val="00DB42B0"/>
    <w:rsid w:val="00DB7440"/>
    <w:rsid w:val="00DB77FB"/>
    <w:rsid w:val="00DC00E4"/>
    <w:rsid w:val="00DC19F4"/>
    <w:rsid w:val="00DC3BAF"/>
    <w:rsid w:val="00DC40D6"/>
    <w:rsid w:val="00DD124D"/>
    <w:rsid w:val="00DD324D"/>
    <w:rsid w:val="00DE0F01"/>
    <w:rsid w:val="00DE6BF6"/>
    <w:rsid w:val="00DE742C"/>
    <w:rsid w:val="00DF38C1"/>
    <w:rsid w:val="00E01EAA"/>
    <w:rsid w:val="00E034C9"/>
    <w:rsid w:val="00E1076F"/>
    <w:rsid w:val="00E128D6"/>
    <w:rsid w:val="00E1296D"/>
    <w:rsid w:val="00E14194"/>
    <w:rsid w:val="00E15249"/>
    <w:rsid w:val="00E160D7"/>
    <w:rsid w:val="00E221B1"/>
    <w:rsid w:val="00E24711"/>
    <w:rsid w:val="00E250D0"/>
    <w:rsid w:val="00E30866"/>
    <w:rsid w:val="00E3195B"/>
    <w:rsid w:val="00E336E7"/>
    <w:rsid w:val="00E3621D"/>
    <w:rsid w:val="00E40BE5"/>
    <w:rsid w:val="00E40F2E"/>
    <w:rsid w:val="00E41C7A"/>
    <w:rsid w:val="00E46FE3"/>
    <w:rsid w:val="00E5458B"/>
    <w:rsid w:val="00E577A0"/>
    <w:rsid w:val="00E6067B"/>
    <w:rsid w:val="00E60F16"/>
    <w:rsid w:val="00E623DC"/>
    <w:rsid w:val="00E6300C"/>
    <w:rsid w:val="00E67950"/>
    <w:rsid w:val="00E751AB"/>
    <w:rsid w:val="00E75A6F"/>
    <w:rsid w:val="00E80522"/>
    <w:rsid w:val="00E900A3"/>
    <w:rsid w:val="00E90209"/>
    <w:rsid w:val="00E97CFC"/>
    <w:rsid w:val="00EA1CAC"/>
    <w:rsid w:val="00EA24D3"/>
    <w:rsid w:val="00EA4403"/>
    <w:rsid w:val="00EA4D91"/>
    <w:rsid w:val="00EA70B9"/>
    <w:rsid w:val="00EB2826"/>
    <w:rsid w:val="00EC47EE"/>
    <w:rsid w:val="00EC47F4"/>
    <w:rsid w:val="00ED0C6E"/>
    <w:rsid w:val="00ED1F7A"/>
    <w:rsid w:val="00ED4E2C"/>
    <w:rsid w:val="00ED52F9"/>
    <w:rsid w:val="00EE00F1"/>
    <w:rsid w:val="00EE0C7D"/>
    <w:rsid w:val="00EE1C5F"/>
    <w:rsid w:val="00EE4F01"/>
    <w:rsid w:val="00EE5525"/>
    <w:rsid w:val="00EE5725"/>
    <w:rsid w:val="00EE5C49"/>
    <w:rsid w:val="00EE5ED0"/>
    <w:rsid w:val="00EE6472"/>
    <w:rsid w:val="00EF1B23"/>
    <w:rsid w:val="00EF40A3"/>
    <w:rsid w:val="00EF7268"/>
    <w:rsid w:val="00F07203"/>
    <w:rsid w:val="00F07E2D"/>
    <w:rsid w:val="00F16315"/>
    <w:rsid w:val="00F205DC"/>
    <w:rsid w:val="00F236F5"/>
    <w:rsid w:val="00F27EC3"/>
    <w:rsid w:val="00F342DC"/>
    <w:rsid w:val="00F40008"/>
    <w:rsid w:val="00F41979"/>
    <w:rsid w:val="00F42503"/>
    <w:rsid w:val="00F465FF"/>
    <w:rsid w:val="00F50A9A"/>
    <w:rsid w:val="00F52032"/>
    <w:rsid w:val="00F53733"/>
    <w:rsid w:val="00F5390E"/>
    <w:rsid w:val="00F553E8"/>
    <w:rsid w:val="00F55782"/>
    <w:rsid w:val="00F55C23"/>
    <w:rsid w:val="00F6063E"/>
    <w:rsid w:val="00F6169C"/>
    <w:rsid w:val="00F62E51"/>
    <w:rsid w:val="00F6660A"/>
    <w:rsid w:val="00F767DF"/>
    <w:rsid w:val="00F805D9"/>
    <w:rsid w:val="00F80FF5"/>
    <w:rsid w:val="00F8149C"/>
    <w:rsid w:val="00F814D7"/>
    <w:rsid w:val="00F84D8E"/>
    <w:rsid w:val="00F904BB"/>
    <w:rsid w:val="00F9355A"/>
    <w:rsid w:val="00F948B5"/>
    <w:rsid w:val="00FA0F8F"/>
    <w:rsid w:val="00FB780E"/>
    <w:rsid w:val="00FC08F2"/>
    <w:rsid w:val="00FC581D"/>
    <w:rsid w:val="00FD07A3"/>
    <w:rsid w:val="00FD18BE"/>
    <w:rsid w:val="00FD18C7"/>
    <w:rsid w:val="00FD4B28"/>
    <w:rsid w:val="00FD7088"/>
    <w:rsid w:val="00FE0FB5"/>
    <w:rsid w:val="00FE31A0"/>
    <w:rsid w:val="00FE51CD"/>
    <w:rsid w:val="00FE6DC4"/>
    <w:rsid w:val="00FF045E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</w:style>
  <w:style w:type="paragraph" w:styleId="1">
    <w:name w:val="heading 1"/>
    <w:basedOn w:val="a"/>
    <w:link w:val="10"/>
    <w:uiPriority w:val="9"/>
    <w:qFormat/>
    <w:rsid w:val="00DE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E0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0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71E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171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171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71E2"/>
    <w:rPr>
      <w:vertAlign w:val="superscript"/>
    </w:rPr>
  </w:style>
  <w:style w:type="character" w:customStyle="1" w:styleId="blk">
    <w:name w:val="blk"/>
    <w:basedOn w:val="a0"/>
    <w:rsid w:val="00AD445B"/>
  </w:style>
  <w:style w:type="character" w:customStyle="1" w:styleId="apple-converted-space">
    <w:name w:val="apple-converted-space"/>
    <w:basedOn w:val="a0"/>
    <w:rsid w:val="00E90209"/>
  </w:style>
  <w:style w:type="character" w:styleId="a7">
    <w:name w:val="Hyperlink"/>
    <w:basedOn w:val="a0"/>
    <w:uiPriority w:val="99"/>
    <w:semiHidden/>
    <w:unhideWhenUsed/>
    <w:rsid w:val="00E90209"/>
    <w:rPr>
      <w:color w:val="0000FF"/>
      <w:u w:val="single"/>
    </w:rPr>
  </w:style>
  <w:style w:type="character" w:customStyle="1" w:styleId="nobr">
    <w:name w:val="nobr"/>
    <w:basedOn w:val="a0"/>
    <w:rsid w:val="008D3F61"/>
  </w:style>
  <w:style w:type="paragraph" w:styleId="a8">
    <w:name w:val="header"/>
    <w:basedOn w:val="a"/>
    <w:link w:val="a9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6AB"/>
  </w:style>
  <w:style w:type="paragraph" w:styleId="aa">
    <w:name w:val="footer"/>
    <w:basedOn w:val="a"/>
    <w:link w:val="ab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6AB"/>
  </w:style>
  <w:style w:type="table" w:styleId="ac">
    <w:name w:val="Table Grid"/>
    <w:basedOn w:val="a1"/>
    <w:uiPriority w:val="59"/>
    <w:rsid w:val="003A6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6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5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6585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6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865850"/>
    <w:rPr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865850"/>
    <w:pPr>
      <w:spacing w:line="240" w:lineRule="auto"/>
    </w:pPr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865850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865850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E6472"/>
    <w:rPr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141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141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14194"/>
    <w:rPr>
      <w:vertAlign w:val="superscript"/>
    </w:rPr>
  </w:style>
  <w:style w:type="paragraph" w:customStyle="1" w:styleId="s1">
    <w:name w:val="s_1"/>
    <w:basedOn w:val="a"/>
    <w:rsid w:val="005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B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Normal (Web)"/>
    <w:basedOn w:val="a"/>
    <w:uiPriority w:val="99"/>
    <w:semiHidden/>
    <w:unhideWhenUsed/>
    <w:rsid w:val="00A74B8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74B84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74B84"/>
    <w:rPr>
      <w:vertAlign w:val="baseline"/>
    </w:rPr>
  </w:style>
  <w:style w:type="paragraph" w:customStyle="1" w:styleId="Style12">
    <w:name w:val="Style12"/>
    <w:basedOn w:val="a"/>
    <w:uiPriority w:val="99"/>
    <w:rsid w:val="0032438B"/>
    <w:pPr>
      <w:widowControl w:val="0"/>
      <w:autoSpaceDE w:val="0"/>
      <w:autoSpaceDN w:val="0"/>
      <w:adjustRightInd w:val="0"/>
      <w:spacing w:after="0" w:line="341" w:lineRule="exact"/>
      <w:ind w:firstLine="274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2438B"/>
    <w:rPr>
      <w:rFonts w:ascii="Lucida Sans Unicode" w:hAnsi="Lucida Sans Unicode" w:cs="Lucida Sans Unicode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</w:style>
  <w:style w:type="paragraph" w:styleId="1">
    <w:name w:val="heading 1"/>
    <w:basedOn w:val="a"/>
    <w:link w:val="10"/>
    <w:uiPriority w:val="9"/>
    <w:qFormat/>
    <w:rsid w:val="00DE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E0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E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171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71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71E2"/>
    <w:rPr>
      <w:vertAlign w:val="superscript"/>
    </w:rPr>
  </w:style>
  <w:style w:type="character" w:customStyle="1" w:styleId="blk">
    <w:name w:val="blk"/>
    <w:basedOn w:val="a0"/>
    <w:rsid w:val="00AD445B"/>
  </w:style>
  <w:style w:type="character" w:customStyle="1" w:styleId="apple-converted-space">
    <w:name w:val="apple-converted-space"/>
    <w:basedOn w:val="a0"/>
    <w:rsid w:val="00E90209"/>
  </w:style>
  <w:style w:type="character" w:styleId="a7">
    <w:name w:val="Hyperlink"/>
    <w:basedOn w:val="a0"/>
    <w:uiPriority w:val="99"/>
    <w:semiHidden/>
    <w:unhideWhenUsed/>
    <w:rsid w:val="00E90209"/>
    <w:rPr>
      <w:color w:val="0000FF"/>
      <w:u w:val="single"/>
    </w:rPr>
  </w:style>
  <w:style w:type="character" w:customStyle="1" w:styleId="nobr">
    <w:name w:val="nobr"/>
    <w:basedOn w:val="a0"/>
    <w:rsid w:val="008D3F61"/>
  </w:style>
  <w:style w:type="paragraph" w:styleId="a8">
    <w:name w:val="header"/>
    <w:basedOn w:val="a"/>
    <w:link w:val="a9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6AB"/>
  </w:style>
  <w:style w:type="paragraph" w:styleId="aa">
    <w:name w:val="footer"/>
    <w:basedOn w:val="a"/>
    <w:link w:val="ab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6AB"/>
  </w:style>
  <w:style w:type="table" w:styleId="ac">
    <w:name w:val="Table Grid"/>
    <w:basedOn w:val="a1"/>
    <w:uiPriority w:val="59"/>
    <w:rsid w:val="003A6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6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0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649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0365/" TargetMode="External"/><Relationship Id="rId13" Type="http://schemas.openxmlformats.org/officeDocument/2006/relationships/hyperlink" Target="http://base.garant.ru/12170309/" TargetMode="External"/><Relationship Id="rId18" Type="http://schemas.openxmlformats.org/officeDocument/2006/relationships/hyperlink" Target="http://base.garant.ru/70583958/" TargetMode="External"/><Relationship Id="rId3" Type="http://schemas.openxmlformats.org/officeDocument/2006/relationships/hyperlink" Target="http://base.garant.ru/12149309/" TargetMode="External"/><Relationship Id="rId7" Type="http://schemas.openxmlformats.org/officeDocument/2006/relationships/hyperlink" Target="http://base.garant.ru/12180272/" TargetMode="External"/><Relationship Id="rId12" Type="http://schemas.openxmlformats.org/officeDocument/2006/relationships/hyperlink" Target="http://base.garant.ru/12166171/" TargetMode="External"/><Relationship Id="rId17" Type="http://schemas.openxmlformats.org/officeDocument/2006/relationships/hyperlink" Target="http://base.garant.ru/12183759/" TargetMode="External"/><Relationship Id="rId2" Type="http://schemas.openxmlformats.org/officeDocument/2006/relationships/hyperlink" Target="http://base.garant.ru/12134076/" TargetMode="External"/><Relationship Id="rId16" Type="http://schemas.openxmlformats.org/officeDocument/2006/relationships/hyperlink" Target="http://base.garant.ru/12160846/" TargetMode="External"/><Relationship Id="rId1" Type="http://schemas.openxmlformats.org/officeDocument/2006/relationships/hyperlink" Target="http://base.garant.ru/4179222/" TargetMode="External"/><Relationship Id="rId6" Type="http://schemas.openxmlformats.org/officeDocument/2006/relationships/hyperlink" Target="http://base.garant.ru/12170297/" TargetMode="External"/><Relationship Id="rId11" Type="http://schemas.openxmlformats.org/officeDocument/2006/relationships/hyperlink" Target="http://base.garant.ru/12158444/" TargetMode="External"/><Relationship Id="rId5" Type="http://schemas.openxmlformats.org/officeDocument/2006/relationships/hyperlink" Target="http://base.garant.ru/12166384/" TargetMode="External"/><Relationship Id="rId15" Type="http://schemas.openxmlformats.org/officeDocument/2006/relationships/hyperlink" Target="http://base.garant.ru/70555296/" TargetMode="External"/><Relationship Id="rId10" Type="http://schemas.openxmlformats.org/officeDocument/2006/relationships/hyperlink" Target="http://base.garant.ru/4179222/" TargetMode="External"/><Relationship Id="rId19" Type="http://schemas.openxmlformats.org/officeDocument/2006/relationships/hyperlink" Target="http://base.garant.ru/70583958/" TargetMode="External"/><Relationship Id="rId4" Type="http://schemas.openxmlformats.org/officeDocument/2006/relationships/hyperlink" Target="http://base.garant.ru/12155494/" TargetMode="External"/><Relationship Id="rId9" Type="http://schemas.openxmlformats.org/officeDocument/2006/relationships/hyperlink" Target="http://base.garant.ru/70480828/" TargetMode="External"/><Relationship Id="rId14" Type="http://schemas.openxmlformats.org/officeDocument/2006/relationships/hyperlink" Target="http://base.garant.ru/121789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1F6A-04ED-462D-9E54-945F49B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Efimov</cp:lastModifiedBy>
  <cp:revision>4</cp:revision>
  <cp:lastPrinted>2018-04-09T11:12:00Z</cp:lastPrinted>
  <dcterms:created xsi:type="dcterms:W3CDTF">2018-04-09T11:04:00Z</dcterms:created>
  <dcterms:modified xsi:type="dcterms:W3CDTF">2018-04-09T11:13:00Z</dcterms:modified>
</cp:coreProperties>
</file>